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5F42C8" w14:textId="77777777" w:rsidR="00A535B9" w:rsidRPr="009374F4" w:rsidRDefault="00A535B9" w:rsidP="005B2B26">
      <w:pPr>
        <w:spacing w:line="276" w:lineRule="auto"/>
        <w:jc w:val="left"/>
        <w:rPr>
          <w:rFonts w:asciiTheme="majorHAnsi" w:hAnsiTheme="majorHAnsi"/>
          <w:b/>
          <w:bCs/>
          <w:color w:val="008D7F"/>
          <w:sz w:val="32"/>
          <w:szCs w:val="32"/>
        </w:rPr>
      </w:pPr>
      <w:r w:rsidRPr="009374F4">
        <w:rPr>
          <w:rFonts w:asciiTheme="majorHAnsi" w:hAnsiTheme="majorHAnsi"/>
          <w:b/>
          <w:bCs/>
          <w:color w:val="008D7F" w:themeColor="text1"/>
          <w:sz w:val="32"/>
          <w:szCs w:val="32"/>
        </w:rPr>
        <w:t>EURONEXT DELAYED DATA FEE WAIVER APPLICATION FORM</w:t>
      </w:r>
    </w:p>
    <w:p w14:paraId="2B91CDD8" w14:textId="77777777" w:rsidR="00A535B9" w:rsidRPr="009374F4" w:rsidRDefault="00A535B9" w:rsidP="005B2B26">
      <w:pPr>
        <w:spacing w:line="276" w:lineRule="auto"/>
        <w:rPr>
          <w:b/>
          <w:color w:val="008D7F"/>
          <w:sz w:val="24"/>
          <w:szCs w:val="24"/>
        </w:rPr>
      </w:pPr>
      <w:r w:rsidRPr="009374F4">
        <w:rPr>
          <w:color w:val="008D7F"/>
          <w:sz w:val="24"/>
          <w:szCs w:val="24"/>
        </w:rPr>
        <w:t>(Version 3.0)</w:t>
      </w:r>
    </w:p>
    <w:p w14:paraId="1392B37C" w14:textId="77777777" w:rsidR="00A535B9" w:rsidRDefault="00A535B9" w:rsidP="00A535B9">
      <w:pPr>
        <w:pStyle w:val="BodyText"/>
      </w:pPr>
    </w:p>
    <w:p w14:paraId="7DFC519E" w14:textId="77777777" w:rsidR="00A535B9" w:rsidRPr="00A535B9" w:rsidRDefault="00A535B9" w:rsidP="002E1B9E">
      <w:pPr>
        <w:spacing w:line="276" w:lineRule="auto"/>
        <w:rPr>
          <w:rFonts w:cs="Calibri"/>
          <w:sz w:val="18"/>
          <w:szCs w:val="18"/>
        </w:rPr>
      </w:pPr>
      <w:r w:rsidRPr="00A535B9">
        <w:rPr>
          <w:rFonts w:cs="Calibri"/>
          <w:sz w:val="18"/>
          <w:szCs w:val="18"/>
        </w:rPr>
        <w:t>Market Data Clients with a signed Euronext Market Data Agreement (the “</w:t>
      </w:r>
      <w:r w:rsidRPr="00A535B9">
        <w:rPr>
          <w:rFonts w:cs="Calibri"/>
          <w:b/>
          <w:bCs/>
          <w:sz w:val="18"/>
          <w:szCs w:val="18"/>
        </w:rPr>
        <w:t>Agreement</w:t>
      </w:r>
      <w:r w:rsidRPr="00A535B9">
        <w:rPr>
          <w:rFonts w:cs="Calibri"/>
          <w:sz w:val="18"/>
          <w:szCs w:val="18"/>
        </w:rPr>
        <w:t xml:space="preserve">”) may use this form to request a Fee waiver for their Redistribution or further dissemination of Delayed Market Data. </w:t>
      </w:r>
    </w:p>
    <w:p w14:paraId="53D415BB" w14:textId="77777777" w:rsidR="00A535B9" w:rsidRPr="00A535B9" w:rsidRDefault="00A535B9" w:rsidP="002E1B9E">
      <w:pPr>
        <w:spacing w:line="276" w:lineRule="auto"/>
        <w:rPr>
          <w:rFonts w:cs="Calibri"/>
          <w:sz w:val="18"/>
          <w:szCs w:val="18"/>
        </w:rPr>
      </w:pPr>
      <w:r w:rsidRPr="00A535B9">
        <w:rPr>
          <w:rFonts w:cs="Calibri"/>
          <w:sz w:val="18"/>
          <w:szCs w:val="18"/>
        </w:rPr>
        <w:t>When the Market Data Client Redistributes Delayed Market Data to a Client’s Recipient for a fee, and/or Uses Delayed Market Data to provide a service for which the Market Data Client charges a fee (“Fee-Liable Circumstance”), a Fee to Euronext is due. Other examples of Fee-Liable Circumstances include the generation of a direct economic benefit from the redistribution of Delayed Market Data, the creation of value-added services or the Redistribution of Delayed Market Data as a Hosted Solution Provider.</w:t>
      </w:r>
    </w:p>
    <w:p w14:paraId="0A52802D" w14:textId="77777777" w:rsidR="00A535B9" w:rsidRPr="00A535B9" w:rsidRDefault="00A535B9" w:rsidP="002E1B9E">
      <w:pPr>
        <w:spacing w:line="276" w:lineRule="auto"/>
        <w:rPr>
          <w:rFonts w:cs="Calibri"/>
          <w:sz w:val="18"/>
          <w:szCs w:val="18"/>
        </w:rPr>
      </w:pPr>
      <w:r w:rsidRPr="00A535B9">
        <w:rPr>
          <w:rFonts w:cs="Calibri"/>
          <w:sz w:val="18"/>
          <w:szCs w:val="18"/>
        </w:rPr>
        <w:t xml:space="preserve">If no Fee-Liable Circumstance applies, the Market Data Client may request a Fee waiver by submitting a completed Delayed Data Fee Waiver Application Form to Euronext and Euronext will assess in its sole discretion if a Fee-Liable Circumstance applies, in which case the waiver will be denied. </w:t>
      </w:r>
    </w:p>
    <w:p w14:paraId="1A0BFEA4" w14:textId="77777777" w:rsidR="00A535B9" w:rsidRPr="00A535B9" w:rsidRDefault="00A535B9" w:rsidP="002E1B9E">
      <w:pPr>
        <w:spacing w:line="276" w:lineRule="auto"/>
        <w:rPr>
          <w:rFonts w:cs="Calibri"/>
          <w:sz w:val="18"/>
          <w:szCs w:val="18"/>
        </w:rPr>
      </w:pPr>
      <w:r w:rsidRPr="00A535B9">
        <w:rPr>
          <w:rFonts w:cs="Calibri"/>
          <w:sz w:val="18"/>
          <w:szCs w:val="18"/>
        </w:rPr>
        <w:t xml:space="preserve">The Market Data Client who wishes to apply for the Fee waiver will provide Euronext with all information Euronext requires to make such assessment by completing this Delayed Data Fee Waiver Application Form. Any assessment by Euronext will not suspend the Fee payment obligations of the Market Data Client. </w:t>
      </w:r>
    </w:p>
    <w:p w14:paraId="59348735" w14:textId="77777777" w:rsidR="00A535B9" w:rsidRPr="00A535B9" w:rsidRDefault="00A535B9" w:rsidP="002E1B9E">
      <w:pPr>
        <w:spacing w:line="276" w:lineRule="auto"/>
        <w:rPr>
          <w:rFonts w:cs="Calibri"/>
          <w:sz w:val="18"/>
          <w:szCs w:val="18"/>
        </w:rPr>
      </w:pPr>
      <w:r w:rsidRPr="00A535B9">
        <w:rPr>
          <w:rFonts w:cs="Calibri"/>
          <w:sz w:val="18"/>
          <w:szCs w:val="18"/>
        </w:rPr>
        <w:t xml:space="preserve">This Delayed Data Fee Waiver Application Form forms an integral part of the Agreement including its Policies and Schedules, as amended from time to time between the Market Data Client and Euronext. </w:t>
      </w:r>
    </w:p>
    <w:p w14:paraId="4F33EDD8" w14:textId="77777777" w:rsidR="00A535B9" w:rsidRPr="00A535B9" w:rsidRDefault="00A535B9" w:rsidP="002E1B9E">
      <w:pPr>
        <w:spacing w:line="276" w:lineRule="auto"/>
        <w:rPr>
          <w:rFonts w:cs="Calibri"/>
          <w:sz w:val="18"/>
          <w:szCs w:val="18"/>
        </w:rPr>
      </w:pPr>
      <w:r w:rsidRPr="00A535B9">
        <w:rPr>
          <w:rFonts w:cs="Calibri"/>
          <w:sz w:val="18"/>
          <w:szCs w:val="18"/>
        </w:rPr>
        <w:t>All capitalised terms used, but not defined herein have the same meaning as defined in the Agreement.</w:t>
      </w:r>
    </w:p>
    <w:p w14:paraId="16385F66" w14:textId="77777777" w:rsidR="00A535B9" w:rsidRPr="00A535B9" w:rsidRDefault="00A535B9" w:rsidP="002E1B9E">
      <w:pPr>
        <w:spacing w:line="276" w:lineRule="auto"/>
        <w:rPr>
          <w:rFonts w:cs="Calibri"/>
          <w:sz w:val="18"/>
          <w:szCs w:val="18"/>
        </w:rPr>
      </w:pPr>
      <w:r w:rsidRPr="00A535B9">
        <w:rPr>
          <w:rFonts w:cs="Calibri"/>
          <w:sz w:val="18"/>
          <w:szCs w:val="18"/>
        </w:rPr>
        <w:t>The Delayed Data Fee Waiver does not apply to Euronext Indices Information Products.</w:t>
      </w:r>
    </w:p>
    <w:p w14:paraId="0CBA7A59" w14:textId="77777777" w:rsidR="00A535B9" w:rsidRPr="009374F4" w:rsidRDefault="00A535B9" w:rsidP="00A535B9">
      <w:pPr>
        <w:pStyle w:val="Heading2NoNumb"/>
      </w:pPr>
      <w:r w:rsidRPr="009374F4">
        <w:t>1.  Details Market Data Client</w:t>
      </w:r>
    </w:p>
    <w:p w14:paraId="68F47043" w14:textId="77777777" w:rsidR="00A535B9" w:rsidRPr="00504F74" w:rsidRDefault="00A535B9" w:rsidP="00A535B9">
      <w:pPr>
        <w:spacing w:before="80"/>
        <w:rPr>
          <w:rFonts w:cs="Calibri"/>
        </w:rPr>
      </w:pPr>
    </w:p>
    <w:tbl>
      <w:tblPr>
        <w:tblW w:w="9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709"/>
        <w:gridCol w:w="3110"/>
        <w:gridCol w:w="1660"/>
        <w:gridCol w:w="3158"/>
      </w:tblGrid>
      <w:tr w:rsidR="00A535B9" w:rsidRPr="00504F74" w14:paraId="25C0511A" w14:textId="77777777" w:rsidTr="009374F4">
        <w:tc>
          <w:tcPr>
            <w:tcW w:w="1709" w:type="dxa"/>
            <w:tcBorders>
              <w:top w:val="single" w:sz="1" w:space="0" w:color="B2D8D5"/>
              <w:left w:val="single" w:sz="1" w:space="0" w:color="B2D8D5"/>
              <w:bottom w:val="single" w:sz="1" w:space="0" w:color="B2D8D5"/>
              <w:right w:val="single" w:sz="1" w:space="0" w:color="B2D8D5"/>
            </w:tcBorders>
            <w:shd w:val="clear" w:color="auto" w:fill="CCE9E6"/>
            <w:tcMar>
              <w:top w:w="80" w:type="dxa"/>
              <w:left w:w="120" w:type="dxa"/>
              <w:bottom w:w="80" w:type="dxa"/>
              <w:right w:w="120" w:type="dxa"/>
            </w:tcMar>
          </w:tcPr>
          <w:p w14:paraId="0483A292" w14:textId="77777777" w:rsidR="00A535B9" w:rsidRPr="00A535B9" w:rsidRDefault="00A535B9" w:rsidP="009374F4">
            <w:pPr>
              <w:rPr>
                <w:rFonts w:cs="Calibri"/>
                <w:sz w:val="18"/>
                <w:szCs w:val="18"/>
              </w:rPr>
            </w:pPr>
            <w:r w:rsidRPr="00A535B9">
              <w:rPr>
                <w:rFonts w:cs="Calibri"/>
                <w:b/>
                <w:bCs/>
                <w:color w:val="003934"/>
                <w:sz w:val="18"/>
                <w:szCs w:val="18"/>
              </w:rPr>
              <w:t>Company name</w:t>
            </w:r>
          </w:p>
        </w:tc>
        <w:sdt>
          <w:sdtPr>
            <w:rPr>
              <w:rFonts w:cs="Calibri"/>
              <w:sz w:val="18"/>
              <w:szCs w:val="18"/>
            </w:rPr>
            <w:id w:val="-237626279"/>
            <w:placeholder>
              <w:docPart w:val="9F34CBBD711C4F9FA193D734B06D9C8E"/>
            </w:placeholder>
            <w:showingPlcHdr/>
            <w:text/>
          </w:sdtPr>
          <w:sdtContent>
            <w:tc>
              <w:tcPr>
                <w:tcW w:w="3110" w:type="dxa"/>
                <w:tcBorders>
                  <w:top w:val="single" w:sz="1" w:space="0" w:color="B2D8D5"/>
                  <w:left w:val="single" w:sz="1" w:space="0" w:color="B2D8D5"/>
                  <w:bottom w:val="single" w:sz="1" w:space="0" w:color="B2D8D5"/>
                  <w:right w:val="single" w:sz="1" w:space="0" w:color="B2D8D5"/>
                </w:tcBorders>
                <w:tcMar>
                  <w:top w:w="80" w:type="dxa"/>
                  <w:left w:w="120" w:type="dxa"/>
                  <w:bottom w:w="80" w:type="dxa"/>
                  <w:right w:w="120" w:type="dxa"/>
                </w:tcMar>
              </w:tcPr>
              <w:p w14:paraId="4900618D" w14:textId="714ADE18" w:rsidR="00A535B9" w:rsidRPr="00A535B9" w:rsidRDefault="00000587" w:rsidP="009374F4">
                <w:pPr>
                  <w:rPr>
                    <w:rFonts w:cs="Calibri"/>
                    <w:sz w:val="18"/>
                    <w:szCs w:val="18"/>
                  </w:rPr>
                </w:pPr>
                <w:r w:rsidRPr="00A535B9">
                  <w:rPr>
                    <w:rStyle w:val="PlaceholderText"/>
                    <w:rFonts w:cs="Calibri"/>
                    <w:sz w:val="18"/>
                    <w:szCs w:val="18"/>
                    <w:lang w:val="en-US"/>
                  </w:rPr>
                  <w:t>Click or tap here to enter text.</w:t>
                </w:r>
              </w:p>
            </w:tc>
          </w:sdtContent>
        </w:sdt>
        <w:tc>
          <w:tcPr>
            <w:tcW w:w="1660" w:type="dxa"/>
            <w:tcBorders>
              <w:top w:val="single" w:sz="1" w:space="0" w:color="B2D8D5"/>
              <w:left w:val="single" w:sz="1" w:space="0" w:color="B2D8D5"/>
              <w:bottom w:val="single" w:sz="1" w:space="0" w:color="B2D8D5"/>
              <w:right w:val="single" w:sz="1" w:space="0" w:color="B2D8D5"/>
            </w:tcBorders>
            <w:shd w:val="clear" w:color="auto" w:fill="CCE9E6"/>
            <w:tcMar>
              <w:top w:w="80" w:type="dxa"/>
              <w:left w:w="120" w:type="dxa"/>
              <w:bottom w:w="80" w:type="dxa"/>
              <w:right w:w="120" w:type="dxa"/>
            </w:tcMar>
          </w:tcPr>
          <w:p w14:paraId="2EAB4600" w14:textId="77777777" w:rsidR="00A535B9" w:rsidRPr="00A535B9" w:rsidRDefault="00A535B9" w:rsidP="009374F4">
            <w:pPr>
              <w:rPr>
                <w:rFonts w:cs="Calibri"/>
                <w:sz w:val="18"/>
                <w:szCs w:val="18"/>
              </w:rPr>
            </w:pPr>
            <w:r w:rsidRPr="00A535B9">
              <w:rPr>
                <w:rFonts w:cs="Calibri"/>
                <w:b/>
                <w:bCs/>
                <w:color w:val="003934"/>
                <w:sz w:val="18"/>
                <w:szCs w:val="18"/>
              </w:rPr>
              <w:t>Euronext Account ID</w:t>
            </w:r>
          </w:p>
        </w:tc>
        <w:sdt>
          <w:sdtPr>
            <w:rPr>
              <w:rFonts w:cs="Calibri"/>
              <w:sz w:val="18"/>
              <w:szCs w:val="18"/>
            </w:rPr>
            <w:id w:val="-94406958"/>
            <w:placeholder>
              <w:docPart w:val="5C5DA8355ABE48738A8C7980C7DEC495"/>
            </w:placeholder>
            <w:showingPlcHdr/>
            <w:text/>
          </w:sdtPr>
          <w:sdtEndPr/>
          <w:sdtContent>
            <w:tc>
              <w:tcPr>
                <w:tcW w:w="3158" w:type="dxa"/>
                <w:tcBorders>
                  <w:top w:val="single" w:sz="1" w:space="0" w:color="B2D8D5"/>
                  <w:left w:val="single" w:sz="1" w:space="0" w:color="B2D8D5"/>
                  <w:bottom w:val="single" w:sz="1" w:space="0" w:color="B2D8D5"/>
                  <w:right w:val="single" w:sz="1" w:space="0" w:color="B2D8D5"/>
                </w:tcBorders>
                <w:tcMar>
                  <w:top w:w="80" w:type="dxa"/>
                  <w:left w:w="120" w:type="dxa"/>
                  <w:bottom w:w="80" w:type="dxa"/>
                  <w:right w:w="120" w:type="dxa"/>
                </w:tcMar>
              </w:tcPr>
              <w:p w14:paraId="7BA9376D" w14:textId="5DAB32BE" w:rsidR="00A535B9" w:rsidRPr="00504F74" w:rsidRDefault="00425A55" w:rsidP="009374F4">
                <w:pPr>
                  <w:rPr>
                    <w:rFonts w:cs="Calibri"/>
                  </w:rPr>
                </w:pPr>
                <w:r w:rsidRPr="00A535B9">
                  <w:rPr>
                    <w:rStyle w:val="PlaceholderText"/>
                    <w:rFonts w:cs="Calibri"/>
                    <w:sz w:val="18"/>
                    <w:szCs w:val="18"/>
                    <w:lang w:val="en-US"/>
                  </w:rPr>
                  <w:t>Click or tap here to enter text.</w:t>
                </w:r>
              </w:p>
            </w:tc>
          </w:sdtContent>
        </w:sdt>
      </w:tr>
      <w:tr w:rsidR="00A535B9" w:rsidRPr="00504F74" w14:paraId="2C5011A9" w14:textId="77777777" w:rsidTr="009374F4">
        <w:tc>
          <w:tcPr>
            <w:tcW w:w="1709" w:type="dxa"/>
            <w:tcBorders>
              <w:top w:val="single" w:sz="1" w:space="0" w:color="B2D8D5"/>
              <w:left w:val="single" w:sz="1" w:space="0" w:color="B2D8D5"/>
              <w:bottom w:val="single" w:sz="1" w:space="0" w:color="B2D8D5"/>
              <w:right w:val="single" w:sz="1" w:space="0" w:color="B2D8D5"/>
            </w:tcBorders>
            <w:shd w:val="clear" w:color="auto" w:fill="CCE9E6"/>
            <w:tcMar>
              <w:top w:w="80" w:type="dxa"/>
              <w:left w:w="120" w:type="dxa"/>
              <w:bottom w:w="80" w:type="dxa"/>
              <w:right w:w="120" w:type="dxa"/>
            </w:tcMar>
          </w:tcPr>
          <w:p w14:paraId="5DF419B3" w14:textId="77777777" w:rsidR="00A535B9" w:rsidRPr="00A535B9" w:rsidRDefault="00A535B9" w:rsidP="009374F4">
            <w:pPr>
              <w:rPr>
                <w:rFonts w:cs="Calibri"/>
                <w:sz w:val="18"/>
                <w:szCs w:val="18"/>
              </w:rPr>
            </w:pPr>
            <w:r w:rsidRPr="00A535B9">
              <w:rPr>
                <w:rFonts w:cs="Calibri"/>
                <w:b/>
                <w:bCs/>
                <w:color w:val="003934"/>
                <w:sz w:val="18"/>
                <w:szCs w:val="18"/>
              </w:rPr>
              <w:t>Address</w:t>
            </w:r>
          </w:p>
        </w:tc>
        <w:sdt>
          <w:sdtPr>
            <w:rPr>
              <w:rFonts w:cs="Calibri"/>
              <w:sz w:val="18"/>
              <w:szCs w:val="18"/>
            </w:rPr>
            <w:id w:val="1177162260"/>
            <w:placeholder>
              <w:docPart w:val="534AA35C1E3849F1AB6CE473FE0FD89C"/>
            </w:placeholder>
            <w:showingPlcHdr/>
            <w:text/>
          </w:sdtPr>
          <w:sdtEndPr/>
          <w:sdtContent>
            <w:tc>
              <w:tcPr>
                <w:tcW w:w="3110" w:type="dxa"/>
                <w:tcBorders>
                  <w:top w:val="single" w:sz="1" w:space="0" w:color="B2D8D5"/>
                  <w:left w:val="single" w:sz="1" w:space="0" w:color="B2D8D5"/>
                  <w:bottom w:val="single" w:sz="2" w:space="0" w:color="B2D8D5"/>
                  <w:right w:val="single" w:sz="1" w:space="0" w:color="B2D8D5"/>
                </w:tcBorders>
                <w:tcMar>
                  <w:top w:w="80" w:type="dxa"/>
                  <w:left w:w="120" w:type="dxa"/>
                  <w:bottom w:w="80" w:type="dxa"/>
                  <w:right w:w="120" w:type="dxa"/>
                </w:tcMar>
              </w:tcPr>
              <w:p w14:paraId="788ADE43" w14:textId="6EBFBCA6" w:rsidR="00A535B9" w:rsidRPr="00A535B9" w:rsidRDefault="00425A55" w:rsidP="009374F4">
                <w:pPr>
                  <w:rPr>
                    <w:rFonts w:cs="Calibri"/>
                    <w:sz w:val="18"/>
                    <w:szCs w:val="18"/>
                  </w:rPr>
                </w:pPr>
                <w:r w:rsidRPr="00A535B9">
                  <w:rPr>
                    <w:rStyle w:val="PlaceholderText"/>
                    <w:rFonts w:cs="Calibri"/>
                    <w:sz w:val="18"/>
                    <w:szCs w:val="18"/>
                    <w:lang w:val="en-US"/>
                  </w:rPr>
                  <w:t>Click or tap here to enter text.</w:t>
                </w:r>
              </w:p>
            </w:tc>
          </w:sdtContent>
        </w:sdt>
        <w:tc>
          <w:tcPr>
            <w:tcW w:w="1660" w:type="dxa"/>
            <w:tcBorders>
              <w:top w:val="single" w:sz="1" w:space="0" w:color="B2D8D5"/>
              <w:left w:val="single" w:sz="1" w:space="0" w:color="B2D8D5"/>
              <w:bottom w:val="single" w:sz="1" w:space="0" w:color="B2D8D5"/>
              <w:right w:val="single" w:sz="1" w:space="0" w:color="B2D8D5"/>
            </w:tcBorders>
            <w:shd w:val="clear" w:color="auto" w:fill="CCE9E6"/>
            <w:tcMar>
              <w:top w:w="80" w:type="dxa"/>
              <w:left w:w="120" w:type="dxa"/>
              <w:bottom w:w="80" w:type="dxa"/>
              <w:right w:w="120" w:type="dxa"/>
            </w:tcMar>
          </w:tcPr>
          <w:p w14:paraId="027DA24F" w14:textId="77777777" w:rsidR="00A535B9" w:rsidRPr="00A535B9" w:rsidRDefault="00A535B9" w:rsidP="009374F4">
            <w:pPr>
              <w:rPr>
                <w:rFonts w:cs="Calibri"/>
                <w:sz w:val="18"/>
                <w:szCs w:val="18"/>
              </w:rPr>
            </w:pPr>
            <w:r w:rsidRPr="00A535B9">
              <w:rPr>
                <w:rFonts w:cs="Calibri"/>
                <w:b/>
                <w:bCs/>
                <w:color w:val="003934"/>
                <w:sz w:val="18"/>
                <w:szCs w:val="18"/>
              </w:rPr>
              <w:t>Zip Code &amp; City</w:t>
            </w:r>
          </w:p>
        </w:tc>
        <w:sdt>
          <w:sdtPr>
            <w:rPr>
              <w:rFonts w:cs="Calibri"/>
              <w:sz w:val="18"/>
              <w:szCs w:val="18"/>
            </w:rPr>
            <w:id w:val="1167211407"/>
            <w:placeholder>
              <w:docPart w:val="9F1088ECB598429F861BC2760710AB53"/>
            </w:placeholder>
            <w:showingPlcHdr/>
            <w:text/>
          </w:sdtPr>
          <w:sdtEndPr/>
          <w:sdtContent>
            <w:tc>
              <w:tcPr>
                <w:tcW w:w="3158" w:type="dxa"/>
                <w:tcBorders>
                  <w:top w:val="single" w:sz="1" w:space="0" w:color="B2D8D5"/>
                  <w:left w:val="single" w:sz="1" w:space="0" w:color="B2D8D5"/>
                  <w:bottom w:val="single" w:sz="1" w:space="0" w:color="B2D8D5"/>
                  <w:right w:val="single" w:sz="1" w:space="0" w:color="B2D8D5"/>
                </w:tcBorders>
                <w:tcMar>
                  <w:top w:w="80" w:type="dxa"/>
                  <w:left w:w="120" w:type="dxa"/>
                  <w:bottom w:w="80" w:type="dxa"/>
                  <w:right w:w="120" w:type="dxa"/>
                </w:tcMar>
              </w:tcPr>
              <w:p w14:paraId="28C86ED1" w14:textId="11D70709" w:rsidR="00A535B9" w:rsidRPr="00504F74" w:rsidRDefault="00425A55" w:rsidP="009374F4">
                <w:pPr>
                  <w:rPr>
                    <w:rFonts w:cs="Calibri"/>
                  </w:rPr>
                </w:pPr>
                <w:r w:rsidRPr="00A535B9">
                  <w:rPr>
                    <w:rStyle w:val="PlaceholderText"/>
                    <w:rFonts w:cs="Calibri"/>
                    <w:sz w:val="18"/>
                    <w:szCs w:val="18"/>
                    <w:lang w:val="en-US"/>
                  </w:rPr>
                  <w:t>Click or tap here to enter text.</w:t>
                </w:r>
              </w:p>
            </w:tc>
          </w:sdtContent>
        </w:sdt>
      </w:tr>
      <w:tr w:rsidR="00A535B9" w:rsidRPr="009374F4" w14:paraId="4C04A544" w14:textId="77777777" w:rsidTr="009374F4">
        <w:trPr>
          <w:trHeight w:val="407"/>
        </w:trPr>
        <w:tc>
          <w:tcPr>
            <w:tcW w:w="1709" w:type="dxa"/>
            <w:tcBorders>
              <w:top w:val="single" w:sz="1" w:space="0" w:color="B2D8D5"/>
              <w:left w:val="single" w:sz="1" w:space="0" w:color="B2D8D5"/>
              <w:bottom w:val="single" w:sz="1" w:space="0" w:color="B2D8D5"/>
              <w:right w:val="single" w:sz="2" w:space="0" w:color="B2D8D5"/>
            </w:tcBorders>
            <w:shd w:val="clear" w:color="auto" w:fill="CCE9E6"/>
            <w:tcMar>
              <w:top w:w="80" w:type="dxa"/>
              <w:left w:w="120" w:type="dxa"/>
              <w:bottom w:w="80" w:type="dxa"/>
              <w:right w:w="120" w:type="dxa"/>
            </w:tcMar>
          </w:tcPr>
          <w:p w14:paraId="16C240B0" w14:textId="77777777" w:rsidR="00A535B9" w:rsidRPr="00A535B9" w:rsidRDefault="00A535B9" w:rsidP="009374F4">
            <w:pPr>
              <w:rPr>
                <w:rFonts w:cs="Calibri"/>
                <w:b/>
                <w:bCs/>
                <w:color w:val="003934"/>
                <w:sz w:val="18"/>
                <w:szCs w:val="18"/>
              </w:rPr>
            </w:pPr>
            <w:r w:rsidRPr="00A535B9">
              <w:rPr>
                <w:rFonts w:cs="Calibri"/>
                <w:b/>
                <w:bCs/>
                <w:color w:val="003934"/>
                <w:sz w:val="18"/>
                <w:szCs w:val="18"/>
              </w:rPr>
              <w:t>Country</w:t>
            </w:r>
          </w:p>
        </w:tc>
        <w:sdt>
          <w:sdtPr>
            <w:rPr>
              <w:rFonts w:cs="Calibri"/>
              <w:sz w:val="18"/>
              <w:szCs w:val="18"/>
            </w:rPr>
            <w:id w:val="-1038808188"/>
            <w:placeholder>
              <w:docPart w:val="29BBB8CD96A24CCD9F9D24674C942DC7"/>
            </w:placeholder>
            <w:showingPlcHdr/>
            <w:text/>
          </w:sdtPr>
          <w:sdtEndPr/>
          <w:sdtContent>
            <w:tc>
              <w:tcPr>
                <w:tcW w:w="7928" w:type="dxa"/>
                <w:gridSpan w:val="3"/>
                <w:tcBorders>
                  <w:top w:val="single" w:sz="2" w:space="0" w:color="B2D8D5"/>
                  <w:left w:val="single" w:sz="2" w:space="0" w:color="B2D8D5"/>
                  <w:bottom w:val="single" w:sz="2" w:space="0" w:color="B2D8D5"/>
                  <w:right w:val="single" w:sz="1" w:space="0" w:color="B2D8D5"/>
                </w:tcBorders>
                <w:tcMar>
                  <w:top w:w="80" w:type="dxa"/>
                  <w:left w:w="120" w:type="dxa"/>
                  <w:bottom w:w="80" w:type="dxa"/>
                  <w:right w:w="120" w:type="dxa"/>
                </w:tcMar>
              </w:tcPr>
              <w:p w14:paraId="35384D92" w14:textId="047EFAC9" w:rsidR="00A535B9" w:rsidRPr="00A535B9" w:rsidRDefault="00425A55" w:rsidP="009374F4">
                <w:pPr>
                  <w:rPr>
                    <w:rFonts w:cs="Calibri"/>
                    <w:color w:val="AAAAAA"/>
                    <w:sz w:val="18"/>
                    <w:szCs w:val="18"/>
                  </w:rPr>
                </w:pPr>
                <w:r w:rsidRPr="00A535B9">
                  <w:rPr>
                    <w:rStyle w:val="PlaceholderText"/>
                    <w:rFonts w:cs="Calibri"/>
                    <w:sz w:val="18"/>
                    <w:szCs w:val="18"/>
                    <w:lang w:val="en-US"/>
                  </w:rPr>
                  <w:t>Click or tap here to enter text.</w:t>
                </w:r>
              </w:p>
            </w:tc>
          </w:sdtContent>
        </w:sdt>
      </w:tr>
      <w:tr w:rsidR="00A535B9" w:rsidRPr="009374F4" w14:paraId="6FD8C18C" w14:textId="77777777" w:rsidTr="009374F4">
        <w:trPr>
          <w:trHeight w:val="407"/>
        </w:trPr>
        <w:tc>
          <w:tcPr>
            <w:tcW w:w="1709" w:type="dxa"/>
            <w:tcBorders>
              <w:top w:val="single" w:sz="1" w:space="0" w:color="B2D8D5"/>
              <w:left w:val="single" w:sz="1" w:space="0" w:color="B2D8D5"/>
              <w:bottom w:val="single" w:sz="1" w:space="0" w:color="B2D8D5"/>
              <w:right w:val="single" w:sz="2" w:space="0" w:color="B2D8D5"/>
            </w:tcBorders>
            <w:shd w:val="clear" w:color="auto" w:fill="CCE9E6"/>
            <w:tcMar>
              <w:top w:w="80" w:type="dxa"/>
              <w:left w:w="120" w:type="dxa"/>
              <w:bottom w:w="80" w:type="dxa"/>
              <w:right w:w="120" w:type="dxa"/>
            </w:tcMar>
          </w:tcPr>
          <w:p w14:paraId="694509A0" w14:textId="77777777" w:rsidR="00A535B9" w:rsidRPr="00A535B9" w:rsidRDefault="00A535B9" w:rsidP="009374F4">
            <w:pPr>
              <w:rPr>
                <w:rFonts w:cs="Calibri"/>
                <w:b/>
                <w:bCs/>
                <w:color w:val="003934"/>
                <w:sz w:val="18"/>
                <w:szCs w:val="18"/>
              </w:rPr>
            </w:pPr>
            <w:r w:rsidRPr="00A535B9">
              <w:rPr>
                <w:rFonts w:cs="Calibri"/>
                <w:b/>
                <w:bCs/>
                <w:color w:val="003934"/>
                <w:sz w:val="18"/>
                <w:szCs w:val="18"/>
              </w:rPr>
              <w:t>Contact Name</w:t>
            </w:r>
          </w:p>
        </w:tc>
        <w:sdt>
          <w:sdtPr>
            <w:rPr>
              <w:rFonts w:cs="Calibri"/>
              <w:sz w:val="18"/>
              <w:szCs w:val="18"/>
            </w:rPr>
            <w:id w:val="-372768228"/>
            <w:placeholder>
              <w:docPart w:val="86E2323D0D2043F2A5B0889410683A8D"/>
            </w:placeholder>
            <w:showingPlcHdr/>
            <w:text/>
          </w:sdtPr>
          <w:sdtEndPr/>
          <w:sdtContent>
            <w:tc>
              <w:tcPr>
                <w:tcW w:w="3110" w:type="dxa"/>
                <w:tcBorders>
                  <w:top w:val="single" w:sz="2" w:space="0" w:color="B2D8D5"/>
                  <w:left w:val="single" w:sz="2" w:space="0" w:color="B2D8D5"/>
                  <w:bottom w:val="single" w:sz="2" w:space="0" w:color="B2D8D5"/>
                  <w:right w:val="single" w:sz="2" w:space="0" w:color="B2D8D5"/>
                </w:tcBorders>
                <w:tcMar>
                  <w:top w:w="80" w:type="dxa"/>
                  <w:left w:w="120" w:type="dxa"/>
                  <w:bottom w:w="80" w:type="dxa"/>
                  <w:right w:w="120" w:type="dxa"/>
                </w:tcMar>
              </w:tcPr>
              <w:p w14:paraId="188F3CDB" w14:textId="2230C407" w:rsidR="00A535B9" w:rsidRPr="00A535B9" w:rsidRDefault="00425A55" w:rsidP="009374F4">
                <w:pPr>
                  <w:rPr>
                    <w:rFonts w:cs="Calibri"/>
                    <w:sz w:val="18"/>
                    <w:szCs w:val="18"/>
                  </w:rPr>
                </w:pPr>
                <w:r w:rsidRPr="00A535B9">
                  <w:rPr>
                    <w:rStyle w:val="PlaceholderText"/>
                    <w:rFonts w:cs="Calibri"/>
                    <w:sz w:val="18"/>
                    <w:szCs w:val="18"/>
                    <w:lang w:val="en-US"/>
                  </w:rPr>
                  <w:t>Click or tap here to enter text.</w:t>
                </w:r>
              </w:p>
            </w:tc>
          </w:sdtContent>
        </w:sdt>
        <w:tc>
          <w:tcPr>
            <w:tcW w:w="1660" w:type="dxa"/>
            <w:tcBorders>
              <w:top w:val="single" w:sz="1" w:space="0" w:color="B2D8D5"/>
              <w:left w:val="single" w:sz="2" w:space="0" w:color="B2D8D5"/>
              <w:bottom w:val="single" w:sz="1" w:space="0" w:color="B2D8D5"/>
              <w:right w:val="single" w:sz="1" w:space="0" w:color="B2D8D5"/>
            </w:tcBorders>
            <w:shd w:val="clear" w:color="auto" w:fill="CCE9E6"/>
            <w:tcMar>
              <w:top w:w="80" w:type="dxa"/>
              <w:left w:w="120" w:type="dxa"/>
              <w:bottom w:w="80" w:type="dxa"/>
              <w:right w:w="120" w:type="dxa"/>
            </w:tcMar>
          </w:tcPr>
          <w:p w14:paraId="4A1E6F74" w14:textId="77777777" w:rsidR="00A535B9" w:rsidRPr="00A535B9" w:rsidRDefault="00A535B9" w:rsidP="009374F4">
            <w:pPr>
              <w:rPr>
                <w:rFonts w:cs="Calibri"/>
                <w:b/>
                <w:bCs/>
                <w:color w:val="003934"/>
                <w:sz w:val="18"/>
                <w:szCs w:val="18"/>
              </w:rPr>
            </w:pPr>
            <w:r w:rsidRPr="00A535B9">
              <w:rPr>
                <w:rFonts w:cs="Calibri"/>
                <w:b/>
                <w:bCs/>
                <w:color w:val="003934"/>
                <w:sz w:val="18"/>
                <w:szCs w:val="18"/>
              </w:rPr>
              <w:t>Email</w:t>
            </w:r>
          </w:p>
        </w:tc>
        <w:sdt>
          <w:sdtPr>
            <w:rPr>
              <w:rFonts w:cs="Calibri"/>
              <w:sz w:val="18"/>
              <w:szCs w:val="18"/>
            </w:rPr>
            <w:id w:val="-1728221092"/>
            <w:placeholder>
              <w:docPart w:val="0AFEAA4C804C4464914E5C19F19AF4CF"/>
            </w:placeholder>
            <w:showingPlcHdr/>
            <w:text/>
          </w:sdtPr>
          <w:sdtEndPr/>
          <w:sdtContent>
            <w:tc>
              <w:tcPr>
                <w:tcW w:w="3158" w:type="dxa"/>
                <w:tcBorders>
                  <w:top w:val="single" w:sz="1" w:space="0" w:color="B2D8D5"/>
                  <w:left w:val="single" w:sz="1" w:space="0" w:color="B2D8D5"/>
                  <w:bottom w:val="single" w:sz="1" w:space="0" w:color="B2D8D5"/>
                  <w:right w:val="single" w:sz="1" w:space="0" w:color="B2D8D5"/>
                </w:tcBorders>
                <w:tcMar>
                  <w:top w:w="80" w:type="dxa"/>
                  <w:left w:w="120" w:type="dxa"/>
                  <w:bottom w:w="80" w:type="dxa"/>
                  <w:right w:w="120" w:type="dxa"/>
                </w:tcMar>
              </w:tcPr>
              <w:p w14:paraId="0CA6A370" w14:textId="6224F4D5" w:rsidR="00A535B9" w:rsidRPr="009374F4" w:rsidRDefault="00425A55" w:rsidP="009374F4">
                <w:pPr>
                  <w:rPr>
                    <w:rFonts w:cs="Calibri"/>
                    <w:color w:val="AAAAAA"/>
                    <w:szCs w:val="18"/>
                  </w:rPr>
                </w:pPr>
                <w:r w:rsidRPr="00A535B9">
                  <w:rPr>
                    <w:rStyle w:val="PlaceholderText"/>
                    <w:rFonts w:cs="Calibri"/>
                    <w:sz w:val="18"/>
                    <w:szCs w:val="18"/>
                    <w:lang w:val="en-US"/>
                  </w:rPr>
                  <w:t>Click or tap here to enter text.</w:t>
                </w:r>
              </w:p>
            </w:tc>
          </w:sdtContent>
        </w:sdt>
      </w:tr>
      <w:tr w:rsidR="00A535B9" w:rsidRPr="009374F4" w14:paraId="50637967" w14:textId="77777777" w:rsidTr="009374F4">
        <w:trPr>
          <w:trHeight w:val="407"/>
        </w:trPr>
        <w:tc>
          <w:tcPr>
            <w:tcW w:w="1709" w:type="dxa"/>
            <w:tcBorders>
              <w:top w:val="single" w:sz="1" w:space="0" w:color="B2D8D5"/>
              <w:left w:val="single" w:sz="1" w:space="0" w:color="B2D8D5"/>
              <w:bottom w:val="single" w:sz="1" w:space="0" w:color="B2D8D5"/>
              <w:right w:val="single" w:sz="2" w:space="0" w:color="B2D8D5"/>
            </w:tcBorders>
            <w:shd w:val="clear" w:color="auto" w:fill="CCE9E6"/>
            <w:tcMar>
              <w:top w:w="80" w:type="dxa"/>
              <w:left w:w="120" w:type="dxa"/>
              <w:bottom w:w="80" w:type="dxa"/>
              <w:right w:w="120" w:type="dxa"/>
            </w:tcMar>
          </w:tcPr>
          <w:p w14:paraId="69860B19" w14:textId="77777777" w:rsidR="00A535B9" w:rsidRPr="00A535B9" w:rsidRDefault="00A535B9" w:rsidP="009374F4">
            <w:pPr>
              <w:rPr>
                <w:rFonts w:cs="Calibri"/>
                <w:b/>
                <w:bCs/>
                <w:color w:val="003934"/>
                <w:sz w:val="18"/>
                <w:szCs w:val="18"/>
              </w:rPr>
            </w:pPr>
            <w:r w:rsidRPr="00A535B9">
              <w:rPr>
                <w:rFonts w:cs="Calibri"/>
                <w:b/>
                <w:bCs/>
                <w:color w:val="003934"/>
                <w:sz w:val="18"/>
                <w:szCs w:val="18"/>
              </w:rPr>
              <w:t>Phone</w:t>
            </w:r>
          </w:p>
        </w:tc>
        <w:tc>
          <w:tcPr>
            <w:tcW w:w="3110" w:type="dxa"/>
            <w:tcBorders>
              <w:top w:val="single" w:sz="2" w:space="0" w:color="B2D8D5"/>
              <w:left w:val="single" w:sz="2" w:space="0" w:color="B2D8D5"/>
              <w:bottom w:val="single" w:sz="2" w:space="0" w:color="B2D8D5"/>
              <w:right w:val="single" w:sz="2" w:space="0" w:color="B2D8D5"/>
            </w:tcBorders>
            <w:tcMar>
              <w:top w:w="80" w:type="dxa"/>
              <w:left w:w="120" w:type="dxa"/>
              <w:bottom w:w="80" w:type="dxa"/>
              <w:right w:w="120" w:type="dxa"/>
            </w:tcMar>
          </w:tcPr>
          <w:p w14:paraId="5664A602" w14:textId="276149BF" w:rsidR="00A535B9" w:rsidRPr="00A535B9" w:rsidRDefault="00D55C15" w:rsidP="009374F4">
            <w:pPr>
              <w:rPr>
                <w:rFonts w:cs="Calibri"/>
                <w:sz w:val="18"/>
                <w:szCs w:val="18"/>
              </w:rPr>
            </w:pPr>
            <w:sdt>
              <w:sdtPr>
                <w:rPr>
                  <w:rStyle w:val="PlaceholderText"/>
                  <w:i/>
                  <w:iCs/>
                  <w:sz w:val="18"/>
                  <w:szCs w:val="18"/>
                  <w:lang w:val="en-US"/>
                </w:rPr>
                <w:id w:val="1940639962"/>
                <w:placeholder>
                  <w:docPart w:val="6E2ADFBAD99542CB9B90F32607D9A9EE"/>
                </w:placeholder>
                <w:text/>
              </w:sdtPr>
              <w:sdtEndPr>
                <w:rPr>
                  <w:rStyle w:val="PlaceholderText"/>
                </w:rPr>
              </w:sdtEndPr>
              <w:sdtContent>
                <w:r w:rsidR="00E61525" w:rsidRPr="00E61525">
                  <w:rPr>
                    <w:rStyle w:val="PlaceholderText"/>
                    <w:i/>
                    <w:iCs/>
                    <w:sz w:val="18"/>
                    <w:szCs w:val="18"/>
                    <w:lang w:val="en-US"/>
                  </w:rPr>
                  <w:t>optional</w:t>
                </w:r>
              </w:sdtContent>
            </w:sdt>
          </w:p>
        </w:tc>
        <w:tc>
          <w:tcPr>
            <w:tcW w:w="1660" w:type="dxa"/>
            <w:tcBorders>
              <w:top w:val="single" w:sz="1" w:space="0" w:color="B2D8D5"/>
              <w:left w:val="single" w:sz="2" w:space="0" w:color="B2D8D5"/>
              <w:bottom w:val="single" w:sz="1" w:space="0" w:color="B2D8D5"/>
              <w:right w:val="single" w:sz="1" w:space="0" w:color="B2D8D5"/>
            </w:tcBorders>
            <w:shd w:val="clear" w:color="auto" w:fill="CCE9E6"/>
            <w:tcMar>
              <w:top w:w="80" w:type="dxa"/>
              <w:left w:w="120" w:type="dxa"/>
              <w:bottom w:w="80" w:type="dxa"/>
              <w:right w:w="120" w:type="dxa"/>
            </w:tcMar>
          </w:tcPr>
          <w:p w14:paraId="6E417217" w14:textId="77777777" w:rsidR="00A535B9" w:rsidRPr="00A535B9" w:rsidRDefault="00A535B9" w:rsidP="009374F4">
            <w:pPr>
              <w:rPr>
                <w:rFonts w:cs="Calibri"/>
                <w:b/>
                <w:bCs/>
                <w:color w:val="003934"/>
                <w:sz w:val="18"/>
                <w:szCs w:val="18"/>
              </w:rPr>
            </w:pPr>
          </w:p>
        </w:tc>
        <w:tc>
          <w:tcPr>
            <w:tcW w:w="3158" w:type="dxa"/>
            <w:tcBorders>
              <w:top w:val="single" w:sz="1" w:space="0" w:color="B2D8D5"/>
              <w:left w:val="single" w:sz="1" w:space="0" w:color="B2D8D5"/>
              <w:bottom w:val="single" w:sz="1" w:space="0" w:color="B2D8D5"/>
              <w:right w:val="single" w:sz="1" w:space="0" w:color="B2D8D5"/>
            </w:tcBorders>
            <w:tcMar>
              <w:top w:w="80" w:type="dxa"/>
              <w:left w:w="120" w:type="dxa"/>
              <w:bottom w:w="80" w:type="dxa"/>
              <w:right w:w="120" w:type="dxa"/>
            </w:tcMar>
          </w:tcPr>
          <w:p w14:paraId="5FC2D49D" w14:textId="77777777" w:rsidR="00A535B9" w:rsidRPr="009374F4" w:rsidRDefault="00A535B9" w:rsidP="009374F4">
            <w:pPr>
              <w:rPr>
                <w:rFonts w:cs="Calibri"/>
                <w:color w:val="AAAAAA"/>
                <w:szCs w:val="18"/>
              </w:rPr>
            </w:pPr>
          </w:p>
        </w:tc>
      </w:tr>
    </w:tbl>
    <w:p w14:paraId="3374848E" w14:textId="77777777" w:rsidR="00C6784B" w:rsidRDefault="00C6784B" w:rsidP="00A535B9">
      <w:pPr>
        <w:pStyle w:val="Heading2NoNumb"/>
      </w:pPr>
    </w:p>
    <w:p w14:paraId="6BF1CF74" w14:textId="77777777" w:rsidR="00C6784B" w:rsidRDefault="00C6784B">
      <w:pPr>
        <w:spacing w:after="0" w:line="240" w:lineRule="auto"/>
        <w:jc w:val="left"/>
        <w:rPr>
          <w:rFonts w:eastAsia="MS Gothic" w:cs="Times New Roman"/>
          <w:b/>
          <w:bCs/>
          <w:caps/>
          <w:color w:val="008D7F"/>
          <w:szCs w:val="26"/>
        </w:rPr>
      </w:pPr>
      <w:r>
        <w:br w:type="page"/>
      </w:r>
    </w:p>
    <w:p w14:paraId="7F3021B6" w14:textId="180DFEB9" w:rsidR="00A535B9" w:rsidRDefault="00A535B9" w:rsidP="00A535B9">
      <w:pPr>
        <w:pStyle w:val="Heading2NoNumb"/>
      </w:pPr>
      <w:r>
        <w:lastRenderedPageBreak/>
        <w:t xml:space="preserve">2. </w:t>
      </w:r>
      <w:r w:rsidRPr="00A535B9">
        <w:t>Information Products</w:t>
      </w:r>
    </w:p>
    <w:p w14:paraId="2C3219BC" w14:textId="787F9725" w:rsidR="00A535B9" w:rsidRPr="00A535B9" w:rsidRDefault="00A535B9" w:rsidP="00A535B9">
      <w:pPr>
        <w:tabs>
          <w:tab w:val="left" w:pos="1215"/>
        </w:tabs>
        <w:rPr>
          <w:rFonts w:cs="Calibri"/>
          <w:b/>
          <w:sz w:val="18"/>
          <w:szCs w:val="18"/>
        </w:rPr>
      </w:pPr>
      <w:r w:rsidRPr="00A535B9">
        <w:rPr>
          <w:rFonts w:cs="Calibri"/>
          <w:b/>
          <w:sz w:val="18"/>
          <w:szCs w:val="18"/>
        </w:rPr>
        <w:t>EURONEXT CASH INFORMATION PRODUCTS</w:t>
      </w:r>
    </w:p>
    <w:tbl>
      <w:tblPr>
        <w:tblW w:w="9450" w:type="dxa"/>
        <w:tblLayout w:type="fixed"/>
        <w:tblLook w:val="04A0" w:firstRow="1" w:lastRow="0" w:firstColumn="1" w:lastColumn="0" w:noHBand="0" w:noVBand="1"/>
      </w:tblPr>
      <w:tblGrid>
        <w:gridCol w:w="283"/>
        <w:gridCol w:w="3283"/>
        <w:gridCol w:w="1961"/>
        <w:gridCol w:w="1961"/>
        <w:gridCol w:w="1962"/>
      </w:tblGrid>
      <w:tr w:rsidR="00A535B9" w:rsidRPr="00A535B9" w14:paraId="12637E52" w14:textId="77777777" w:rsidTr="009374F4">
        <w:trPr>
          <w:trHeight w:val="261"/>
        </w:trPr>
        <w:tc>
          <w:tcPr>
            <w:tcW w:w="3566" w:type="dxa"/>
            <w:gridSpan w:val="2"/>
            <w:tcBorders>
              <w:top w:val="nil"/>
              <w:left w:val="nil"/>
              <w:bottom w:val="nil"/>
              <w:right w:val="nil"/>
            </w:tcBorders>
            <w:shd w:val="clear" w:color="000000" w:fill="FFFFFF"/>
            <w:noWrap/>
            <w:vAlign w:val="bottom"/>
            <w:hideMark/>
          </w:tcPr>
          <w:p w14:paraId="19120C87" w14:textId="77777777" w:rsidR="00A535B9" w:rsidRPr="00A535B9" w:rsidRDefault="00A535B9" w:rsidP="009374F4">
            <w:pPr>
              <w:spacing w:after="0" w:line="240" w:lineRule="auto"/>
              <w:rPr>
                <w:rFonts w:eastAsia="Times New Roman" w:cs="Calibri"/>
                <w:b/>
                <w:bCs/>
                <w:color w:val="000000"/>
                <w:sz w:val="18"/>
                <w:szCs w:val="18"/>
                <w:lang w:val="en-US"/>
              </w:rPr>
            </w:pPr>
            <w:r w:rsidRPr="00A535B9">
              <w:rPr>
                <w:rFonts w:eastAsia="Times New Roman" w:cs="Calibri"/>
                <w:b/>
                <w:bCs/>
                <w:color w:val="000000"/>
                <w:sz w:val="18"/>
                <w:szCs w:val="18"/>
              </w:rPr>
              <w:t> </w:t>
            </w:r>
          </w:p>
        </w:tc>
        <w:tc>
          <w:tcPr>
            <w:tcW w:w="1961" w:type="dxa"/>
            <w:tcBorders>
              <w:top w:val="single" w:sz="24" w:space="0" w:color="FFFFFF"/>
              <w:left w:val="single" w:sz="24" w:space="0" w:color="FFFFFF"/>
              <w:bottom w:val="single" w:sz="24" w:space="0" w:color="FFFFFF"/>
              <w:right w:val="single" w:sz="24" w:space="0" w:color="FFFFFF"/>
            </w:tcBorders>
            <w:shd w:val="clear" w:color="000000" w:fill="A6A6A6"/>
            <w:vAlign w:val="center"/>
          </w:tcPr>
          <w:p w14:paraId="6477589A" w14:textId="77777777" w:rsidR="00A535B9" w:rsidRPr="00A535B9" w:rsidRDefault="00A535B9" w:rsidP="009374F4">
            <w:pPr>
              <w:spacing w:after="0" w:line="240" w:lineRule="auto"/>
              <w:jc w:val="center"/>
              <w:rPr>
                <w:rFonts w:eastAsia="Times New Roman" w:cs="Calibri"/>
                <w:b/>
                <w:bCs/>
                <w:color w:val="FFFFFF"/>
                <w:sz w:val="18"/>
                <w:szCs w:val="18"/>
                <w:lang w:val="en-US"/>
              </w:rPr>
            </w:pPr>
            <w:r w:rsidRPr="00A535B9">
              <w:rPr>
                <w:rFonts w:eastAsia="Times New Roman" w:cs="Calibri"/>
                <w:b/>
                <w:bCs/>
                <w:color w:val="FFFFFF"/>
                <w:sz w:val="18"/>
                <w:szCs w:val="18"/>
                <w:lang w:val="en-US"/>
              </w:rPr>
              <w:t>Level 2</w:t>
            </w:r>
          </w:p>
        </w:tc>
        <w:tc>
          <w:tcPr>
            <w:tcW w:w="1961" w:type="dxa"/>
            <w:tcBorders>
              <w:top w:val="single" w:sz="24" w:space="0" w:color="FFFFFF"/>
              <w:left w:val="single" w:sz="24" w:space="0" w:color="FFFFFF"/>
              <w:bottom w:val="single" w:sz="24" w:space="0" w:color="FFFFFF"/>
              <w:right w:val="single" w:sz="24" w:space="0" w:color="FFFFFF"/>
            </w:tcBorders>
            <w:shd w:val="clear" w:color="000000" w:fill="A6A6A6"/>
            <w:vAlign w:val="center"/>
            <w:hideMark/>
          </w:tcPr>
          <w:p w14:paraId="518F09AD" w14:textId="77777777" w:rsidR="00A535B9" w:rsidRPr="00A535B9" w:rsidRDefault="00A535B9" w:rsidP="009374F4">
            <w:pPr>
              <w:spacing w:after="0" w:line="240" w:lineRule="auto"/>
              <w:jc w:val="center"/>
              <w:rPr>
                <w:rFonts w:eastAsia="Times New Roman" w:cs="Calibri"/>
                <w:b/>
                <w:bCs/>
                <w:color w:val="FFFFFF"/>
                <w:sz w:val="18"/>
                <w:szCs w:val="18"/>
                <w:lang w:val="en-US"/>
              </w:rPr>
            </w:pPr>
            <w:r w:rsidRPr="00A535B9">
              <w:rPr>
                <w:rFonts w:eastAsia="Times New Roman" w:cs="Calibri"/>
                <w:b/>
                <w:bCs/>
                <w:color w:val="FFFFFF"/>
                <w:sz w:val="18"/>
                <w:szCs w:val="18"/>
                <w:lang w:val="en-US"/>
              </w:rPr>
              <w:t>Level 1</w:t>
            </w:r>
          </w:p>
        </w:tc>
        <w:tc>
          <w:tcPr>
            <w:tcW w:w="1962" w:type="dxa"/>
            <w:tcBorders>
              <w:top w:val="single" w:sz="24" w:space="0" w:color="FFFFFF"/>
              <w:left w:val="single" w:sz="24" w:space="0" w:color="FFFFFF"/>
              <w:bottom w:val="single" w:sz="24" w:space="0" w:color="FFFFFF"/>
              <w:right w:val="single" w:sz="12" w:space="0" w:color="FFFFFF"/>
            </w:tcBorders>
            <w:shd w:val="clear" w:color="000000" w:fill="A6A6A6"/>
            <w:vAlign w:val="center"/>
            <w:hideMark/>
          </w:tcPr>
          <w:p w14:paraId="777303BE" w14:textId="77777777" w:rsidR="00A535B9" w:rsidRPr="00A535B9" w:rsidRDefault="00A535B9" w:rsidP="009374F4">
            <w:pPr>
              <w:spacing w:after="0" w:line="240" w:lineRule="auto"/>
              <w:jc w:val="center"/>
              <w:rPr>
                <w:rFonts w:eastAsia="Times New Roman" w:cs="Calibri"/>
                <w:b/>
                <w:bCs/>
                <w:color w:val="FFFFFF"/>
                <w:sz w:val="18"/>
                <w:szCs w:val="18"/>
                <w:lang w:val="en-US"/>
              </w:rPr>
            </w:pPr>
            <w:r w:rsidRPr="00A535B9">
              <w:rPr>
                <w:rFonts w:eastAsia="Times New Roman" w:cs="Calibri"/>
                <w:b/>
                <w:bCs/>
                <w:color w:val="FFFFFF"/>
                <w:sz w:val="18"/>
                <w:szCs w:val="18"/>
                <w:lang w:val="en-US"/>
              </w:rPr>
              <w:t>Last Price</w:t>
            </w:r>
          </w:p>
        </w:tc>
      </w:tr>
      <w:tr w:rsidR="00A535B9" w:rsidRPr="00A535B9" w14:paraId="2B669C10" w14:textId="77777777" w:rsidTr="009374F4">
        <w:trPr>
          <w:trHeight w:val="23"/>
        </w:trPr>
        <w:tc>
          <w:tcPr>
            <w:tcW w:w="3566" w:type="dxa"/>
            <w:gridSpan w:val="2"/>
            <w:tcBorders>
              <w:top w:val="nil"/>
              <w:left w:val="nil"/>
              <w:bottom w:val="single" w:sz="18" w:space="0" w:color="FFFFFF"/>
              <w:right w:val="single" w:sz="24" w:space="0" w:color="FFFFFF"/>
            </w:tcBorders>
            <w:noWrap/>
            <w:vAlign w:val="center"/>
          </w:tcPr>
          <w:p w14:paraId="0DF1D1A8" w14:textId="77777777" w:rsidR="00A535B9" w:rsidRPr="00A535B9" w:rsidRDefault="00A535B9" w:rsidP="009374F4">
            <w:pPr>
              <w:pStyle w:val="TableBody"/>
              <w:jc w:val="right"/>
              <w:rPr>
                <w:rFonts w:cs="Calibri"/>
                <w:b/>
                <w:sz w:val="18"/>
                <w:szCs w:val="18"/>
              </w:rPr>
            </w:pPr>
          </w:p>
        </w:tc>
        <w:tc>
          <w:tcPr>
            <w:tcW w:w="1961" w:type="dxa"/>
            <w:tcBorders>
              <w:top w:val="single" w:sz="24" w:space="0" w:color="FFFFFF"/>
              <w:left w:val="single" w:sz="24" w:space="0" w:color="FFFFFF"/>
              <w:bottom w:val="single" w:sz="18" w:space="0" w:color="FFFFFF"/>
              <w:right w:val="single" w:sz="24" w:space="0" w:color="FFFFFF"/>
            </w:tcBorders>
            <w:shd w:val="clear" w:color="auto" w:fill="408E86"/>
            <w:vAlign w:val="center"/>
          </w:tcPr>
          <w:p w14:paraId="1104C08C" w14:textId="77777777" w:rsidR="00A535B9" w:rsidRPr="00A535B9" w:rsidRDefault="00A535B9" w:rsidP="009374F4">
            <w:pPr>
              <w:pStyle w:val="TableBody"/>
              <w:jc w:val="right"/>
              <w:rPr>
                <w:rFonts w:cs="Calibri"/>
                <w:b/>
                <w:sz w:val="18"/>
                <w:szCs w:val="18"/>
              </w:rPr>
            </w:pPr>
          </w:p>
        </w:tc>
        <w:tc>
          <w:tcPr>
            <w:tcW w:w="1961" w:type="dxa"/>
            <w:tcBorders>
              <w:top w:val="single" w:sz="24" w:space="0" w:color="FFFFFF"/>
              <w:left w:val="single" w:sz="24" w:space="0" w:color="FFFFFF"/>
              <w:bottom w:val="single" w:sz="18" w:space="0" w:color="FFFFFF"/>
              <w:right w:val="single" w:sz="24" w:space="0" w:color="FFFFFF"/>
            </w:tcBorders>
            <w:shd w:val="clear" w:color="auto" w:fill="408E86"/>
            <w:noWrap/>
            <w:vAlign w:val="center"/>
          </w:tcPr>
          <w:p w14:paraId="7E5B7C45" w14:textId="77777777" w:rsidR="00A535B9" w:rsidRPr="00A535B9" w:rsidRDefault="00A535B9" w:rsidP="009374F4">
            <w:pPr>
              <w:pStyle w:val="TableBody"/>
              <w:jc w:val="right"/>
              <w:rPr>
                <w:rFonts w:cs="Calibri"/>
                <w:b/>
                <w:sz w:val="18"/>
                <w:szCs w:val="18"/>
              </w:rPr>
            </w:pPr>
          </w:p>
        </w:tc>
        <w:tc>
          <w:tcPr>
            <w:tcW w:w="1962" w:type="dxa"/>
            <w:tcBorders>
              <w:top w:val="single" w:sz="24" w:space="0" w:color="FFFFFF"/>
              <w:left w:val="single" w:sz="24" w:space="0" w:color="FFFFFF"/>
              <w:bottom w:val="single" w:sz="18" w:space="0" w:color="FFFFFF"/>
              <w:right w:val="single" w:sz="12" w:space="0" w:color="FFFFFF"/>
            </w:tcBorders>
            <w:shd w:val="clear" w:color="auto" w:fill="80B3AE"/>
            <w:noWrap/>
            <w:vAlign w:val="center"/>
          </w:tcPr>
          <w:p w14:paraId="16BB52DD" w14:textId="77777777" w:rsidR="00A535B9" w:rsidRPr="00A535B9" w:rsidRDefault="00A535B9" w:rsidP="009374F4">
            <w:pPr>
              <w:pStyle w:val="TableBody"/>
              <w:jc w:val="right"/>
              <w:rPr>
                <w:rFonts w:cs="Calibri"/>
                <w:b/>
                <w:sz w:val="18"/>
                <w:szCs w:val="18"/>
              </w:rPr>
            </w:pPr>
          </w:p>
        </w:tc>
      </w:tr>
      <w:tr w:rsidR="00A535B9" w:rsidRPr="00A535B9" w14:paraId="68E0683B" w14:textId="77777777" w:rsidTr="009374F4">
        <w:trPr>
          <w:trHeight w:val="289"/>
        </w:trPr>
        <w:tc>
          <w:tcPr>
            <w:tcW w:w="3566" w:type="dxa"/>
            <w:gridSpan w:val="2"/>
            <w:tcBorders>
              <w:top w:val="nil"/>
              <w:left w:val="nil"/>
              <w:bottom w:val="single" w:sz="18" w:space="0" w:color="FFFFFF"/>
              <w:right w:val="single" w:sz="24" w:space="0" w:color="FFFFFF"/>
            </w:tcBorders>
            <w:shd w:val="clear" w:color="000000" w:fill="F2F2F2"/>
            <w:noWrap/>
            <w:vAlign w:val="center"/>
            <w:hideMark/>
          </w:tcPr>
          <w:p w14:paraId="1A7DD8FF" w14:textId="77777777" w:rsidR="00A535B9" w:rsidRPr="00A535B9" w:rsidRDefault="00A535B9" w:rsidP="009374F4">
            <w:pPr>
              <w:spacing w:after="0" w:line="240" w:lineRule="auto"/>
              <w:rPr>
                <w:rFonts w:eastAsia="Times New Roman" w:cs="Calibri"/>
                <w:color w:val="000000"/>
                <w:sz w:val="18"/>
                <w:szCs w:val="18"/>
                <w:lang w:val="en-US"/>
              </w:rPr>
            </w:pPr>
            <w:r w:rsidRPr="00A535B9">
              <w:rPr>
                <w:rFonts w:eastAsia="Times New Roman" w:cs="Calibri"/>
                <w:color w:val="000000"/>
                <w:sz w:val="18"/>
                <w:szCs w:val="18"/>
                <w:lang w:val="en-US"/>
              </w:rPr>
              <w:t>Euronext Continental Cash</w:t>
            </w:r>
          </w:p>
        </w:tc>
        <w:sdt>
          <w:sdtPr>
            <w:rPr>
              <w:rFonts w:eastAsia="Times New Roman" w:cs="Calibri"/>
              <w:color w:val="000000"/>
              <w:sz w:val="18"/>
              <w:szCs w:val="18"/>
              <w:lang w:val="en-US"/>
            </w:rPr>
            <w:id w:val="-1039742046"/>
            <w14:checkbox>
              <w14:checked w14:val="0"/>
              <w14:checkedState w14:val="2612" w14:font="MS Gothic"/>
              <w14:uncheckedState w14:val="2610" w14:font="MS Gothic"/>
            </w14:checkbox>
          </w:sdtPr>
          <w:sdtEndPr/>
          <w:sdtContent>
            <w:tc>
              <w:tcPr>
                <w:tcW w:w="1961" w:type="dxa"/>
                <w:tcBorders>
                  <w:top w:val="single" w:sz="24" w:space="0" w:color="FFFFFF"/>
                  <w:left w:val="single" w:sz="24" w:space="0" w:color="FFFFFF"/>
                  <w:bottom w:val="single" w:sz="18" w:space="0" w:color="FFFFFF"/>
                  <w:right w:val="single" w:sz="24" w:space="0" w:color="FFFFFF"/>
                </w:tcBorders>
                <w:shd w:val="clear" w:color="000000" w:fill="F2F2F2"/>
              </w:tcPr>
              <w:p w14:paraId="68FA778A" w14:textId="77777777" w:rsidR="00A535B9" w:rsidRPr="00A535B9" w:rsidRDefault="00A535B9" w:rsidP="009374F4">
                <w:pPr>
                  <w:spacing w:after="0" w:line="240" w:lineRule="auto"/>
                  <w:jc w:val="right"/>
                  <w:rPr>
                    <w:rFonts w:eastAsia="Times New Roman" w:cs="Calibri"/>
                    <w:color w:val="000000"/>
                    <w:sz w:val="18"/>
                    <w:szCs w:val="18"/>
                    <w:lang w:val="en-US"/>
                  </w:rPr>
                </w:pPr>
                <w:r w:rsidRPr="00A535B9">
                  <w:rPr>
                    <w:rFonts w:ascii="Segoe UI Symbol" w:eastAsia="MS Gothic" w:hAnsi="Segoe UI Symbol" w:cs="Segoe UI Symbol"/>
                    <w:color w:val="000000"/>
                    <w:sz w:val="18"/>
                    <w:szCs w:val="18"/>
                    <w:lang w:val="en-US"/>
                  </w:rPr>
                  <w:t>☐</w:t>
                </w:r>
              </w:p>
            </w:tc>
          </w:sdtContent>
        </w:sdt>
        <w:sdt>
          <w:sdtPr>
            <w:rPr>
              <w:rFonts w:eastAsia="Times New Roman" w:cs="Calibri"/>
              <w:color w:val="000000"/>
              <w:sz w:val="18"/>
              <w:szCs w:val="18"/>
              <w:lang w:val="en-US"/>
            </w:rPr>
            <w:id w:val="-518930463"/>
            <w14:checkbox>
              <w14:checked w14:val="0"/>
              <w14:checkedState w14:val="2612" w14:font="MS Gothic"/>
              <w14:uncheckedState w14:val="2610" w14:font="MS Gothic"/>
            </w14:checkbox>
          </w:sdtPr>
          <w:sdtEndPr/>
          <w:sdtContent>
            <w:tc>
              <w:tcPr>
                <w:tcW w:w="1961" w:type="dxa"/>
                <w:tcBorders>
                  <w:top w:val="single" w:sz="24" w:space="0" w:color="FFFFFF"/>
                  <w:left w:val="single" w:sz="24" w:space="0" w:color="FFFFFF"/>
                  <w:bottom w:val="single" w:sz="18" w:space="0" w:color="FFFFFF"/>
                  <w:right w:val="single" w:sz="24" w:space="0" w:color="FFFFFF"/>
                </w:tcBorders>
                <w:shd w:val="clear" w:color="000000" w:fill="F2F2F2"/>
                <w:noWrap/>
                <w:hideMark/>
              </w:tcPr>
              <w:p w14:paraId="6BC8DF38" w14:textId="77777777" w:rsidR="00A535B9" w:rsidRPr="00A535B9" w:rsidRDefault="00A535B9" w:rsidP="009374F4">
                <w:pPr>
                  <w:spacing w:after="0" w:line="240" w:lineRule="auto"/>
                  <w:jc w:val="right"/>
                  <w:rPr>
                    <w:rFonts w:eastAsia="Times New Roman" w:cs="Calibri"/>
                    <w:color w:val="000000"/>
                    <w:sz w:val="18"/>
                    <w:szCs w:val="18"/>
                    <w:lang w:val="en-US"/>
                  </w:rPr>
                </w:pPr>
                <w:r w:rsidRPr="00A535B9">
                  <w:rPr>
                    <w:rFonts w:ascii="Segoe UI Symbol" w:eastAsia="MS Gothic" w:hAnsi="Segoe UI Symbol" w:cs="Segoe UI Symbol"/>
                    <w:color w:val="000000"/>
                    <w:sz w:val="18"/>
                    <w:szCs w:val="18"/>
                    <w:lang w:val="en-US"/>
                  </w:rPr>
                  <w:t>☐</w:t>
                </w:r>
              </w:p>
            </w:tc>
          </w:sdtContent>
        </w:sdt>
        <w:sdt>
          <w:sdtPr>
            <w:rPr>
              <w:rFonts w:eastAsia="Times New Roman" w:cs="Calibri"/>
              <w:color w:val="000000"/>
              <w:sz w:val="18"/>
              <w:szCs w:val="18"/>
              <w:lang w:val="en-US"/>
            </w:rPr>
            <w:id w:val="-1684655683"/>
            <w14:checkbox>
              <w14:checked w14:val="0"/>
              <w14:checkedState w14:val="2612" w14:font="MS Gothic"/>
              <w14:uncheckedState w14:val="2610" w14:font="MS Gothic"/>
            </w14:checkbox>
          </w:sdtPr>
          <w:sdtEndPr/>
          <w:sdtContent>
            <w:tc>
              <w:tcPr>
                <w:tcW w:w="1962" w:type="dxa"/>
                <w:tcBorders>
                  <w:top w:val="single" w:sz="24" w:space="0" w:color="FFFFFF"/>
                  <w:left w:val="single" w:sz="24" w:space="0" w:color="FFFFFF"/>
                  <w:bottom w:val="single" w:sz="18" w:space="0" w:color="FFFFFF"/>
                  <w:right w:val="single" w:sz="12" w:space="0" w:color="FFFFFF"/>
                </w:tcBorders>
                <w:shd w:val="clear" w:color="000000" w:fill="F2F2F2"/>
                <w:noWrap/>
                <w:hideMark/>
              </w:tcPr>
              <w:p w14:paraId="14284B60" w14:textId="77777777" w:rsidR="00A535B9" w:rsidRPr="00A535B9" w:rsidRDefault="00A535B9" w:rsidP="009374F4">
                <w:pPr>
                  <w:spacing w:after="0" w:line="240" w:lineRule="auto"/>
                  <w:jc w:val="right"/>
                  <w:rPr>
                    <w:rFonts w:eastAsia="Times New Roman" w:cs="Calibri"/>
                    <w:color w:val="000000"/>
                    <w:sz w:val="18"/>
                    <w:szCs w:val="18"/>
                    <w:lang w:val="en-US"/>
                  </w:rPr>
                </w:pPr>
                <w:r w:rsidRPr="00A535B9">
                  <w:rPr>
                    <w:rFonts w:ascii="Segoe UI Symbol" w:eastAsia="MS Gothic" w:hAnsi="Segoe UI Symbol" w:cs="Segoe UI Symbol"/>
                    <w:color w:val="000000"/>
                    <w:sz w:val="18"/>
                    <w:szCs w:val="18"/>
                    <w:lang w:val="en-US"/>
                  </w:rPr>
                  <w:t>☐</w:t>
                </w:r>
              </w:p>
            </w:tc>
          </w:sdtContent>
        </w:sdt>
      </w:tr>
      <w:tr w:rsidR="00A535B9" w:rsidRPr="00A535B9" w14:paraId="558EEDD2" w14:textId="77777777" w:rsidTr="009374F4">
        <w:trPr>
          <w:gridBefore w:val="1"/>
          <w:wBefore w:w="283" w:type="dxa"/>
          <w:trHeight w:val="289"/>
        </w:trPr>
        <w:tc>
          <w:tcPr>
            <w:tcW w:w="3283" w:type="dxa"/>
            <w:tcBorders>
              <w:top w:val="single" w:sz="18" w:space="0" w:color="FFFFFF"/>
              <w:left w:val="nil"/>
              <w:bottom w:val="single" w:sz="18" w:space="0" w:color="FFFFFF"/>
              <w:right w:val="single" w:sz="24" w:space="0" w:color="FFFFFF"/>
            </w:tcBorders>
            <w:shd w:val="clear" w:color="000000" w:fill="F2F2F2"/>
            <w:noWrap/>
            <w:vAlign w:val="center"/>
            <w:hideMark/>
          </w:tcPr>
          <w:p w14:paraId="040B8EC8" w14:textId="77777777" w:rsidR="00A535B9" w:rsidRPr="00A535B9" w:rsidRDefault="00A535B9" w:rsidP="009374F4">
            <w:pPr>
              <w:spacing w:after="0" w:line="240" w:lineRule="auto"/>
              <w:rPr>
                <w:rFonts w:eastAsia="Times New Roman" w:cs="Calibri"/>
                <w:i/>
                <w:iCs/>
                <w:color w:val="000000"/>
                <w:sz w:val="18"/>
                <w:szCs w:val="18"/>
                <w:lang w:val="en-US"/>
              </w:rPr>
            </w:pPr>
            <w:r w:rsidRPr="00A535B9">
              <w:rPr>
                <w:rFonts w:eastAsia="Times New Roman" w:cs="Calibri"/>
                <w:i/>
                <w:iCs/>
                <w:color w:val="000000"/>
                <w:sz w:val="18"/>
                <w:szCs w:val="18"/>
                <w:lang w:val="en-US"/>
              </w:rPr>
              <w:t>Euronext Continental Equities</w:t>
            </w:r>
          </w:p>
        </w:tc>
        <w:sdt>
          <w:sdtPr>
            <w:rPr>
              <w:rFonts w:eastAsia="Times New Roman" w:cs="Calibri"/>
              <w:color w:val="000000"/>
              <w:sz w:val="18"/>
              <w:szCs w:val="18"/>
              <w:lang w:val="en-US"/>
            </w:rPr>
            <w:id w:val="709149998"/>
            <w14:checkbox>
              <w14:checked w14:val="0"/>
              <w14:checkedState w14:val="2612" w14:font="MS Gothic"/>
              <w14:uncheckedState w14:val="2610" w14:font="MS Gothic"/>
            </w14:checkbox>
          </w:sdtPr>
          <w:sdtEndPr/>
          <w:sdtContent>
            <w:tc>
              <w:tcPr>
                <w:tcW w:w="1961" w:type="dxa"/>
                <w:tcBorders>
                  <w:top w:val="single" w:sz="18" w:space="0" w:color="FFFFFF"/>
                  <w:left w:val="single" w:sz="24" w:space="0" w:color="FFFFFF"/>
                  <w:bottom w:val="single" w:sz="18" w:space="0" w:color="FFFFFF"/>
                  <w:right w:val="single" w:sz="24" w:space="0" w:color="FFFFFF"/>
                </w:tcBorders>
                <w:shd w:val="clear" w:color="000000" w:fill="F2F2F2"/>
              </w:tcPr>
              <w:p w14:paraId="4A713EFC" w14:textId="77777777" w:rsidR="00A535B9" w:rsidRPr="00A535B9" w:rsidRDefault="00A535B9" w:rsidP="009374F4">
                <w:pPr>
                  <w:spacing w:after="0" w:line="240" w:lineRule="auto"/>
                  <w:jc w:val="right"/>
                  <w:rPr>
                    <w:rFonts w:eastAsia="Times New Roman" w:cs="Calibri"/>
                    <w:color w:val="000000"/>
                    <w:sz w:val="18"/>
                    <w:szCs w:val="18"/>
                    <w:lang w:val="en-US"/>
                  </w:rPr>
                </w:pPr>
                <w:r w:rsidRPr="00A535B9">
                  <w:rPr>
                    <w:rFonts w:ascii="Segoe UI Symbol" w:eastAsia="MS Gothic" w:hAnsi="Segoe UI Symbol" w:cs="Segoe UI Symbol"/>
                    <w:color w:val="000000"/>
                    <w:sz w:val="18"/>
                    <w:szCs w:val="18"/>
                    <w:lang w:val="en-US"/>
                  </w:rPr>
                  <w:t>☐</w:t>
                </w:r>
              </w:p>
            </w:tc>
          </w:sdtContent>
        </w:sdt>
        <w:sdt>
          <w:sdtPr>
            <w:rPr>
              <w:rFonts w:eastAsia="Times New Roman" w:cs="Calibri"/>
              <w:color w:val="000000"/>
              <w:sz w:val="18"/>
              <w:szCs w:val="18"/>
              <w:lang w:val="en-US"/>
            </w:rPr>
            <w:id w:val="-1026637659"/>
            <w14:checkbox>
              <w14:checked w14:val="0"/>
              <w14:checkedState w14:val="2612" w14:font="MS Gothic"/>
              <w14:uncheckedState w14:val="2610" w14:font="MS Gothic"/>
            </w14:checkbox>
          </w:sdtPr>
          <w:sdtEndPr/>
          <w:sdtContent>
            <w:tc>
              <w:tcPr>
                <w:tcW w:w="1961" w:type="dxa"/>
                <w:tcBorders>
                  <w:top w:val="single" w:sz="18" w:space="0" w:color="FFFFFF"/>
                  <w:left w:val="single" w:sz="24" w:space="0" w:color="FFFFFF"/>
                  <w:bottom w:val="single" w:sz="18" w:space="0" w:color="FFFFFF"/>
                  <w:right w:val="single" w:sz="24" w:space="0" w:color="FFFFFF"/>
                </w:tcBorders>
                <w:shd w:val="clear" w:color="000000" w:fill="F2F2F2"/>
                <w:noWrap/>
                <w:hideMark/>
              </w:tcPr>
              <w:p w14:paraId="758A2974" w14:textId="77777777" w:rsidR="00A535B9" w:rsidRPr="00A535B9" w:rsidRDefault="00A535B9" w:rsidP="009374F4">
                <w:pPr>
                  <w:spacing w:after="0" w:line="240" w:lineRule="auto"/>
                  <w:jc w:val="right"/>
                  <w:rPr>
                    <w:rFonts w:eastAsia="Times New Roman" w:cs="Calibri"/>
                    <w:color w:val="000000"/>
                    <w:sz w:val="18"/>
                    <w:szCs w:val="18"/>
                    <w:lang w:val="en-US"/>
                  </w:rPr>
                </w:pPr>
                <w:r w:rsidRPr="00A535B9">
                  <w:rPr>
                    <w:rFonts w:ascii="Segoe UI Symbol" w:eastAsia="MS Gothic" w:hAnsi="Segoe UI Symbol" w:cs="Segoe UI Symbol"/>
                    <w:color w:val="000000"/>
                    <w:sz w:val="18"/>
                    <w:szCs w:val="18"/>
                    <w:lang w:val="en-US"/>
                  </w:rPr>
                  <w:t>☐</w:t>
                </w:r>
              </w:p>
            </w:tc>
          </w:sdtContent>
        </w:sdt>
        <w:sdt>
          <w:sdtPr>
            <w:rPr>
              <w:rFonts w:eastAsia="Times New Roman" w:cs="Calibri"/>
              <w:color w:val="000000"/>
              <w:sz w:val="18"/>
              <w:szCs w:val="18"/>
              <w:lang w:val="en-US"/>
            </w:rPr>
            <w:id w:val="148411147"/>
            <w14:checkbox>
              <w14:checked w14:val="0"/>
              <w14:checkedState w14:val="2612" w14:font="MS Gothic"/>
              <w14:uncheckedState w14:val="2610" w14:font="MS Gothic"/>
            </w14:checkbox>
          </w:sdtPr>
          <w:sdtEndPr/>
          <w:sdtContent>
            <w:tc>
              <w:tcPr>
                <w:tcW w:w="1962" w:type="dxa"/>
                <w:tcBorders>
                  <w:top w:val="single" w:sz="18" w:space="0" w:color="FFFFFF"/>
                  <w:left w:val="single" w:sz="24" w:space="0" w:color="FFFFFF"/>
                  <w:bottom w:val="single" w:sz="18" w:space="0" w:color="FFFFFF"/>
                  <w:right w:val="single" w:sz="12" w:space="0" w:color="FFFFFF"/>
                </w:tcBorders>
                <w:shd w:val="clear" w:color="000000" w:fill="F2F2F2"/>
                <w:noWrap/>
                <w:hideMark/>
              </w:tcPr>
              <w:p w14:paraId="50653429" w14:textId="77777777" w:rsidR="00A535B9" w:rsidRPr="00A535B9" w:rsidRDefault="00A535B9" w:rsidP="009374F4">
                <w:pPr>
                  <w:spacing w:after="0" w:line="240" w:lineRule="auto"/>
                  <w:jc w:val="right"/>
                  <w:rPr>
                    <w:rFonts w:eastAsia="Times New Roman" w:cs="Calibri"/>
                    <w:color w:val="000000"/>
                    <w:sz w:val="18"/>
                    <w:szCs w:val="18"/>
                    <w:lang w:val="en-US"/>
                  </w:rPr>
                </w:pPr>
                <w:r w:rsidRPr="00A535B9">
                  <w:rPr>
                    <w:rFonts w:ascii="Segoe UI Symbol" w:eastAsia="MS Gothic" w:hAnsi="Segoe UI Symbol" w:cs="Segoe UI Symbol"/>
                    <w:color w:val="000000"/>
                    <w:sz w:val="18"/>
                    <w:szCs w:val="18"/>
                    <w:lang w:val="en-US"/>
                  </w:rPr>
                  <w:t>☐</w:t>
                </w:r>
              </w:p>
            </w:tc>
          </w:sdtContent>
        </w:sdt>
      </w:tr>
      <w:tr w:rsidR="00A535B9" w:rsidRPr="00A535B9" w14:paraId="340C9B35" w14:textId="77777777" w:rsidTr="009374F4">
        <w:trPr>
          <w:gridBefore w:val="1"/>
          <w:wBefore w:w="283" w:type="dxa"/>
          <w:trHeight w:val="289"/>
        </w:trPr>
        <w:tc>
          <w:tcPr>
            <w:tcW w:w="3283" w:type="dxa"/>
            <w:tcBorders>
              <w:top w:val="single" w:sz="18" w:space="0" w:color="FFFFFF"/>
              <w:left w:val="nil"/>
              <w:bottom w:val="single" w:sz="18" w:space="0" w:color="FFFFFF"/>
              <w:right w:val="single" w:sz="24" w:space="0" w:color="FFFFFF"/>
            </w:tcBorders>
            <w:shd w:val="clear" w:color="000000" w:fill="F2F2F2"/>
            <w:noWrap/>
            <w:vAlign w:val="center"/>
            <w:hideMark/>
          </w:tcPr>
          <w:p w14:paraId="674684D4" w14:textId="77777777" w:rsidR="00A535B9" w:rsidRPr="00A535B9" w:rsidRDefault="00A535B9" w:rsidP="009374F4">
            <w:pPr>
              <w:spacing w:after="0" w:line="240" w:lineRule="auto"/>
              <w:rPr>
                <w:rFonts w:eastAsia="Times New Roman" w:cs="Calibri"/>
                <w:i/>
                <w:iCs/>
                <w:color w:val="000000"/>
                <w:sz w:val="18"/>
                <w:szCs w:val="18"/>
                <w:lang w:val="en-US"/>
              </w:rPr>
            </w:pPr>
            <w:r w:rsidRPr="00A535B9">
              <w:rPr>
                <w:rFonts w:eastAsia="Times New Roman" w:cs="Calibri"/>
                <w:i/>
                <w:iCs/>
                <w:color w:val="000000"/>
                <w:sz w:val="18"/>
                <w:szCs w:val="18"/>
                <w:lang w:val="en-US"/>
              </w:rPr>
              <w:t>Euronext Group ETFs &amp; Funds</w:t>
            </w:r>
          </w:p>
        </w:tc>
        <w:sdt>
          <w:sdtPr>
            <w:rPr>
              <w:rFonts w:eastAsia="Times New Roman" w:cs="Calibri"/>
              <w:color w:val="000000"/>
              <w:sz w:val="18"/>
              <w:szCs w:val="18"/>
              <w:lang w:val="en-US"/>
            </w:rPr>
            <w:id w:val="1088891024"/>
            <w14:checkbox>
              <w14:checked w14:val="0"/>
              <w14:checkedState w14:val="2612" w14:font="MS Gothic"/>
              <w14:uncheckedState w14:val="2610" w14:font="MS Gothic"/>
            </w14:checkbox>
          </w:sdtPr>
          <w:sdtEndPr/>
          <w:sdtContent>
            <w:tc>
              <w:tcPr>
                <w:tcW w:w="1961" w:type="dxa"/>
                <w:tcBorders>
                  <w:top w:val="single" w:sz="18" w:space="0" w:color="FFFFFF"/>
                  <w:left w:val="single" w:sz="24" w:space="0" w:color="FFFFFF"/>
                  <w:bottom w:val="single" w:sz="18" w:space="0" w:color="FFFFFF"/>
                  <w:right w:val="single" w:sz="24" w:space="0" w:color="FFFFFF"/>
                </w:tcBorders>
                <w:shd w:val="clear" w:color="000000" w:fill="F2F2F2"/>
              </w:tcPr>
              <w:p w14:paraId="1762964E" w14:textId="77777777" w:rsidR="00A535B9" w:rsidRPr="00A535B9" w:rsidRDefault="00A535B9" w:rsidP="009374F4">
                <w:pPr>
                  <w:spacing w:after="0" w:line="240" w:lineRule="auto"/>
                  <w:jc w:val="right"/>
                  <w:rPr>
                    <w:rFonts w:eastAsia="Times New Roman" w:cs="Calibri"/>
                    <w:color w:val="000000"/>
                    <w:sz w:val="18"/>
                    <w:szCs w:val="18"/>
                    <w:lang w:val="en-US"/>
                  </w:rPr>
                </w:pPr>
                <w:r w:rsidRPr="00A535B9">
                  <w:rPr>
                    <w:rFonts w:ascii="Segoe UI Symbol" w:eastAsia="MS Gothic" w:hAnsi="Segoe UI Symbol" w:cs="Segoe UI Symbol"/>
                    <w:color w:val="000000"/>
                    <w:sz w:val="18"/>
                    <w:szCs w:val="18"/>
                    <w:lang w:val="en-US"/>
                  </w:rPr>
                  <w:t>☐</w:t>
                </w:r>
              </w:p>
            </w:tc>
          </w:sdtContent>
        </w:sdt>
        <w:sdt>
          <w:sdtPr>
            <w:rPr>
              <w:rFonts w:eastAsia="Times New Roman" w:cs="Calibri"/>
              <w:color w:val="000000"/>
              <w:sz w:val="18"/>
              <w:szCs w:val="18"/>
              <w:lang w:val="en-US"/>
            </w:rPr>
            <w:id w:val="-1694530789"/>
            <w14:checkbox>
              <w14:checked w14:val="0"/>
              <w14:checkedState w14:val="2612" w14:font="MS Gothic"/>
              <w14:uncheckedState w14:val="2610" w14:font="MS Gothic"/>
            </w14:checkbox>
          </w:sdtPr>
          <w:sdtEndPr/>
          <w:sdtContent>
            <w:tc>
              <w:tcPr>
                <w:tcW w:w="1961" w:type="dxa"/>
                <w:tcBorders>
                  <w:top w:val="single" w:sz="18" w:space="0" w:color="FFFFFF"/>
                  <w:left w:val="single" w:sz="24" w:space="0" w:color="FFFFFF"/>
                  <w:bottom w:val="single" w:sz="18" w:space="0" w:color="FFFFFF"/>
                  <w:right w:val="single" w:sz="24" w:space="0" w:color="FFFFFF"/>
                </w:tcBorders>
                <w:shd w:val="clear" w:color="000000" w:fill="F2F2F2"/>
                <w:noWrap/>
                <w:hideMark/>
              </w:tcPr>
              <w:p w14:paraId="3C2CE748" w14:textId="77777777" w:rsidR="00A535B9" w:rsidRPr="00A535B9" w:rsidRDefault="00A535B9" w:rsidP="009374F4">
                <w:pPr>
                  <w:spacing w:after="0" w:line="240" w:lineRule="auto"/>
                  <w:jc w:val="right"/>
                  <w:rPr>
                    <w:rFonts w:eastAsia="Times New Roman" w:cs="Calibri"/>
                    <w:color w:val="000000"/>
                    <w:sz w:val="18"/>
                    <w:szCs w:val="18"/>
                    <w:lang w:val="en-US"/>
                  </w:rPr>
                </w:pPr>
                <w:r w:rsidRPr="00A535B9">
                  <w:rPr>
                    <w:rFonts w:ascii="Segoe UI Symbol" w:eastAsia="MS Gothic" w:hAnsi="Segoe UI Symbol" w:cs="Segoe UI Symbol"/>
                    <w:color w:val="000000"/>
                    <w:sz w:val="18"/>
                    <w:szCs w:val="18"/>
                    <w:lang w:val="en-US"/>
                  </w:rPr>
                  <w:t>☐</w:t>
                </w:r>
              </w:p>
            </w:tc>
          </w:sdtContent>
        </w:sdt>
        <w:sdt>
          <w:sdtPr>
            <w:rPr>
              <w:rFonts w:eastAsia="Times New Roman" w:cs="Calibri"/>
              <w:color w:val="000000"/>
              <w:sz w:val="18"/>
              <w:szCs w:val="18"/>
              <w:lang w:val="en-US"/>
            </w:rPr>
            <w:id w:val="-443549361"/>
            <w14:checkbox>
              <w14:checked w14:val="0"/>
              <w14:checkedState w14:val="2612" w14:font="MS Gothic"/>
              <w14:uncheckedState w14:val="2610" w14:font="MS Gothic"/>
            </w14:checkbox>
          </w:sdtPr>
          <w:sdtEndPr/>
          <w:sdtContent>
            <w:tc>
              <w:tcPr>
                <w:tcW w:w="1962" w:type="dxa"/>
                <w:tcBorders>
                  <w:top w:val="single" w:sz="18" w:space="0" w:color="FFFFFF"/>
                  <w:left w:val="single" w:sz="24" w:space="0" w:color="FFFFFF"/>
                  <w:bottom w:val="single" w:sz="18" w:space="0" w:color="FFFFFF"/>
                  <w:right w:val="single" w:sz="12" w:space="0" w:color="FFFFFF"/>
                </w:tcBorders>
                <w:shd w:val="clear" w:color="000000" w:fill="F2F2F2"/>
                <w:noWrap/>
                <w:hideMark/>
              </w:tcPr>
              <w:p w14:paraId="21B190CC" w14:textId="77777777" w:rsidR="00A535B9" w:rsidRPr="00A535B9" w:rsidRDefault="00A535B9" w:rsidP="009374F4">
                <w:pPr>
                  <w:spacing w:after="0" w:line="240" w:lineRule="auto"/>
                  <w:jc w:val="right"/>
                  <w:rPr>
                    <w:rFonts w:eastAsia="Times New Roman" w:cs="Calibri"/>
                    <w:color w:val="000000"/>
                    <w:sz w:val="18"/>
                    <w:szCs w:val="18"/>
                    <w:lang w:val="en-US"/>
                  </w:rPr>
                </w:pPr>
                <w:r w:rsidRPr="00A535B9">
                  <w:rPr>
                    <w:rFonts w:ascii="Segoe UI Symbol" w:eastAsia="MS Gothic" w:hAnsi="Segoe UI Symbol" w:cs="Segoe UI Symbol"/>
                    <w:color w:val="000000"/>
                    <w:sz w:val="18"/>
                    <w:szCs w:val="18"/>
                    <w:lang w:val="en-US"/>
                  </w:rPr>
                  <w:t>☐</w:t>
                </w:r>
              </w:p>
            </w:tc>
          </w:sdtContent>
        </w:sdt>
      </w:tr>
      <w:tr w:rsidR="00A535B9" w:rsidRPr="00A535B9" w14:paraId="42C63301" w14:textId="77777777" w:rsidTr="009374F4">
        <w:trPr>
          <w:gridBefore w:val="1"/>
          <w:wBefore w:w="283" w:type="dxa"/>
          <w:trHeight w:val="289"/>
        </w:trPr>
        <w:tc>
          <w:tcPr>
            <w:tcW w:w="3283" w:type="dxa"/>
            <w:tcBorders>
              <w:top w:val="single" w:sz="18" w:space="0" w:color="FFFFFF"/>
              <w:left w:val="nil"/>
              <w:bottom w:val="single" w:sz="18" w:space="0" w:color="FFFFFF"/>
              <w:right w:val="single" w:sz="24" w:space="0" w:color="FFFFFF"/>
            </w:tcBorders>
            <w:shd w:val="clear" w:color="000000" w:fill="F2F2F2"/>
            <w:noWrap/>
            <w:vAlign w:val="center"/>
            <w:hideMark/>
          </w:tcPr>
          <w:p w14:paraId="62AB0376" w14:textId="77777777" w:rsidR="00A535B9" w:rsidRPr="00A535B9" w:rsidRDefault="00A535B9" w:rsidP="009374F4">
            <w:pPr>
              <w:spacing w:after="0" w:line="240" w:lineRule="auto"/>
              <w:rPr>
                <w:rFonts w:eastAsia="Times New Roman" w:cs="Calibri"/>
                <w:i/>
                <w:iCs/>
                <w:color w:val="000000"/>
                <w:sz w:val="18"/>
                <w:szCs w:val="18"/>
                <w:lang w:val="en-US"/>
              </w:rPr>
            </w:pPr>
            <w:r w:rsidRPr="00A535B9">
              <w:rPr>
                <w:rFonts w:eastAsia="Times New Roman" w:cs="Calibri"/>
                <w:i/>
                <w:iCs/>
                <w:color w:val="000000"/>
                <w:sz w:val="18"/>
                <w:szCs w:val="18"/>
                <w:lang w:val="en-US"/>
              </w:rPr>
              <w:t>Euronext Continental Fixed Income</w:t>
            </w:r>
          </w:p>
        </w:tc>
        <w:sdt>
          <w:sdtPr>
            <w:rPr>
              <w:rFonts w:eastAsia="Times New Roman" w:cs="Calibri"/>
              <w:color w:val="000000"/>
              <w:sz w:val="18"/>
              <w:szCs w:val="18"/>
              <w:lang w:val="en-US"/>
            </w:rPr>
            <w:id w:val="2040009416"/>
            <w14:checkbox>
              <w14:checked w14:val="0"/>
              <w14:checkedState w14:val="2612" w14:font="MS Gothic"/>
              <w14:uncheckedState w14:val="2610" w14:font="MS Gothic"/>
            </w14:checkbox>
          </w:sdtPr>
          <w:sdtEndPr/>
          <w:sdtContent>
            <w:tc>
              <w:tcPr>
                <w:tcW w:w="1961" w:type="dxa"/>
                <w:tcBorders>
                  <w:top w:val="single" w:sz="18" w:space="0" w:color="FFFFFF"/>
                  <w:left w:val="single" w:sz="24" w:space="0" w:color="FFFFFF"/>
                  <w:bottom w:val="single" w:sz="18" w:space="0" w:color="FFFFFF"/>
                  <w:right w:val="single" w:sz="24" w:space="0" w:color="FFFFFF"/>
                </w:tcBorders>
                <w:shd w:val="clear" w:color="000000" w:fill="F2F2F2"/>
              </w:tcPr>
              <w:p w14:paraId="55B0C372" w14:textId="77777777" w:rsidR="00A535B9" w:rsidRPr="00A535B9" w:rsidRDefault="00A535B9" w:rsidP="009374F4">
                <w:pPr>
                  <w:spacing w:after="0" w:line="240" w:lineRule="auto"/>
                  <w:jc w:val="right"/>
                  <w:rPr>
                    <w:rFonts w:eastAsia="Times New Roman" w:cs="Calibri"/>
                    <w:color w:val="000000"/>
                    <w:sz w:val="18"/>
                    <w:szCs w:val="18"/>
                    <w:lang w:val="en-US"/>
                  </w:rPr>
                </w:pPr>
                <w:r w:rsidRPr="00A535B9">
                  <w:rPr>
                    <w:rFonts w:ascii="Segoe UI Symbol" w:eastAsia="MS Gothic" w:hAnsi="Segoe UI Symbol" w:cs="Segoe UI Symbol"/>
                    <w:color w:val="000000"/>
                    <w:sz w:val="18"/>
                    <w:szCs w:val="18"/>
                    <w:lang w:val="en-US"/>
                  </w:rPr>
                  <w:t>☐</w:t>
                </w:r>
              </w:p>
            </w:tc>
          </w:sdtContent>
        </w:sdt>
        <w:sdt>
          <w:sdtPr>
            <w:rPr>
              <w:rFonts w:eastAsia="Times New Roman" w:cs="Calibri"/>
              <w:color w:val="000000"/>
              <w:sz w:val="18"/>
              <w:szCs w:val="18"/>
              <w:lang w:val="en-US"/>
            </w:rPr>
            <w:id w:val="-747564569"/>
            <w14:checkbox>
              <w14:checked w14:val="0"/>
              <w14:checkedState w14:val="2612" w14:font="MS Gothic"/>
              <w14:uncheckedState w14:val="2610" w14:font="MS Gothic"/>
            </w14:checkbox>
          </w:sdtPr>
          <w:sdtEndPr/>
          <w:sdtContent>
            <w:tc>
              <w:tcPr>
                <w:tcW w:w="1961" w:type="dxa"/>
                <w:tcBorders>
                  <w:top w:val="single" w:sz="18" w:space="0" w:color="FFFFFF"/>
                  <w:left w:val="single" w:sz="24" w:space="0" w:color="FFFFFF"/>
                  <w:bottom w:val="single" w:sz="18" w:space="0" w:color="FFFFFF"/>
                  <w:right w:val="single" w:sz="24" w:space="0" w:color="FFFFFF"/>
                </w:tcBorders>
                <w:shd w:val="clear" w:color="000000" w:fill="F2F2F2"/>
                <w:noWrap/>
                <w:hideMark/>
              </w:tcPr>
              <w:p w14:paraId="7946D6BC" w14:textId="77777777" w:rsidR="00A535B9" w:rsidRPr="00A535B9" w:rsidRDefault="00A535B9" w:rsidP="009374F4">
                <w:pPr>
                  <w:spacing w:after="0" w:line="240" w:lineRule="auto"/>
                  <w:jc w:val="right"/>
                  <w:rPr>
                    <w:rFonts w:eastAsia="Times New Roman" w:cs="Calibri"/>
                    <w:color w:val="000000"/>
                    <w:sz w:val="18"/>
                    <w:szCs w:val="18"/>
                    <w:lang w:val="en-US"/>
                  </w:rPr>
                </w:pPr>
                <w:r w:rsidRPr="00A535B9">
                  <w:rPr>
                    <w:rFonts w:ascii="Segoe UI Symbol" w:eastAsia="MS Gothic" w:hAnsi="Segoe UI Symbol" w:cs="Segoe UI Symbol"/>
                    <w:color w:val="000000"/>
                    <w:sz w:val="18"/>
                    <w:szCs w:val="18"/>
                    <w:lang w:val="en-US"/>
                  </w:rPr>
                  <w:t>☐</w:t>
                </w:r>
              </w:p>
            </w:tc>
          </w:sdtContent>
        </w:sdt>
        <w:sdt>
          <w:sdtPr>
            <w:rPr>
              <w:rFonts w:eastAsia="Times New Roman" w:cs="Calibri"/>
              <w:color w:val="000000"/>
              <w:sz w:val="18"/>
              <w:szCs w:val="18"/>
              <w:lang w:val="en-US"/>
            </w:rPr>
            <w:id w:val="-728151083"/>
            <w14:checkbox>
              <w14:checked w14:val="0"/>
              <w14:checkedState w14:val="2612" w14:font="MS Gothic"/>
              <w14:uncheckedState w14:val="2610" w14:font="MS Gothic"/>
            </w14:checkbox>
          </w:sdtPr>
          <w:sdtEndPr/>
          <w:sdtContent>
            <w:tc>
              <w:tcPr>
                <w:tcW w:w="1962" w:type="dxa"/>
                <w:tcBorders>
                  <w:top w:val="single" w:sz="18" w:space="0" w:color="FFFFFF"/>
                  <w:left w:val="single" w:sz="24" w:space="0" w:color="FFFFFF"/>
                  <w:bottom w:val="single" w:sz="18" w:space="0" w:color="FFFFFF"/>
                  <w:right w:val="single" w:sz="12" w:space="0" w:color="FFFFFF"/>
                </w:tcBorders>
                <w:shd w:val="clear" w:color="000000" w:fill="F2F2F2"/>
                <w:noWrap/>
                <w:hideMark/>
              </w:tcPr>
              <w:p w14:paraId="2DA8E0D6" w14:textId="77777777" w:rsidR="00A535B9" w:rsidRPr="00A535B9" w:rsidRDefault="00A535B9" w:rsidP="009374F4">
                <w:pPr>
                  <w:spacing w:after="0" w:line="240" w:lineRule="auto"/>
                  <w:jc w:val="right"/>
                  <w:rPr>
                    <w:rFonts w:eastAsia="Times New Roman" w:cs="Calibri"/>
                    <w:color w:val="000000"/>
                    <w:sz w:val="18"/>
                    <w:szCs w:val="18"/>
                    <w:lang w:val="en-US"/>
                  </w:rPr>
                </w:pPr>
                <w:r w:rsidRPr="00A535B9">
                  <w:rPr>
                    <w:rFonts w:ascii="Segoe UI Symbol" w:eastAsia="MS Gothic" w:hAnsi="Segoe UI Symbol" w:cs="Segoe UI Symbol"/>
                    <w:color w:val="000000"/>
                    <w:sz w:val="18"/>
                    <w:szCs w:val="18"/>
                    <w:lang w:val="en-US"/>
                  </w:rPr>
                  <w:t>☐</w:t>
                </w:r>
              </w:p>
            </w:tc>
          </w:sdtContent>
        </w:sdt>
      </w:tr>
      <w:tr w:rsidR="00A535B9" w:rsidRPr="00A535B9" w14:paraId="3FB1A0A2" w14:textId="77777777" w:rsidTr="009374F4">
        <w:trPr>
          <w:gridBefore w:val="1"/>
          <w:wBefore w:w="283" w:type="dxa"/>
          <w:trHeight w:val="289"/>
        </w:trPr>
        <w:tc>
          <w:tcPr>
            <w:tcW w:w="3283" w:type="dxa"/>
            <w:tcBorders>
              <w:top w:val="single" w:sz="18" w:space="0" w:color="FFFFFF"/>
              <w:left w:val="nil"/>
              <w:bottom w:val="single" w:sz="18" w:space="0" w:color="FFFFFF"/>
              <w:right w:val="single" w:sz="24" w:space="0" w:color="FFFFFF"/>
            </w:tcBorders>
            <w:shd w:val="clear" w:color="000000" w:fill="F2F2F2"/>
            <w:noWrap/>
            <w:vAlign w:val="center"/>
          </w:tcPr>
          <w:p w14:paraId="489F8F38" w14:textId="77777777" w:rsidR="00A535B9" w:rsidRPr="00A535B9" w:rsidRDefault="00A535B9" w:rsidP="009374F4">
            <w:pPr>
              <w:spacing w:after="0" w:line="240" w:lineRule="auto"/>
              <w:rPr>
                <w:rFonts w:eastAsia="Times New Roman" w:cs="Calibri"/>
                <w:i/>
                <w:iCs/>
                <w:color w:val="000000"/>
                <w:sz w:val="18"/>
                <w:szCs w:val="18"/>
              </w:rPr>
            </w:pPr>
            <w:r w:rsidRPr="00A535B9">
              <w:rPr>
                <w:rFonts w:eastAsia="Times New Roman" w:cs="Calibri"/>
                <w:i/>
                <w:iCs/>
                <w:color w:val="000000"/>
                <w:sz w:val="18"/>
                <w:szCs w:val="18"/>
              </w:rPr>
              <w:t>Euronext Continental Warrants &amp; Certificates</w:t>
            </w:r>
          </w:p>
        </w:tc>
        <w:sdt>
          <w:sdtPr>
            <w:rPr>
              <w:rFonts w:eastAsia="Times New Roman" w:cs="Calibri"/>
              <w:color w:val="000000"/>
              <w:sz w:val="18"/>
              <w:szCs w:val="18"/>
              <w:lang w:val="en-US"/>
            </w:rPr>
            <w:id w:val="2050944684"/>
            <w14:checkbox>
              <w14:checked w14:val="0"/>
              <w14:checkedState w14:val="2612" w14:font="MS Gothic"/>
              <w14:uncheckedState w14:val="2610" w14:font="MS Gothic"/>
            </w14:checkbox>
          </w:sdtPr>
          <w:sdtEndPr/>
          <w:sdtContent>
            <w:tc>
              <w:tcPr>
                <w:tcW w:w="1961" w:type="dxa"/>
                <w:tcBorders>
                  <w:top w:val="single" w:sz="18" w:space="0" w:color="FFFFFF"/>
                  <w:left w:val="single" w:sz="24" w:space="0" w:color="FFFFFF"/>
                  <w:bottom w:val="single" w:sz="18" w:space="0" w:color="FFFFFF"/>
                  <w:right w:val="single" w:sz="24" w:space="0" w:color="FFFFFF"/>
                </w:tcBorders>
                <w:shd w:val="clear" w:color="000000" w:fill="F2F2F2"/>
              </w:tcPr>
              <w:p w14:paraId="2C4639BA" w14:textId="77777777" w:rsidR="00A535B9" w:rsidRPr="00A535B9" w:rsidRDefault="00A535B9" w:rsidP="009374F4">
                <w:pPr>
                  <w:spacing w:after="0" w:line="240" w:lineRule="auto"/>
                  <w:jc w:val="right"/>
                  <w:outlineLvl w:val="0"/>
                  <w:rPr>
                    <w:rFonts w:eastAsia="Times New Roman" w:cs="Calibri"/>
                    <w:color w:val="000000"/>
                    <w:sz w:val="18"/>
                    <w:szCs w:val="18"/>
                    <w:lang w:val="en-US"/>
                  </w:rPr>
                </w:pPr>
                <w:r w:rsidRPr="00A535B9">
                  <w:rPr>
                    <w:rFonts w:ascii="Segoe UI Symbol" w:eastAsia="MS Gothic" w:hAnsi="Segoe UI Symbol" w:cs="Segoe UI Symbol"/>
                    <w:color w:val="000000"/>
                    <w:sz w:val="18"/>
                    <w:szCs w:val="18"/>
                    <w:lang w:val="en-US"/>
                  </w:rPr>
                  <w:t>☐</w:t>
                </w:r>
              </w:p>
            </w:tc>
          </w:sdtContent>
        </w:sdt>
        <w:sdt>
          <w:sdtPr>
            <w:rPr>
              <w:rFonts w:eastAsia="Times New Roman" w:cs="Calibri"/>
              <w:color w:val="000000"/>
              <w:sz w:val="18"/>
              <w:szCs w:val="18"/>
              <w:lang w:val="en-US"/>
            </w:rPr>
            <w:id w:val="-329445047"/>
            <w14:checkbox>
              <w14:checked w14:val="0"/>
              <w14:checkedState w14:val="2612" w14:font="MS Gothic"/>
              <w14:uncheckedState w14:val="2610" w14:font="MS Gothic"/>
            </w14:checkbox>
          </w:sdtPr>
          <w:sdtEndPr/>
          <w:sdtContent>
            <w:tc>
              <w:tcPr>
                <w:tcW w:w="1961" w:type="dxa"/>
                <w:tcBorders>
                  <w:top w:val="single" w:sz="18" w:space="0" w:color="FFFFFF"/>
                  <w:left w:val="single" w:sz="24" w:space="0" w:color="FFFFFF"/>
                  <w:bottom w:val="single" w:sz="18" w:space="0" w:color="FFFFFF"/>
                  <w:right w:val="single" w:sz="24" w:space="0" w:color="FFFFFF"/>
                </w:tcBorders>
                <w:shd w:val="clear" w:color="000000" w:fill="F2F2F2"/>
                <w:noWrap/>
              </w:tcPr>
              <w:p w14:paraId="1D215B01" w14:textId="77777777" w:rsidR="00A535B9" w:rsidRPr="00A535B9" w:rsidRDefault="00A535B9" w:rsidP="009374F4">
                <w:pPr>
                  <w:spacing w:after="0" w:line="240" w:lineRule="auto"/>
                  <w:jc w:val="right"/>
                  <w:outlineLvl w:val="0"/>
                  <w:rPr>
                    <w:rFonts w:cs="Calibri"/>
                    <w:color w:val="000000"/>
                    <w:sz w:val="18"/>
                    <w:szCs w:val="18"/>
                  </w:rPr>
                </w:pPr>
                <w:r w:rsidRPr="00A535B9">
                  <w:rPr>
                    <w:rFonts w:ascii="Segoe UI Symbol" w:eastAsia="MS Gothic" w:hAnsi="Segoe UI Symbol" w:cs="Segoe UI Symbol"/>
                    <w:color w:val="000000"/>
                    <w:sz w:val="18"/>
                    <w:szCs w:val="18"/>
                    <w:lang w:val="en-US"/>
                  </w:rPr>
                  <w:t>☐</w:t>
                </w:r>
              </w:p>
            </w:tc>
          </w:sdtContent>
        </w:sdt>
        <w:sdt>
          <w:sdtPr>
            <w:rPr>
              <w:rFonts w:eastAsia="Times New Roman" w:cs="Calibri"/>
              <w:color w:val="000000"/>
              <w:sz w:val="18"/>
              <w:szCs w:val="18"/>
              <w:lang w:val="en-US"/>
            </w:rPr>
            <w:id w:val="-1081297502"/>
            <w14:checkbox>
              <w14:checked w14:val="0"/>
              <w14:checkedState w14:val="2612" w14:font="MS Gothic"/>
              <w14:uncheckedState w14:val="2610" w14:font="MS Gothic"/>
            </w14:checkbox>
          </w:sdtPr>
          <w:sdtEndPr/>
          <w:sdtContent>
            <w:tc>
              <w:tcPr>
                <w:tcW w:w="1962" w:type="dxa"/>
                <w:tcBorders>
                  <w:top w:val="single" w:sz="18" w:space="0" w:color="FFFFFF"/>
                  <w:left w:val="single" w:sz="24" w:space="0" w:color="FFFFFF"/>
                  <w:bottom w:val="single" w:sz="18" w:space="0" w:color="FFFFFF"/>
                  <w:right w:val="single" w:sz="12" w:space="0" w:color="FFFFFF"/>
                </w:tcBorders>
                <w:shd w:val="clear" w:color="000000" w:fill="F2F2F2"/>
                <w:noWrap/>
              </w:tcPr>
              <w:p w14:paraId="23AD0550" w14:textId="77777777" w:rsidR="00A535B9" w:rsidRPr="00A535B9" w:rsidRDefault="00A535B9" w:rsidP="009374F4">
                <w:pPr>
                  <w:spacing w:after="0" w:line="240" w:lineRule="auto"/>
                  <w:jc w:val="right"/>
                  <w:rPr>
                    <w:rFonts w:cs="Calibri"/>
                    <w:color w:val="000000"/>
                    <w:sz w:val="18"/>
                    <w:szCs w:val="18"/>
                  </w:rPr>
                </w:pPr>
                <w:r w:rsidRPr="00A535B9">
                  <w:rPr>
                    <w:rFonts w:ascii="Segoe UI Symbol" w:eastAsia="MS Gothic" w:hAnsi="Segoe UI Symbol" w:cs="Segoe UI Symbol"/>
                    <w:color w:val="000000"/>
                    <w:sz w:val="18"/>
                    <w:szCs w:val="18"/>
                    <w:lang w:val="en-US"/>
                  </w:rPr>
                  <w:t>☐</w:t>
                </w:r>
              </w:p>
            </w:tc>
          </w:sdtContent>
        </w:sdt>
      </w:tr>
      <w:tr w:rsidR="00A535B9" w:rsidRPr="00A535B9" w14:paraId="2364BB67" w14:textId="77777777" w:rsidTr="009374F4">
        <w:trPr>
          <w:trHeight w:val="289"/>
        </w:trPr>
        <w:tc>
          <w:tcPr>
            <w:tcW w:w="3566" w:type="dxa"/>
            <w:gridSpan w:val="2"/>
            <w:tcBorders>
              <w:top w:val="single" w:sz="18" w:space="0" w:color="FFFFFF"/>
              <w:left w:val="nil"/>
              <w:bottom w:val="single" w:sz="18" w:space="0" w:color="FFFFFF"/>
              <w:right w:val="single" w:sz="24" w:space="0" w:color="FFFFFF"/>
            </w:tcBorders>
            <w:shd w:val="clear" w:color="000000" w:fill="F2F2F2"/>
            <w:noWrap/>
            <w:vAlign w:val="center"/>
            <w:hideMark/>
          </w:tcPr>
          <w:p w14:paraId="1C6C4723" w14:textId="77777777" w:rsidR="00A535B9" w:rsidRPr="00A535B9" w:rsidRDefault="00A535B9" w:rsidP="009374F4">
            <w:pPr>
              <w:spacing w:after="0" w:line="240" w:lineRule="auto"/>
              <w:rPr>
                <w:rFonts w:eastAsia="Times New Roman" w:cs="Calibri"/>
                <w:color w:val="000000"/>
                <w:sz w:val="18"/>
                <w:szCs w:val="18"/>
                <w:lang w:val="en-US"/>
              </w:rPr>
            </w:pPr>
            <w:r w:rsidRPr="00A535B9">
              <w:rPr>
                <w:rFonts w:eastAsia="Times New Roman" w:cs="Calibri"/>
                <w:color w:val="000000"/>
                <w:sz w:val="18"/>
                <w:szCs w:val="18"/>
                <w:lang w:val="en-US"/>
              </w:rPr>
              <w:t>Euronext Group Best of Book</w:t>
            </w:r>
          </w:p>
        </w:tc>
        <w:sdt>
          <w:sdtPr>
            <w:rPr>
              <w:rFonts w:eastAsia="Times New Roman" w:cs="Calibri"/>
              <w:color w:val="000000"/>
              <w:sz w:val="18"/>
              <w:szCs w:val="18"/>
              <w:lang w:val="en-US"/>
            </w:rPr>
            <w:id w:val="-856346125"/>
            <w14:checkbox>
              <w14:checked w14:val="0"/>
              <w14:checkedState w14:val="2612" w14:font="MS Gothic"/>
              <w14:uncheckedState w14:val="2610" w14:font="MS Gothic"/>
            </w14:checkbox>
          </w:sdtPr>
          <w:sdtEndPr/>
          <w:sdtContent>
            <w:tc>
              <w:tcPr>
                <w:tcW w:w="1961" w:type="dxa"/>
                <w:tcBorders>
                  <w:top w:val="single" w:sz="18" w:space="0" w:color="FFFFFF"/>
                  <w:left w:val="single" w:sz="24" w:space="0" w:color="FFFFFF"/>
                  <w:bottom w:val="single" w:sz="18" w:space="0" w:color="FFFFFF"/>
                  <w:right w:val="single" w:sz="24" w:space="0" w:color="FFFFFF"/>
                </w:tcBorders>
                <w:shd w:val="clear" w:color="000000" w:fill="F2F2F2"/>
              </w:tcPr>
              <w:p w14:paraId="00F1CCDB" w14:textId="77777777" w:rsidR="00A535B9" w:rsidRPr="00A535B9" w:rsidRDefault="00A535B9" w:rsidP="009374F4">
                <w:pPr>
                  <w:spacing w:after="0" w:line="240" w:lineRule="auto"/>
                  <w:jc w:val="right"/>
                  <w:rPr>
                    <w:rFonts w:eastAsia="Times New Roman" w:cs="Calibri"/>
                    <w:color w:val="000000"/>
                    <w:sz w:val="18"/>
                    <w:szCs w:val="18"/>
                    <w:lang w:val="en-US"/>
                  </w:rPr>
                </w:pPr>
                <w:r w:rsidRPr="00A535B9">
                  <w:rPr>
                    <w:rFonts w:ascii="Segoe UI Symbol" w:eastAsia="MS Gothic" w:hAnsi="Segoe UI Symbol" w:cs="Segoe UI Symbol"/>
                    <w:color w:val="000000"/>
                    <w:sz w:val="18"/>
                    <w:szCs w:val="18"/>
                    <w:lang w:val="en-US"/>
                  </w:rPr>
                  <w:t>☐</w:t>
                </w:r>
              </w:p>
            </w:tc>
          </w:sdtContent>
        </w:sdt>
        <w:sdt>
          <w:sdtPr>
            <w:rPr>
              <w:rFonts w:eastAsia="Times New Roman" w:cs="Calibri"/>
              <w:color w:val="000000"/>
              <w:sz w:val="18"/>
              <w:szCs w:val="18"/>
              <w:lang w:val="en-US"/>
            </w:rPr>
            <w:id w:val="1542629147"/>
            <w14:checkbox>
              <w14:checked w14:val="0"/>
              <w14:checkedState w14:val="2612" w14:font="MS Gothic"/>
              <w14:uncheckedState w14:val="2610" w14:font="MS Gothic"/>
            </w14:checkbox>
          </w:sdtPr>
          <w:sdtEndPr/>
          <w:sdtContent>
            <w:tc>
              <w:tcPr>
                <w:tcW w:w="1961" w:type="dxa"/>
                <w:tcBorders>
                  <w:top w:val="single" w:sz="18" w:space="0" w:color="FFFFFF"/>
                  <w:left w:val="single" w:sz="24" w:space="0" w:color="FFFFFF"/>
                  <w:bottom w:val="single" w:sz="18" w:space="0" w:color="FFFFFF"/>
                  <w:right w:val="single" w:sz="24" w:space="0" w:color="FFFFFF"/>
                </w:tcBorders>
                <w:shd w:val="clear" w:color="000000" w:fill="F2F2F2"/>
                <w:noWrap/>
                <w:hideMark/>
              </w:tcPr>
              <w:p w14:paraId="574C9771" w14:textId="77777777" w:rsidR="00A535B9" w:rsidRPr="00A535B9" w:rsidRDefault="00A535B9" w:rsidP="009374F4">
                <w:pPr>
                  <w:spacing w:after="0" w:line="240" w:lineRule="auto"/>
                  <w:jc w:val="right"/>
                  <w:rPr>
                    <w:rFonts w:eastAsia="Times New Roman" w:cs="Calibri"/>
                    <w:color w:val="000000"/>
                    <w:sz w:val="18"/>
                    <w:szCs w:val="18"/>
                    <w:lang w:val="en-US"/>
                  </w:rPr>
                </w:pPr>
                <w:r w:rsidRPr="00A535B9">
                  <w:rPr>
                    <w:rFonts w:ascii="Segoe UI Symbol" w:eastAsia="MS Gothic" w:hAnsi="Segoe UI Symbol" w:cs="Segoe UI Symbol"/>
                    <w:color w:val="000000"/>
                    <w:sz w:val="18"/>
                    <w:szCs w:val="18"/>
                    <w:lang w:val="en-US"/>
                  </w:rPr>
                  <w:t>☐</w:t>
                </w:r>
              </w:p>
            </w:tc>
          </w:sdtContent>
        </w:sdt>
        <w:tc>
          <w:tcPr>
            <w:tcW w:w="1962" w:type="dxa"/>
            <w:tcBorders>
              <w:top w:val="single" w:sz="18" w:space="0" w:color="FFFFFF"/>
              <w:left w:val="single" w:sz="24" w:space="0" w:color="FFFFFF"/>
              <w:bottom w:val="single" w:sz="18" w:space="0" w:color="FFFFFF"/>
              <w:right w:val="single" w:sz="12" w:space="0" w:color="FFFFFF"/>
            </w:tcBorders>
            <w:shd w:val="clear" w:color="000000" w:fill="F2F2F2"/>
            <w:noWrap/>
          </w:tcPr>
          <w:p w14:paraId="305AB87F" w14:textId="77777777" w:rsidR="00A535B9" w:rsidRPr="00A535B9" w:rsidRDefault="00A535B9" w:rsidP="009374F4">
            <w:pPr>
              <w:spacing w:after="0" w:line="240" w:lineRule="auto"/>
              <w:jc w:val="right"/>
              <w:rPr>
                <w:rFonts w:eastAsia="Times New Roman" w:cs="Calibri"/>
                <w:color w:val="000000"/>
                <w:sz w:val="18"/>
                <w:szCs w:val="18"/>
                <w:lang w:val="en-US"/>
              </w:rPr>
            </w:pPr>
            <w:r w:rsidRPr="00A535B9">
              <w:rPr>
                <w:rFonts w:eastAsia="Times New Roman" w:cs="Calibri"/>
                <w:color w:val="000000"/>
                <w:sz w:val="18"/>
                <w:szCs w:val="18"/>
                <w:lang w:val="en-US"/>
              </w:rPr>
              <w:t>n/a</w:t>
            </w:r>
          </w:p>
        </w:tc>
      </w:tr>
      <w:tr w:rsidR="00A535B9" w:rsidRPr="00A535B9" w14:paraId="5BB2B0D2" w14:textId="77777777" w:rsidTr="009374F4">
        <w:trPr>
          <w:trHeight w:val="289"/>
        </w:trPr>
        <w:tc>
          <w:tcPr>
            <w:tcW w:w="3566" w:type="dxa"/>
            <w:gridSpan w:val="2"/>
            <w:tcBorders>
              <w:top w:val="single" w:sz="18" w:space="0" w:color="FFFFFF"/>
              <w:left w:val="nil"/>
              <w:bottom w:val="single" w:sz="18" w:space="0" w:color="FFFFFF"/>
              <w:right w:val="single" w:sz="24" w:space="0" w:color="FFFFFF"/>
            </w:tcBorders>
            <w:shd w:val="clear" w:color="000000" w:fill="F2F2F2"/>
            <w:noWrap/>
            <w:vAlign w:val="center"/>
            <w:hideMark/>
          </w:tcPr>
          <w:p w14:paraId="6A761B08" w14:textId="77777777" w:rsidR="00A535B9" w:rsidRPr="00A535B9" w:rsidRDefault="00A535B9" w:rsidP="009374F4">
            <w:pPr>
              <w:spacing w:after="0" w:line="240" w:lineRule="auto"/>
              <w:rPr>
                <w:rFonts w:eastAsia="Times New Roman" w:cs="Calibri"/>
                <w:color w:val="000000"/>
                <w:sz w:val="18"/>
                <w:szCs w:val="18"/>
                <w:lang w:val="en-US"/>
              </w:rPr>
            </w:pPr>
            <w:r w:rsidRPr="00A535B9">
              <w:rPr>
                <w:rFonts w:eastAsia="Times New Roman" w:cs="Calibri"/>
                <w:color w:val="000000"/>
                <w:sz w:val="18"/>
                <w:szCs w:val="18"/>
                <w:lang w:val="en-US"/>
              </w:rPr>
              <w:t>Euronext Milan AFF</w:t>
            </w:r>
          </w:p>
        </w:tc>
        <w:sdt>
          <w:sdtPr>
            <w:rPr>
              <w:rFonts w:eastAsia="Times New Roman" w:cs="Calibri"/>
              <w:color w:val="000000"/>
              <w:sz w:val="18"/>
              <w:szCs w:val="18"/>
              <w:lang w:val="en-US"/>
            </w:rPr>
            <w:id w:val="1034847846"/>
            <w14:checkbox>
              <w14:checked w14:val="0"/>
              <w14:checkedState w14:val="2612" w14:font="MS Gothic"/>
              <w14:uncheckedState w14:val="2610" w14:font="MS Gothic"/>
            </w14:checkbox>
          </w:sdtPr>
          <w:sdtEndPr/>
          <w:sdtContent>
            <w:tc>
              <w:tcPr>
                <w:tcW w:w="1961" w:type="dxa"/>
                <w:tcBorders>
                  <w:top w:val="single" w:sz="18" w:space="0" w:color="FFFFFF"/>
                  <w:left w:val="single" w:sz="24" w:space="0" w:color="FFFFFF"/>
                  <w:bottom w:val="single" w:sz="18" w:space="0" w:color="FFFFFF"/>
                  <w:right w:val="single" w:sz="24" w:space="0" w:color="FFFFFF"/>
                </w:tcBorders>
                <w:shd w:val="clear" w:color="000000" w:fill="F2F2F2"/>
              </w:tcPr>
              <w:p w14:paraId="4FF80016" w14:textId="77777777" w:rsidR="00A535B9" w:rsidRPr="00A535B9" w:rsidRDefault="00A535B9" w:rsidP="009374F4">
                <w:pPr>
                  <w:spacing w:after="0" w:line="240" w:lineRule="auto"/>
                  <w:jc w:val="right"/>
                  <w:rPr>
                    <w:rFonts w:eastAsia="Times New Roman" w:cs="Calibri"/>
                    <w:color w:val="000000"/>
                    <w:sz w:val="18"/>
                    <w:szCs w:val="18"/>
                    <w:lang w:val="en-US"/>
                  </w:rPr>
                </w:pPr>
                <w:r w:rsidRPr="00A535B9">
                  <w:rPr>
                    <w:rFonts w:ascii="Segoe UI Symbol" w:eastAsia="MS Gothic" w:hAnsi="Segoe UI Symbol" w:cs="Segoe UI Symbol"/>
                    <w:color w:val="000000"/>
                    <w:sz w:val="18"/>
                    <w:szCs w:val="18"/>
                    <w:lang w:val="en-US"/>
                  </w:rPr>
                  <w:t>☐</w:t>
                </w:r>
              </w:p>
            </w:tc>
          </w:sdtContent>
        </w:sdt>
        <w:sdt>
          <w:sdtPr>
            <w:rPr>
              <w:rFonts w:eastAsia="Times New Roman" w:cs="Calibri"/>
              <w:color w:val="000000"/>
              <w:sz w:val="18"/>
              <w:szCs w:val="18"/>
              <w:lang w:val="en-US"/>
            </w:rPr>
            <w:id w:val="579341579"/>
            <w14:checkbox>
              <w14:checked w14:val="0"/>
              <w14:checkedState w14:val="2612" w14:font="MS Gothic"/>
              <w14:uncheckedState w14:val="2610" w14:font="MS Gothic"/>
            </w14:checkbox>
          </w:sdtPr>
          <w:sdtEndPr/>
          <w:sdtContent>
            <w:tc>
              <w:tcPr>
                <w:tcW w:w="1961" w:type="dxa"/>
                <w:tcBorders>
                  <w:top w:val="single" w:sz="18" w:space="0" w:color="FFFFFF"/>
                  <w:left w:val="single" w:sz="24" w:space="0" w:color="FFFFFF"/>
                  <w:bottom w:val="single" w:sz="18" w:space="0" w:color="FFFFFF"/>
                  <w:right w:val="single" w:sz="24" w:space="0" w:color="FFFFFF"/>
                </w:tcBorders>
                <w:shd w:val="clear" w:color="000000" w:fill="F2F2F2"/>
                <w:noWrap/>
                <w:hideMark/>
              </w:tcPr>
              <w:p w14:paraId="78282155" w14:textId="77777777" w:rsidR="00A535B9" w:rsidRPr="00A535B9" w:rsidRDefault="00A535B9" w:rsidP="009374F4">
                <w:pPr>
                  <w:spacing w:after="0" w:line="240" w:lineRule="auto"/>
                  <w:jc w:val="right"/>
                  <w:rPr>
                    <w:rFonts w:eastAsia="Times New Roman" w:cs="Calibri"/>
                    <w:color w:val="000000"/>
                    <w:sz w:val="18"/>
                    <w:szCs w:val="18"/>
                    <w:lang w:val="en-US"/>
                  </w:rPr>
                </w:pPr>
                <w:r w:rsidRPr="00A535B9">
                  <w:rPr>
                    <w:rFonts w:ascii="Segoe UI Symbol" w:eastAsia="MS Gothic" w:hAnsi="Segoe UI Symbol" w:cs="Segoe UI Symbol"/>
                    <w:color w:val="000000"/>
                    <w:sz w:val="18"/>
                    <w:szCs w:val="18"/>
                    <w:lang w:val="en-US"/>
                  </w:rPr>
                  <w:t>☐</w:t>
                </w:r>
              </w:p>
            </w:tc>
          </w:sdtContent>
        </w:sdt>
        <w:sdt>
          <w:sdtPr>
            <w:rPr>
              <w:rFonts w:eastAsia="Times New Roman" w:cs="Calibri"/>
              <w:color w:val="000000"/>
              <w:sz w:val="18"/>
              <w:szCs w:val="18"/>
              <w:lang w:val="en-US"/>
            </w:rPr>
            <w:id w:val="354162045"/>
            <w14:checkbox>
              <w14:checked w14:val="0"/>
              <w14:checkedState w14:val="2612" w14:font="MS Gothic"/>
              <w14:uncheckedState w14:val="2610" w14:font="MS Gothic"/>
            </w14:checkbox>
          </w:sdtPr>
          <w:sdtEndPr/>
          <w:sdtContent>
            <w:tc>
              <w:tcPr>
                <w:tcW w:w="1962" w:type="dxa"/>
                <w:tcBorders>
                  <w:top w:val="single" w:sz="18" w:space="0" w:color="FFFFFF"/>
                  <w:left w:val="single" w:sz="24" w:space="0" w:color="FFFFFF"/>
                  <w:bottom w:val="single" w:sz="18" w:space="0" w:color="FFFFFF"/>
                  <w:right w:val="single" w:sz="12" w:space="0" w:color="FFFFFF"/>
                </w:tcBorders>
                <w:shd w:val="clear" w:color="000000" w:fill="F2F2F2"/>
                <w:noWrap/>
                <w:hideMark/>
              </w:tcPr>
              <w:p w14:paraId="3693B5D0" w14:textId="77777777" w:rsidR="00A535B9" w:rsidRPr="00A535B9" w:rsidRDefault="00A535B9" w:rsidP="009374F4">
                <w:pPr>
                  <w:spacing w:after="0" w:line="240" w:lineRule="auto"/>
                  <w:jc w:val="right"/>
                  <w:rPr>
                    <w:rFonts w:eastAsia="Times New Roman" w:cs="Calibri"/>
                    <w:color w:val="000000"/>
                    <w:sz w:val="18"/>
                    <w:szCs w:val="18"/>
                    <w:lang w:val="en-US"/>
                  </w:rPr>
                </w:pPr>
                <w:r w:rsidRPr="00A535B9">
                  <w:rPr>
                    <w:rFonts w:ascii="Segoe UI Symbol" w:eastAsia="MS Gothic" w:hAnsi="Segoe UI Symbol" w:cs="Segoe UI Symbol"/>
                    <w:color w:val="000000"/>
                    <w:sz w:val="18"/>
                    <w:szCs w:val="18"/>
                    <w:lang w:val="en-US"/>
                  </w:rPr>
                  <w:t>☐</w:t>
                </w:r>
              </w:p>
            </w:tc>
          </w:sdtContent>
        </w:sdt>
      </w:tr>
      <w:tr w:rsidR="00A535B9" w:rsidRPr="00A535B9" w14:paraId="07CE6B33" w14:textId="77777777" w:rsidTr="009374F4">
        <w:trPr>
          <w:trHeight w:val="289"/>
        </w:trPr>
        <w:tc>
          <w:tcPr>
            <w:tcW w:w="3566" w:type="dxa"/>
            <w:gridSpan w:val="2"/>
            <w:tcBorders>
              <w:top w:val="single" w:sz="18" w:space="0" w:color="FFFFFF"/>
              <w:left w:val="nil"/>
              <w:bottom w:val="single" w:sz="18" w:space="0" w:color="FFFFFF"/>
              <w:right w:val="single" w:sz="24" w:space="0" w:color="FFFFFF"/>
            </w:tcBorders>
            <w:shd w:val="clear" w:color="000000" w:fill="F2F2F2"/>
            <w:noWrap/>
            <w:vAlign w:val="center"/>
            <w:hideMark/>
          </w:tcPr>
          <w:p w14:paraId="71365455" w14:textId="77777777" w:rsidR="00A535B9" w:rsidRPr="00A535B9" w:rsidRDefault="00A535B9" w:rsidP="009374F4">
            <w:pPr>
              <w:spacing w:after="0" w:line="240" w:lineRule="auto"/>
              <w:rPr>
                <w:rFonts w:eastAsia="Times New Roman" w:cs="Calibri"/>
                <w:color w:val="000000"/>
                <w:sz w:val="18"/>
                <w:szCs w:val="18"/>
                <w:lang w:val="en-US"/>
              </w:rPr>
            </w:pPr>
            <w:r w:rsidRPr="00A535B9">
              <w:rPr>
                <w:rFonts w:eastAsia="Times New Roman" w:cs="Calibri"/>
                <w:sz w:val="18"/>
                <w:szCs w:val="18"/>
                <w:lang w:val="en-US"/>
              </w:rPr>
              <w:t>Euronext Milan MOT</w:t>
            </w:r>
          </w:p>
        </w:tc>
        <w:sdt>
          <w:sdtPr>
            <w:rPr>
              <w:rFonts w:eastAsia="Times New Roman" w:cs="Calibri"/>
              <w:color w:val="000000"/>
              <w:sz w:val="18"/>
              <w:szCs w:val="18"/>
              <w:lang w:val="en-US"/>
            </w:rPr>
            <w:id w:val="1875270764"/>
            <w14:checkbox>
              <w14:checked w14:val="0"/>
              <w14:checkedState w14:val="2612" w14:font="MS Gothic"/>
              <w14:uncheckedState w14:val="2610" w14:font="MS Gothic"/>
            </w14:checkbox>
          </w:sdtPr>
          <w:sdtEndPr/>
          <w:sdtContent>
            <w:tc>
              <w:tcPr>
                <w:tcW w:w="1961" w:type="dxa"/>
                <w:tcBorders>
                  <w:top w:val="single" w:sz="18" w:space="0" w:color="FFFFFF"/>
                  <w:left w:val="single" w:sz="24" w:space="0" w:color="FFFFFF"/>
                  <w:bottom w:val="single" w:sz="18" w:space="0" w:color="FFFFFF"/>
                  <w:right w:val="single" w:sz="24" w:space="0" w:color="FFFFFF"/>
                </w:tcBorders>
                <w:shd w:val="clear" w:color="000000" w:fill="F2F2F2"/>
              </w:tcPr>
              <w:p w14:paraId="4C4E3E3C" w14:textId="77777777" w:rsidR="00A535B9" w:rsidRPr="00A535B9" w:rsidRDefault="00A535B9" w:rsidP="009374F4">
                <w:pPr>
                  <w:spacing w:after="0" w:line="240" w:lineRule="auto"/>
                  <w:jc w:val="right"/>
                  <w:rPr>
                    <w:rFonts w:eastAsia="Times New Roman" w:cs="Calibri"/>
                    <w:color w:val="000000"/>
                    <w:sz w:val="18"/>
                    <w:szCs w:val="18"/>
                    <w:lang w:val="en-US"/>
                  </w:rPr>
                </w:pPr>
                <w:r w:rsidRPr="00A535B9">
                  <w:rPr>
                    <w:rFonts w:ascii="Segoe UI Symbol" w:eastAsia="MS Gothic" w:hAnsi="Segoe UI Symbol" w:cs="Segoe UI Symbol"/>
                    <w:color w:val="000000"/>
                    <w:sz w:val="18"/>
                    <w:szCs w:val="18"/>
                    <w:lang w:val="en-US"/>
                  </w:rPr>
                  <w:t>☐</w:t>
                </w:r>
              </w:p>
            </w:tc>
          </w:sdtContent>
        </w:sdt>
        <w:sdt>
          <w:sdtPr>
            <w:rPr>
              <w:rFonts w:eastAsia="Times New Roman" w:cs="Calibri"/>
              <w:color w:val="000000"/>
              <w:sz w:val="18"/>
              <w:szCs w:val="18"/>
              <w:lang w:val="en-US"/>
            </w:rPr>
            <w:id w:val="-1321808008"/>
            <w14:checkbox>
              <w14:checked w14:val="0"/>
              <w14:checkedState w14:val="2612" w14:font="MS Gothic"/>
              <w14:uncheckedState w14:val="2610" w14:font="MS Gothic"/>
            </w14:checkbox>
          </w:sdtPr>
          <w:sdtEndPr/>
          <w:sdtContent>
            <w:tc>
              <w:tcPr>
                <w:tcW w:w="1961" w:type="dxa"/>
                <w:tcBorders>
                  <w:top w:val="single" w:sz="18" w:space="0" w:color="FFFFFF"/>
                  <w:left w:val="single" w:sz="24" w:space="0" w:color="FFFFFF"/>
                  <w:bottom w:val="single" w:sz="18" w:space="0" w:color="FFFFFF"/>
                  <w:right w:val="single" w:sz="24" w:space="0" w:color="FFFFFF"/>
                </w:tcBorders>
                <w:shd w:val="clear" w:color="000000" w:fill="F2F2F2"/>
                <w:noWrap/>
                <w:hideMark/>
              </w:tcPr>
              <w:p w14:paraId="70B6594A" w14:textId="77777777" w:rsidR="00A535B9" w:rsidRPr="00A535B9" w:rsidRDefault="00A535B9" w:rsidP="009374F4">
                <w:pPr>
                  <w:spacing w:after="0" w:line="240" w:lineRule="auto"/>
                  <w:jc w:val="right"/>
                  <w:rPr>
                    <w:rFonts w:eastAsia="Times New Roman" w:cs="Calibri"/>
                    <w:color w:val="000000"/>
                    <w:sz w:val="18"/>
                    <w:szCs w:val="18"/>
                    <w:lang w:val="en-US"/>
                  </w:rPr>
                </w:pPr>
                <w:r w:rsidRPr="00A535B9">
                  <w:rPr>
                    <w:rFonts w:ascii="Segoe UI Symbol" w:eastAsia="MS Gothic" w:hAnsi="Segoe UI Symbol" w:cs="Segoe UI Symbol"/>
                    <w:color w:val="000000"/>
                    <w:sz w:val="18"/>
                    <w:szCs w:val="18"/>
                    <w:lang w:val="en-US"/>
                  </w:rPr>
                  <w:t>☐</w:t>
                </w:r>
              </w:p>
            </w:tc>
          </w:sdtContent>
        </w:sdt>
        <w:sdt>
          <w:sdtPr>
            <w:rPr>
              <w:rFonts w:eastAsia="Times New Roman" w:cs="Calibri"/>
              <w:color w:val="000000"/>
              <w:sz w:val="18"/>
              <w:szCs w:val="18"/>
              <w:lang w:val="en-US"/>
            </w:rPr>
            <w:id w:val="574706623"/>
            <w14:checkbox>
              <w14:checked w14:val="0"/>
              <w14:checkedState w14:val="2612" w14:font="MS Gothic"/>
              <w14:uncheckedState w14:val="2610" w14:font="MS Gothic"/>
            </w14:checkbox>
          </w:sdtPr>
          <w:sdtEndPr/>
          <w:sdtContent>
            <w:tc>
              <w:tcPr>
                <w:tcW w:w="1962" w:type="dxa"/>
                <w:tcBorders>
                  <w:top w:val="single" w:sz="18" w:space="0" w:color="FFFFFF"/>
                  <w:left w:val="single" w:sz="24" w:space="0" w:color="FFFFFF"/>
                  <w:bottom w:val="single" w:sz="18" w:space="0" w:color="FFFFFF"/>
                  <w:right w:val="single" w:sz="12" w:space="0" w:color="FFFFFF"/>
                </w:tcBorders>
                <w:shd w:val="clear" w:color="000000" w:fill="F2F2F2"/>
                <w:noWrap/>
                <w:hideMark/>
              </w:tcPr>
              <w:p w14:paraId="1E8C4F64" w14:textId="77777777" w:rsidR="00A535B9" w:rsidRPr="00A535B9" w:rsidRDefault="00A535B9" w:rsidP="009374F4">
                <w:pPr>
                  <w:spacing w:after="0" w:line="240" w:lineRule="auto"/>
                  <w:jc w:val="right"/>
                  <w:rPr>
                    <w:rFonts w:eastAsia="Times New Roman" w:cs="Calibri"/>
                    <w:color w:val="000000"/>
                    <w:sz w:val="18"/>
                    <w:szCs w:val="18"/>
                    <w:lang w:val="en-US"/>
                  </w:rPr>
                </w:pPr>
                <w:r w:rsidRPr="00A535B9">
                  <w:rPr>
                    <w:rFonts w:ascii="Segoe UI Symbol" w:eastAsia="MS Gothic" w:hAnsi="Segoe UI Symbol" w:cs="Segoe UI Symbol"/>
                    <w:color w:val="000000"/>
                    <w:sz w:val="18"/>
                    <w:szCs w:val="18"/>
                    <w:lang w:val="en-US"/>
                  </w:rPr>
                  <w:t>☐</w:t>
                </w:r>
              </w:p>
            </w:tc>
          </w:sdtContent>
        </w:sdt>
      </w:tr>
      <w:tr w:rsidR="00A535B9" w:rsidRPr="00A535B9" w14:paraId="4ABDFB3D" w14:textId="77777777" w:rsidTr="009374F4">
        <w:trPr>
          <w:trHeight w:val="289"/>
        </w:trPr>
        <w:tc>
          <w:tcPr>
            <w:tcW w:w="3566" w:type="dxa"/>
            <w:gridSpan w:val="2"/>
            <w:tcBorders>
              <w:top w:val="single" w:sz="18" w:space="0" w:color="FFFFFF"/>
              <w:left w:val="nil"/>
              <w:bottom w:val="single" w:sz="18" w:space="0" w:color="FFFFFF"/>
              <w:right w:val="single" w:sz="24" w:space="0" w:color="FFFFFF"/>
            </w:tcBorders>
            <w:shd w:val="clear" w:color="000000" w:fill="F2F2F2"/>
            <w:noWrap/>
            <w:vAlign w:val="center"/>
            <w:hideMark/>
          </w:tcPr>
          <w:p w14:paraId="14F33C07" w14:textId="77777777" w:rsidR="00A535B9" w:rsidRPr="00A535B9" w:rsidRDefault="00A535B9" w:rsidP="009374F4">
            <w:pPr>
              <w:spacing w:after="0" w:line="240" w:lineRule="auto"/>
              <w:rPr>
                <w:rFonts w:eastAsia="Times New Roman" w:cs="Calibri"/>
                <w:color w:val="000000"/>
                <w:sz w:val="18"/>
                <w:szCs w:val="18"/>
                <w:lang w:val="en-US"/>
              </w:rPr>
            </w:pPr>
            <w:r w:rsidRPr="00A535B9">
              <w:rPr>
                <w:rFonts w:eastAsia="Times New Roman" w:cs="Calibri"/>
                <w:color w:val="000000"/>
                <w:sz w:val="18"/>
                <w:szCs w:val="18"/>
                <w:lang w:val="en-US"/>
              </w:rPr>
              <w:t>Global Equity Market</w:t>
            </w:r>
            <w:r w:rsidRPr="00A535B9">
              <w:rPr>
                <w:rFonts w:eastAsia="Times New Roman" w:cs="Calibri"/>
                <w:color w:val="000000"/>
                <w:sz w:val="18"/>
                <w:szCs w:val="18"/>
              </w:rPr>
              <w:t xml:space="preserve"> / Trading After Hours</w:t>
            </w:r>
          </w:p>
        </w:tc>
        <w:sdt>
          <w:sdtPr>
            <w:rPr>
              <w:rFonts w:eastAsia="Times New Roman" w:cs="Calibri"/>
              <w:color w:val="000000"/>
              <w:sz w:val="18"/>
              <w:szCs w:val="18"/>
              <w:lang w:val="en-US"/>
            </w:rPr>
            <w:id w:val="1185948675"/>
            <w14:checkbox>
              <w14:checked w14:val="0"/>
              <w14:checkedState w14:val="2612" w14:font="MS Gothic"/>
              <w14:uncheckedState w14:val="2610" w14:font="MS Gothic"/>
            </w14:checkbox>
          </w:sdtPr>
          <w:sdtEndPr/>
          <w:sdtContent>
            <w:tc>
              <w:tcPr>
                <w:tcW w:w="1961" w:type="dxa"/>
                <w:tcBorders>
                  <w:top w:val="single" w:sz="18" w:space="0" w:color="FFFFFF"/>
                  <w:left w:val="single" w:sz="24" w:space="0" w:color="FFFFFF"/>
                  <w:bottom w:val="single" w:sz="18" w:space="0" w:color="FFFFFF"/>
                  <w:right w:val="single" w:sz="24" w:space="0" w:color="FFFFFF"/>
                </w:tcBorders>
                <w:shd w:val="clear" w:color="000000" w:fill="F2F2F2"/>
              </w:tcPr>
              <w:p w14:paraId="52528A5F" w14:textId="77777777" w:rsidR="00A535B9" w:rsidRPr="00A535B9" w:rsidRDefault="00A535B9" w:rsidP="009374F4">
                <w:pPr>
                  <w:spacing w:after="0" w:line="240" w:lineRule="auto"/>
                  <w:jc w:val="right"/>
                  <w:rPr>
                    <w:rFonts w:eastAsia="Times New Roman" w:cs="Calibri"/>
                    <w:color w:val="000000"/>
                    <w:sz w:val="18"/>
                    <w:szCs w:val="18"/>
                    <w:lang w:val="en-US"/>
                  </w:rPr>
                </w:pPr>
                <w:r w:rsidRPr="00A535B9">
                  <w:rPr>
                    <w:rFonts w:ascii="Segoe UI Symbol" w:eastAsia="MS Gothic" w:hAnsi="Segoe UI Symbol" w:cs="Segoe UI Symbol"/>
                    <w:color w:val="000000"/>
                    <w:sz w:val="18"/>
                    <w:szCs w:val="18"/>
                    <w:lang w:val="en-US"/>
                  </w:rPr>
                  <w:t>☐</w:t>
                </w:r>
              </w:p>
            </w:tc>
          </w:sdtContent>
        </w:sdt>
        <w:sdt>
          <w:sdtPr>
            <w:rPr>
              <w:rFonts w:eastAsia="Times New Roman" w:cs="Calibri"/>
              <w:color w:val="000000"/>
              <w:sz w:val="18"/>
              <w:szCs w:val="18"/>
              <w:lang w:val="en-US"/>
            </w:rPr>
            <w:id w:val="469404762"/>
            <w14:checkbox>
              <w14:checked w14:val="0"/>
              <w14:checkedState w14:val="2612" w14:font="MS Gothic"/>
              <w14:uncheckedState w14:val="2610" w14:font="MS Gothic"/>
            </w14:checkbox>
          </w:sdtPr>
          <w:sdtEndPr/>
          <w:sdtContent>
            <w:tc>
              <w:tcPr>
                <w:tcW w:w="1961" w:type="dxa"/>
                <w:tcBorders>
                  <w:top w:val="single" w:sz="18" w:space="0" w:color="FFFFFF"/>
                  <w:left w:val="single" w:sz="24" w:space="0" w:color="FFFFFF"/>
                  <w:bottom w:val="single" w:sz="18" w:space="0" w:color="FFFFFF"/>
                  <w:right w:val="single" w:sz="24" w:space="0" w:color="FFFFFF"/>
                </w:tcBorders>
                <w:shd w:val="clear" w:color="000000" w:fill="F2F2F2"/>
                <w:noWrap/>
                <w:hideMark/>
              </w:tcPr>
              <w:p w14:paraId="43933055" w14:textId="77777777" w:rsidR="00A535B9" w:rsidRPr="00A535B9" w:rsidRDefault="00A535B9" w:rsidP="009374F4">
                <w:pPr>
                  <w:spacing w:after="0" w:line="240" w:lineRule="auto"/>
                  <w:jc w:val="right"/>
                  <w:rPr>
                    <w:rFonts w:eastAsia="Times New Roman" w:cs="Calibri"/>
                    <w:color w:val="000000"/>
                    <w:sz w:val="18"/>
                    <w:szCs w:val="18"/>
                    <w:lang w:val="en-US"/>
                  </w:rPr>
                </w:pPr>
                <w:r w:rsidRPr="00A535B9">
                  <w:rPr>
                    <w:rFonts w:ascii="Segoe UI Symbol" w:eastAsia="MS Gothic" w:hAnsi="Segoe UI Symbol" w:cs="Segoe UI Symbol"/>
                    <w:color w:val="000000"/>
                    <w:sz w:val="18"/>
                    <w:szCs w:val="18"/>
                    <w:lang w:val="en-US"/>
                  </w:rPr>
                  <w:t>☐</w:t>
                </w:r>
              </w:p>
            </w:tc>
          </w:sdtContent>
        </w:sdt>
        <w:sdt>
          <w:sdtPr>
            <w:rPr>
              <w:rFonts w:eastAsia="Times New Roman" w:cs="Calibri"/>
              <w:color w:val="000000"/>
              <w:sz w:val="18"/>
              <w:szCs w:val="18"/>
              <w:lang w:val="en-US"/>
            </w:rPr>
            <w:id w:val="-182520485"/>
            <w14:checkbox>
              <w14:checked w14:val="0"/>
              <w14:checkedState w14:val="2612" w14:font="MS Gothic"/>
              <w14:uncheckedState w14:val="2610" w14:font="MS Gothic"/>
            </w14:checkbox>
          </w:sdtPr>
          <w:sdtEndPr/>
          <w:sdtContent>
            <w:tc>
              <w:tcPr>
                <w:tcW w:w="1962" w:type="dxa"/>
                <w:tcBorders>
                  <w:top w:val="single" w:sz="18" w:space="0" w:color="FFFFFF"/>
                  <w:left w:val="single" w:sz="24" w:space="0" w:color="FFFFFF"/>
                  <w:bottom w:val="single" w:sz="18" w:space="0" w:color="FFFFFF"/>
                  <w:right w:val="single" w:sz="12" w:space="0" w:color="FFFFFF"/>
                </w:tcBorders>
                <w:shd w:val="clear" w:color="000000" w:fill="F2F2F2"/>
                <w:noWrap/>
                <w:hideMark/>
              </w:tcPr>
              <w:p w14:paraId="00B21436" w14:textId="77777777" w:rsidR="00A535B9" w:rsidRPr="00A535B9" w:rsidRDefault="00A535B9" w:rsidP="009374F4">
                <w:pPr>
                  <w:spacing w:after="0" w:line="240" w:lineRule="auto"/>
                  <w:jc w:val="right"/>
                  <w:rPr>
                    <w:rFonts w:eastAsia="Times New Roman" w:cs="Calibri"/>
                    <w:color w:val="000000"/>
                    <w:sz w:val="18"/>
                    <w:szCs w:val="18"/>
                    <w:lang w:val="en-US"/>
                  </w:rPr>
                </w:pPr>
                <w:r w:rsidRPr="00A535B9">
                  <w:rPr>
                    <w:rFonts w:ascii="Segoe UI Symbol" w:eastAsia="MS Gothic" w:hAnsi="Segoe UI Symbol" w:cs="Segoe UI Symbol"/>
                    <w:color w:val="000000"/>
                    <w:sz w:val="18"/>
                    <w:szCs w:val="18"/>
                    <w:lang w:val="en-US"/>
                  </w:rPr>
                  <w:t>☐</w:t>
                </w:r>
              </w:p>
            </w:tc>
          </w:sdtContent>
        </w:sdt>
      </w:tr>
      <w:tr w:rsidR="00A535B9" w:rsidRPr="00A535B9" w14:paraId="71BCA4EE" w14:textId="77777777" w:rsidTr="009374F4">
        <w:trPr>
          <w:trHeight w:val="289"/>
        </w:trPr>
        <w:tc>
          <w:tcPr>
            <w:tcW w:w="3566" w:type="dxa"/>
            <w:gridSpan w:val="2"/>
            <w:tcBorders>
              <w:top w:val="single" w:sz="18" w:space="0" w:color="FFFFFF"/>
              <w:left w:val="nil"/>
              <w:bottom w:val="single" w:sz="18" w:space="0" w:color="FFFFFF"/>
              <w:right w:val="single" w:sz="24" w:space="0" w:color="FFFFFF"/>
            </w:tcBorders>
            <w:shd w:val="clear" w:color="000000" w:fill="F2F2F2"/>
            <w:noWrap/>
            <w:vAlign w:val="center"/>
            <w:hideMark/>
          </w:tcPr>
          <w:p w14:paraId="755C1FA9" w14:textId="77777777" w:rsidR="00A535B9" w:rsidRPr="00A535B9" w:rsidRDefault="00A535B9" w:rsidP="009374F4">
            <w:pPr>
              <w:spacing w:after="0" w:line="240" w:lineRule="auto"/>
              <w:rPr>
                <w:rFonts w:eastAsia="Times New Roman" w:cs="Calibri"/>
                <w:color w:val="000000"/>
                <w:sz w:val="18"/>
                <w:szCs w:val="18"/>
                <w:lang w:val="en-US"/>
              </w:rPr>
            </w:pPr>
            <w:r w:rsidRPr="00A535B9">
              <w:rPr>
                <w:rFonts w:eastAsia="Times New Roman" w:cs="Calibri"/>
                <w:color w:val="000000"/>
                <w:sz w:val="18"/>
                <w:szCs w:val="18"/>
                <w:lang w:val="en-US"/>
              </w:rPr>
              <w:t>Euronext Oslo Børs Cash</w:t>
            </w:r>
          </w:p>
        </w:tc>
        <w:sdt>
          <w:sdtPr>
            <w:rPr>
              <w:rFonts w:eastAsia="Times New Roman" w:cs="Calibri"/>
              <w:color w:val="000000"/>
              <w:sz w:val="18"/>
              <w:szCs w:val="18"/>
              <w:lang w:val="en-US"/>
            </w:rPr>
            <w:id w:val="-241798564"/>
            <w14:checkbox>
              <w14:checked w14:val="0"/>
              <w14:checkedState w14:val="2612" w14:font="MS Gothic"/>
              <w14:uncheckedState w14:val="2610" w14:font="MS Gothic"/>
            </w14:checkbox>
          </w:sdtPr>
          <w:sdtEndPr/>
          <w:sdtContent>
            <w:tc>
              <w:tcPr>
                <w:tcW w:w="1961" w:type="dxa"/>
                <w:tcBorders>
                  <w:top w:val="single" w:sz="18" w:space="0" w:color="FFFFFF"/>
                  <w:left w:val="single" w:sz="24" w:space="0" w:color="FFFFFF"/>
                  <w:bottom w:val="single" w:sz="18" w:space="0" w:color="FFFFFF"/>
                  <w:right w:val="single" w:sz="24" w:space="0" w:color="FFFFFF"/>
                </w:tcBorders>
                <w:shd w:val="clear" w:color="000000" w:fill="F2F2F2"/>
              </w:tcPr>
              <w:p w14:paraId="6A378D27" w14:textId="77777777" w:rsidR="00A535B9" w:rsidRPr="00A535B9" w:rsidRDefault="00A535B9" w:rsidP="009374F4">
                <w:pPr>
                  <w:spacing w:after="0" w:line="240" w:lineRule="auto"/>
                  <w:jc w:val="right"/>
                  <w:rPr>
                    <w:rFonts w:eastAsia="Times New Roman" w:cs="Calibri"/>
                    <w:color w:val="000000"/>
                    <w:sz w:val="18"/>
                    <w:szCs w:val="18"/>
                    <w:lang w:val="en-US"/>
                  </w:rPr>
                </w:pPr>
                <w:r w:rsidRPr="00A535B9">
                  <w:rPr>
                    <w:rFonts w:ascii="Segoe UI Symbol" w:eastAsia="MS Gothic" w:hAnsi="Segoe UI Symbol" w:cs="Segoe UI Symbol"/>
                    <w:color w:val="000000"/>
                    <w:sz w:val="18"/>
                    <w:szCs w:val="18"/>
                    <w:lang w:val="en-US"/>
                  </w:rPr>
                  <w:t>☐</w:t>
                </w:r>
              </w:p>
            </w:tc>
          </w:sdtContent>
        </w:sdt>
        <w:sdt>
          <w:sdtPr>
            <w:rPr>
              <w:rFonts w:eastAsia="Times New Roman" w:cs="Calibri"/>
              <w:color w:val="000000"/>
              <w:sz w:val="18"/>
              <w:szCs w:val="18"/>
              <w:lang w:val="en-US"/>
            </w:rPr>
            <w:id w:val="-713807382"/>
            <w14:checkbox>
              <w14:checked w14:val="0"/>
              <w14:checkedState w14:val="2612" w14:font="MS Gothic"/>
              <w14:uncheckedState w14:val="2610" w14:font="MS Gothic"/>
            </w14:checkbox>
          </w:sdtPr>
          <w:sdtEndPr/>
          <w:sdtContent>
            <w:tc>
              <w:tcPr>
                <w:tcW w:w="1961" w:type="dxa"/>
                <w:tcBorders>
                  <w:top w:val="single" w:sz="18" w:space="0" w:color="FFFFFF"/>
                  <w:left w:val="single" w:sz="24" w:space="0" w:color="FFFFFF"/>
                  <w:bottom w:val="single" w:sz="18" w:space="0" w:color="FFFFFF"/>
                  <w:right w:val="single" w:sz="24" w:space="0" w:color="FFFFFF"/>
                </w:tcBorders>
                <w:shd w:val="clear" w:color="000000" w:fill="F2F2F2"/>
                <w:noWrap/>
                <w:hideMark/>
              </w:tcPr>
              <w:p w14:paraId="702F0D9F" w14:textId="77777777" w:rsidR="00A535B9" w:rsidRPr="00A535B9" w:rsidRDefault="00A535B9" w:rsidP="009374F4">
                <w:pPr>
                  <w:spacing w:after="0" w:line="240" w:lineRule="auto"/>
                  <w:jc w:val="right"/>
                  <w:rPr>
                    <w:rFonts w:eastAsia="Times New Roman" w:cs="Calibri"/>
                    <w:color w:val="000000"/>
                    <w:sz w:val="18"/>
                    <w:szCs w:val="18"/>
                    <w:lang w:val="en-US"/>
                  </w:rPr>
                </w:pPr>
                <w:r w:rsidRPr="00A535B9">
                  <w:rPr>
                    <w:rFonts w:ascii="Segoe UI Symbol" w:eastAsia="MS Gothic" w:hAnsi="Segoe UI Symbol" w:cs="Segoe UI Symbol"/>
                    <w:color w:val="000000"/>
                    <w:sz w:val="18"/>
                    <w:szCs w:val="18"/>
                    <w:lang w:val="en-US"/>
                  </w:rPr>
                  <w:t>☐</w:t>
                </w:r>
              </w:p>
            </w:tc>
          </w:sdtContent>
        </w:sdt>
        <w:sdt>
          <w:sdtPr>
            <w:rPr>
              <w:rFonts w:eastAsia="Times New Roman" w:cs="Calibri"/>
              <w:color w:val="000000"/>
              <w:sz w:val="18"/>
              <w:szCs w:val="18"/>
              <w:lang w:val="en-US"/>
            </w:rPr>
            <w:id w:val="1685016501"/>
            <w14:checkbox>
              <w14:checked w14:val="0"/>
              <w14:checkedState w14:val="2612" w14:font="MS Gothic"/>
              <w14:uncheckedState w14:val="2610" w14:font="MS Gothic"/>
            </w14:checkbox>
          </w:sdtPr>
          <w:sdtEndPr/>
          <w:sdtContent>
            <w:tc>
              <w:tcPr>
                <w:tcW w:w="1962" w:type="dxa"/>
                <w:tcBorders>
                  <w:top w:val="single" w:sz="18" w:space="0" w:color="FFFFFF"/>
                  <w:left w:val="single" w:sz="24" w:space="0" w:color="FFFFFF"/>
                  <w:bottom w:val="single" w:sz="18" w:space="0" w:color="FFFFFF"/>
                  <w:right w:val="single" w:sz="12" w:space="0" w:color="FFFFFF"/>
                </w:tcBorders>
                <w:shd w:val="clear" w:color="000000" w:fill="F2F2F2"/>
                <w:noWrap/>
                <w:hideMark/>
              </w:tcPr>
              <w:p w14:paraId="582A81A6" w14:textId="77777777" w:rsidR="00A535B9" w:rsidRPr="00A535B9" w:rsidRDefault="00A535B9" w:rsidP="009374F4">
                <w:pPr>
                  <w:spacing w:after="0" w:line="240" w:lineRule="auto"/>
                  <w:jc w:val="right"/>
                  <w:rPr>
                    <w:rFonts w:eastAsia="Times New Roman" w:cs="Calibri"/>
                    <w:color w:val="000000"/>
                    <w:sz w:val="18"/>
                    <w:szCs w:val="18"/>
                    <w:lang w:val="en-US"/>
                  </w:rPr>
                </w:pPr>
                <w:r w:rsidRPr="00A535B9">
                  <w:rPr>
                    <w:rFonts w:ascii="Segoe UI Symbol" w:eastAsia="MS Gothic" w:hAnsi="Segoe UI Symbol" w:cs="Segoe UI Symbol"/>
                    <w:color w:val="000000"/>
                    <w:sz w:val="18"/>
                    <w:szCs w:val="18"/>
                    <w:lang w:val="en-US"/>
                  </w:rPr>
                  <w:t>☐</w:t>
                </w:r>
              </w:p>
            </w:tc>
          </w:sdtContent>
        </w:sdt>
      </w:tr>
      <w:tr w:rsidR="00A535B9" w:rsidRPr="00A535B9" w14:paraId="46782F57" w14:textId="77777777" w:rsidTr="009374F4">
        <w:trPr>
          <w:trHeight w:val="289"/>
        </w:trPr>
        <w:tc>
          <w:tcPr>
            <w:tcW w:w="3566" w:type="dxa"/>
            <w:gridSpan w:val="2"/>
            <w:tcBorders>
              <w:top w:val="single" w:sz="18" w:space="0" w:color="FFFFFF"/>
              <w:left w:val="nil"/>
              <w:bottom w:val="nil"/>
              <w:right w:val="single" w:sz="24" w:space="0" w:color="FFFFFF"/>
            </w:tcBorders>
            <w:shd w:val="clear" w:color="000000" w:fill="F2F2F2"/>
            <w:noWrap/>
            <w:vAlign w:val="center"/>
            <w:hideMark/>
          </w:tcPr>
          <w:p w14:paraId="6D102051" w14:textId="77777777" w:rsidR="00A535B9" w:rsidRPr="00A535B9" w:rsidRDefault="00A535B9" w:rsidP="009374F4">
            <w:pPr>
              <w:spacing w:after="0" w:line="240" w:lineRule="auto"/>
              <w:rPr>
                <w:rFonts w:eastAsia="Times New Roman" w:cs="Calibri"/>
                <w:color w:val="000000"/>
                <w:sz w:val="18"/>
                <w:szCs w:val="18"/>
                <w:lang w:val="en-US"/>
              </w:rPr>
            </w:pPr>
            <w:r w:rsidRPr="00A535B9">
              <w:rPr>
                <w:rFonts w:eastAsia="Times New Roman" w:cs="Calibri"/>
                <w:color w:val="000000"/>
                <w:sz w:val="18"/>
                <w:szCs w:val="18"/>
                <w:lang w:val="en-US"/>
              </w:rPr>
              <w:t>Euronext Dublin Equities</w:t>
            </w:r>
          </w:p>
        </w:tc>
        <w:sdt>
          <w:sdtPr>
            <w:rPr>
              <w:rFonts w:eastAsia="Times New Roman" w:cs="Calibri"/>
              <w:color w:val="000000"/>
              <w:sz w:val="18"/>
              <w:szCs w:val="18"/>
              <w:lang w:val="en-US"/>
            </w:rPr>
            <w:id w:val="-1696523274"/>
            <w14:checkbox>
              <w14:checked w14:val="0"/>
              <w14:checkedState w14:val="2612" w14:font="MS Gothic"/>
              <w14:uncheckedState w14:val="2610" w14:font="MS Gothic"/>
            </w14:checkbox>
          </w:sdtPr>
          <w:sdtEndPr/>
          <w:sdtContent>
            <w:tc>
              <w:tcPr>
                <w:tcW w:w="1961" w:type="dxa"/>
                <w:tcBorders>
                  <w:top w:val="single" w:sz="18" w:space="0" w:color="FFFFFF"/>
                  <w:left w:val="single" w:sz="24" w:space="0" w:color="FFFFFF"/>
                  <w:bottom w:val="nil"/>
                  <w:right w:val="single" w:sz="24" w:space="0" w:color="FFFFFF"/>
                </w:tcBorders>
                <w:shd w:val="clear" w:color="000000" w:fill="F2F2F2"/>
              </w:tcPr>
              <w:p w14:paraId="1EB4A5F5" w14:textId="77777777" w:rsidR="00A535B9" w:rsidRPr="00A535B9" w:rsidRDefault="00A535B9" w:rsidP="009374F4">
                <w:pPr>
                  <w:spacing w:after="0" w:line="240" w:lineRule="auto"/>
                  <w:jc w:val="right"/>
                  <w:rPr>
                    <w:rFonts w:eastAsia="Times New Roman" w:cs="Calibri"/>
                    <w:color w:val="000000"/>
                    <w:sz w:val="18"/>
                    <w:szCs w:val="18"/>
                    <w:lang w:val="en-US"/>
                  </w:rPr>
                </w:pPr>
                <w:r w:rsidRPr="00A535B9">
                  <w:rPr>
                    <w:rFonts w:ascii="Segoe UI Symbol" w:eastAsia="MS Gothic" w:hAnsi="Segoe UI Symbol" w:cs="Segoe UI Symbol"/>
                    <w:color w:val="000000"/>
                    <w:sz w:val="18"/>
                    <w:szCs w:val="18"/>
                    <w:lang w:val="en-US"/>
                  </w:rPr>
                  <w:t>☐</w:t>
                </w:r>
              </w:p>
            </w:tc>
          </w:sdtContent>
        </w:sdt>
        <w:sdt>
          <w:sdtPr>
            <w:rPr>
              <w:rFonts w:eastAsia="Times New Roman" w:cs="Calibri"/>
              <w:color w:val="000000"/>
              <w:sz w:val="18"/>
              <w:szCs w:val="18"/>
              <w:lang w:val="en-US"/>
            </w:rPr>
            <w:id w:val="-1977289882"/>
            <w14:checkbox>
              <w14:checked w14:val="0"/>
              <w14:checkedState w14:val="2612" w14:font="MS Gothic"/>
              <w14:uncheckedState w14:val="2610" w14:font="MS Gothic"/>
            </w14:checkbox>
          </w:sdtPr>
          <w:sdtEndPr/>
          <w:sdtContent>
            <w:tc>
              <w:tcPr>
                <w:tcW w:w="1961" w:type="dxa"/>
                <w:tcBorders>
                  <w:top w:val="single" w:sz="18" w:space="0" w:color="FFFFFF"/>
                  <w:left w:val="single" w:sz="24" w:space="0" w:color="FFFFFF"/>
                  <w:bottom w:val="nil"/>
                  <w:right w:val="single" w:sz="24" w:space="0" w:color="FFFFFF"/>
                </w:tcBorders>
                <w:shd w:val="clear" w:color="000000" w:fill="F2F2F2"/>
                <w:noWrap/>
                <w:hideMark/>
              </w:tcPr>
              <w:p w14:paraId="134F7C73" w14:textId="77777777" w:rsidR="00A535B9" w:rsidRPr="00A535B9" w:rsidRDefault="00A535B9" w:rsidP="009374F4">
                <w:pPr>
                  <w:spacing w:after="0" w:line="240" w:lineRule="auto"/>
                  <w:jc w:val="right"/>
                  <w:rPr>
                    <w:rFonts w:eastAsia="Times New Roman" w:cs="Calibri"/>
                    <w:color w:val="000000"/>
                    <w:sz w:val="18"/>
                    <w:szCs w:val="18"/>
                    <w:lang w:val="en-US"/>
                  </w:rPr>
                </w:pPr>
                <w:r w:rsidRPr="00A535B9">
                  <w:rPr>
                    <w:rFonts w:ascii="Segoe UI Symbol" w:eastAsia="MS Gothic" w:hAnsi="Segoe UI Symbol" w:cs="Segoe UI Symbol"/>
                    <w:color w:val="000000"/>
                    <w:sz w:val="18"/>
                    <w:szCs w:val="18"/>
                    <w:lang w:val="en-US"/>
                  </w:rPr>
                  <w:t>☐</w:t>
                </w:r>
              </w:p>
            </w:tc>
          </w:sdtContent>
        </w:sdt>
        <w:sdt>
          <w:sdtPr>
            <w:rPr>
              <w:rFonts w:eastAsia="Times New Roman" w:cs="Calibri"/>
              <w:color w:val="000000"/>
              <w:sz w:val="18"/>
              <w:szCs w:val="18"/>
              <w:lang w:val="en-US"/>
            </w:rPr>
            <w:id w:val="-1200396470"/>
            <w14:checkbox>
              <w14:checked w14:val="0"/>
              <w14:checkedState w14:val="2612" w14:font="MS Gothic"/>
              <w14:uncheckedState w14:val="2610" w14:font="MS Gothic"/>
            </w14:checkbox>
          </w:sdtPr>
          <w:sdtEndPr/>
          <w:sdtContent>
            <w:tc>
              <w:tcPr>
                <w:tcW w:w="1962" w:type="dxa"/>
                <w:tcBorders>
                  <w:top w:val="single" w:sz="18" w:space="0" w:color="FFFFFF"/>
                  <w:left w:val="single" w:sz="24" w:space="0" w:color="FFFFFF"/>
                  <w:bottom w:val="nil"/>
                  <w:right w:val="single" w:sz="12" w:space="0" w:color="FFFFFF"/>
                </w:tcBorders>
                <w:shd w:val="clear" w:color="000000" w:fill="F2F2F2"/>
                <w:noWrap/>
                <w:hideMark/>
              </w:tcPr>
              <w:p w14:paraId="6B661673" w14:textId="77777777" w:rsidR="00A535B9" w:rsidRPr="00A535B9" w:rsidRDefault="00A535B9" w:rsidP="009374F4">
                <w:pPr>
                  <w:spacing w:after="0" w:line="240" w:lineRule="auto"/>
                  <w:jc w:val="right"/>
                  <w:rPr>
                    <w:rFonts w:eastAsia="Times New Roman" w:cs="Calibri"/>
                    <w:color w:val="000000"/>
                    <w:sz w:val="18"/>
                    <w:szCs w:val="18"/>
                    <w:lang w:val="en-US"/>
                  </w:rPr>
                </w:pPr>
                <w:r w:rsidRPr="00A535B9">
                  <w:rPr>
                    <w:rFonts w:ascii="Segoe UI Symbol" w:eastAsia="MS Gothic" w:hAnsi="Segoe UI Symbol" w:cs="Segoe UI Symbol"/>
                    <w:color w:val="000000"/>
                    <w:sz w:val="18"/>
                    <w:szCs w:val="18"/>
                    <w:lang w:val="en-US"/>
                  </w:rPr>
                  <w:t>☐</w:t>
                </w:r>
              </w:p>
            </w:tc>
          </w:sdtContent>
        </w:sdt>
      </w:tr>
    </w:tbl>
    <w:p w14:paraId="0BBCF64C" w14:textId="77777777" w:rsidR="00A535B9" w:rsidRPr="00A535B9" w:rsidRDefault="00A535B9" w:rsidP="00A535B9">
      <w:pPr>
        <w:rPr>
          <w:rFonts w:cs="Calibri"/>
          <w:sz w:val="18"/>
          <w:szCs w:val="18"/>
          <w:lang w:val="en-US"/>
        </w:rPr>
      </w:pPr>
    </w:p>
    <w:p w14:paraId="6B418558" w14:textId="77777777" w:rsidR="00A535B9" w:rsidRPr="00A535B9" w:rsidRDefault="00A535B9" w:rsidP="00A535B9">
      <w:pPr>
        <w:tabs>
          <w:tab w:val="left" w:pos="1215"/>
        </w:tabs>
        <w:rPr>
          <w:rFonts w:cs="Calibri"/>
          <w:b/>
          <w:sz w:val="18"/>
          <w:szCs w:val="18"/>
        </w:rPr>
      </w:pPr>
      <w:r w:rsidRPr="00A535B9">
        <w:rPr>
          <w:rFonts w:cs="Calibri"/>
          <w:b/>
          <w:sz w:val="18"/>
          <w:szCs w:val="18"/>
        </w:rPr>
        <w:t>EURONEXT DERIVATIVES INFORMATION PRODUCTS</w:t>
      </w:r>
    </w:p>
    <w:tbl>
      <w:tblPr>
        <w:tblW w:w="9450" w:type="dxa"/>
        <w:tblLayout w:type="fixed"/>
        <w:tblLook w:val="04A0" w:firstRow="1" w:lastRow="0" w:firstColumn="1" w:lastColumn="0" w:noHBand="0" w:noVBand="1"/>
      </w:tblPr>
      <w:tblGrid>
        <w:gridCol w:w="3600"/>
        <w:gridCol w:w="2925"/>
        <w:gridCol w:w="2925"/>
      </w:tblGrid>
      <w:tr w:rsidR="00A535B9" w:rsidRPr="00A535B9" w14:paraId="513DB89F" w14:textId="77777777" w:rsidTr="009374F4">
        <w:trPr>
          <w:trHeight w:val="276"/>
        </w:trPr>
        <w:tc>
          <w:tcPr>
            <w:tcW w:w="3600" w:type="dxa"/>
            <w:tcBorders>
              <w:top w:val="nil"/>
              <w:left w:val="nil"/>
              <w:bottom w:val="nil"/>
              <w:right w:val="nil"/>
            </w:tcBorders>
            <w:shd w:val="clear" w:color="000000" w:fill="FFFFFF"/>
            <w:noWrap/>
            <w:vAlign w:val="bottom"/>
            <w:hideMark/>
          </w:tcPr>
          <w:p w14:paraId="4BA5629A" w14:textId="77777777" w:rsidR="00A535B9" w:rsidRPr="00A535B9" w:rsidRDefault="00A535B9" w:rsidP="009374F4">
            <w:pPr>
              <w:spacing w:after="0" w:line="240" w:lineRule="auto"/>
              <w:rPr>
                <w:rFonts w:eastAsia="Times New Roman" w:cs="Calibri"/>
                <w:b/>
                <w:bCs/>
                <w:color w:val="000000"/>
                <w:sz w:val="18"/>
                <w:szCs w:val="18"/>
                <w:lang w:val="en-US"/>
              </w:rPr>
            </w:pPr>
            <w:r w:rsidRPr="00A535B9">
              <w:rPr>
                <w:rFonts w:eastAsia="Times New Roman" w:cs="Calibri"/>
                <w:b/>
                <w:bCs/>
                <w:color w:val="000000"/>
                <w:sz w:val="18"/>
                <w:szCs w:val="18"/>
              </w:rPr>
              <w:t> </w:t>
            </w:r>
          </w:p>
        </w:tc>
        <w:tc>
          <w:tcPr>
            <w:tcW w:w="2925" w:type="dxa"/>
            <w:tcBorders>
              <w:top w:val="single" w:sz="24" w:space="0" w:color="FFFFFF"/>
              <w:left w:val="single" w:sz="12" w:space="0" w:color="FFFFFF"/>
              <w:bottom w:val="single" w:sz="24" w:space="0" w:color="FFFFFF"/>
              <w:right w:val="single" w:sz="24" w:space="0" w:color="FFFFFF"/>
            </w:tcBorders>
            <w:shd w:val="clear" w:color="000000" w:fill="A6A6A6"/>
            <w:vAlign w:val="center"/>
            <w:hideMark/>
          </w:tcPr>
          <w:p w14:paraId="22C47B80" w14:textId="77777777" w:rsidR="00A535B9" w:rsidRPr="00A535B9" w:rsidRDefault="00A535B9" w:rsidP="009374F4">
            <w:pPr>
              <w:spacing w:after="0" w:line="240" w:lineRule="auto"/>
              <w:jc w:val="center"/>
              <w:rPr>
                <w:rFonts w:eastAsia="Times New Roman" w:cs="Calibri"/>
                <w:b/>
                <w:bCs/>
                <w:color w:val="FFFFFF"/>
                <w:sz w:val="18"/>
                <w:szCs w:val="18"/>
                <w:lang w:val="en-US"/>
              </w:rPr>
            </w:pPr>
            <w:r w:rsidRPr="00A535B9">
              <w:rPr>
                <w:rFonts w:eastAsia="Times New Roman" w:cs="Calibri"/>
                <w:b/>
                <w:bCs/>
                <w:color w:val="FFFFFF"/>
                <w:sz w:val="18"/>
                <w:szCs w:val="18"/>
                <w:lang w:val="en-US"/>
              </w:rPr>
              <w:t>Level 2</w:t>
            </w:r>
          </w:p>
        </w:tc>
        <w:tc>
          <w:tcPr>
            <w:tcW w:w="2925" w:type="dxa"/>
            <w:tcBorders>
              <w:top w:val="single" w:sz="24" w:space="0" w:color="FFFFFF"/>
              <w:left w:val="single" w:sz="24" w:space="0" w:color="FFFFFF"/>
              <w:bottom w:val="single" w:sz="24" w:space="0" w:color="FFFFFF"/>
              <w:right w:val="single" w:sz="24" w:space="0" w:color="FFFFFF"/>
            </w:tcBorders>
            <w:shd w:val="clear" w:color="000000" w:fill="A6A6A6"/>
            <w:vAlign w:val="center"/>
            <w:hideMark/>
          </w:tcPr>
          <w:p w14:paraId="66C290E6" w14:textId="77777777" w:rsidR="00A535B9" w:rsidRPr="00A535B9" w:rsidRDefault="00A535B9" w:rsidP="009374F4">
            <w:pPr>
              <w:spacing w:after="0" w:line="240" w:lineRule="auto"/>
              <w:jc w:val="center"/>
              <w:rPr>
                <w:rFonts w:eastAsia="Times New Roman" w:cs="Calibri"/>
                <w:b/>
                <w:bCs/>
                <w:color w:val="FFFFFF"/>
                <w:sz w:val="18"/>
                <w:szCs w:val="18"/>
                <w:lang w:val="en-US"/>
              </w:rPr>
            </w:pPr>
            <w:r w:rsidRPr="00A535B9">
              <w:rPr>
                <w:rFonts w:eastAsia="Times New Roman" w:cs="Calibri"/>
                <w:b/>
                <w:bCs/>
                <w:color w:val="FFFFFF"/>
                <w:sz w:val="18"/>
                <w:szCs w:val="18"/>
                <w:lang w:val="en-US"/>
              </w:rPr>
              <w:t>Last Price</w:t>
            </w:r>
          </w:p>
        </w:tc>
      </w:tr>
      <w:tr w:rsidR="00A535B9" w:rsidRPr="00A535B9" w14:paraId="1D79818C" w14:textId="77777777" w:rsidTr="009374F4">
        <w:trPr>
          <w:trHeight w:val="22"/>
        </w:trPr>
        <w:tc>
          <w:tcPr>
            <w:tcW w:w="3600" w:type="dxa"/>
            <w:tcBorders>
              <w:top w:val="nil"/>
              <w:left w:val="nil"/>
              <w:bottom w:val="single" w:sz="18" w:space="0" w:color="FFFFFF"/>
              <w:right w:val="single" w:sz="24" w:space="0" w:color="FFFFFF"/>
            </w:tcBorders>
            <w:noWrap/>
            <w:vAlign w:val="center"/>
          </w:tcPr>
          <w:p w14:paraId="47E08946" w14:textId="77777777" w:rsidR="00A535B9" w:rsidRPr="00A535B9" w:rsidRDefault="00A535B9" w:rsidP="009374F4">
            <w:pPr>
              <w:pStyle w:val="TableBody"/>
              <w:jc w:val="right"/>
              <w:rPr>
                <w:rFonts w:cs="Calibri"/>
                <w:b/>
                <w:sz w:val="18"/>
                <w:szCs w:val="18"/>
              </w:rPr>
            </w:pPr>
          </w:p>
        </w:tc>
        <w:tc>
          <w:tcPr>
            <w:tcW w:w="2925" w:type="dxa"/>
            <w:tcBorders>
              <w:top w:val="single" w:sz="24" w:space="0" w:color="FFFFFF"/>
              <w:left w:val="single" w:sz="24" w:space="0" w:color="FFFFFF"/>
              <w:bottom w:val="single" w:sz="18" w:space="0" w:color="FFFFFF"/>
              <w:right w:val="single" w:sz="24" w:space="0" w:color="FFFFFF"/>
            </w:tcBorders>
            <w:shd w:val="clear" w:color="auto" w:fill="00685E"/>
            <w:noWrap/>
            <w:vAlign w:val="center"/>
          </w:tcPr>
          <w:p w14:paraId="0BFF1049" w14:textId="77777777" w:rsidR="00A535B9" w:rsidRPr="00A535B9" w:rsidRDefault="00A535B9" w:rsidP="009374F4">
            <w:pPr>
              <w:pStyle w:val="TableBody"/>
              <w:jc w:val="right"/>
              <w:rPr>
                <w:rFonts w:cs="Calibri"/>
                <w:b/>
                <w:sz w:val="18"/>
                <w:szCs w:val="18"/>
              </w:rPr>
            </w:pPr>
          </w:p>
        </w:tc>
        <w:tc>
          <w:tcPr>
            <w:tcW w:w="2925" w:type="dxa"/>
            <w:tcBorders>
              <w:top w:val="single" w:sz="24" w:space="0" w:color="FFFFFF"/>
              <w:left w:val="single" w:sz="24" w:space="0" w:color="FFFFFF"/>
              <w:bottom w:val="single" w:sz="18" w:space="0" w:color="FFFFFF"/>
              <w:right w:val="single" w:sz="24" w:space="0" w:color="FFFFFF"/>
            </w:tcBorders>
            <w:shd w:val="clear" w:color="auto" w:fill="408E86"/>
            <w:noWrap/>
            <w:vAlign w:val="center"/>
          </w:tcPr>
          <w:p w14:paraId="5320696E" w14:textId="77777777" w:rsidR="00A535B9" w:rsidRPr="00A535B9" w:rsidRDefault="00A535B9" w:rsidP="009374F4">
            <w:pPr>
              <w:pStyle w:val="TableBody"/>
              <w:jc w:val="right"/>
              <w:rPr>
                <w:rFonts w:cs="Calibri"/>
                <w:b/>
                <w:sz w:val="18"/>
                <w:szCs w:val="18"/>
              </w:rPr>
            </w:pPr>
          </w:p>
        </w:tc>
      </w:tr>
      <w:tr w:rsidR="00A535B9" w:rsidRPr="00A535B9" w14:paraId="5D95C245" w14:textId="77777777" w:rsidTr="009374F4">
        <w:trPr>
          <w:trHeight w:val="318"/>
        </w:trPr>
        <w:tc>
          <w:tcPr>
            <w:tcW w:w="3600" w:type="dxa"/>
            <w:tcBorders>
              <w:top w:val="nil"/>
              <w:left w:val="nil"/>
              <w:bottom w:val="single" w:sz="18" w:space="0" w:color="FFFFFF"/>
              <w:right w:val="single" w:sz="24" w:space="0" w:color="FFFFFF"/>
            </w:tcBorders>
            <w:shd w:val="clear" w:color="000000" w:fill="F2F2F2"/>
            <w:noWrap/>
            <w:vAlign w:val="center"/>
            <w:hideMark/>
          </w:tcPr>
          <w:p w14:paraId="596B9081" w14:textId="77777777" w:rsidR="00A535B9" w:rsidRPr="00A535B9" w:rsidRDefault="00A535B9" w:rsidP="009374F4">
            <w:pPr>
              <w:spacing w:after="0" w:line="240" w:lineRule="auto"/>
              <w:rPr>
                <w:rFonts w:eastAsia="Times New Roman" w:cs="Calibri"/>
                <w:color w:val="000000"/>
                <w:sz w:val="18"/>
                <w:szCs w:val="18"/>
                <w:lang w:val="en-US"/>
              </w:rPr>
            </w:pPr>
            <w:r w:rsidRPr="00A535B9">
              <w:rPr>
                <w:rFonts w:eastAsia="Times New Roman" w:cs="Calibri"/>
                <w:color w:val="000000"/>
                <w:sz w:val="18"/>
                <w:szCs w:val="18"/>
                <w:lang w:val="en-US"/>
              </w:rPr>
              <w:t>Euronext Group Equity &amp; Index Derivatives</w:t>
            </w:r>
          </w:p>
        </w:tc>
        <w:sdt>
          <w:sdtPr>
            <w:rPr>
              <w:rFonts w:eastAsia="Times New Roman" w:cs="Calibri"/>
              <w:color w:val="000000"/>
              <w:sz w:val="18"/>
              <w:szCs w:val="18"/>
              <w:lang w:val="en-US"/>
            </w:rPr>
            <w:id w:val="1850977562"/>
            <w14:checkbox>
              <w14:checked w14:val="0"/>
              <w14:checkedState w14:val="2612" w14:font="MS Gothic"/>
              <w14:uncheckedState w14:val="2610" w14:font="MS Gothic"/>
            </w14:checkbox>
          </w:sdtPr>
          <w:sdtEndPr/>
          <w:sdtContent>
            <w:tc>
              <w:tcPr>
                <w:tcW w:w="2925" w:type="dxa"/>
                <w:tcBorders>
                  <w:top w:val="single" w:sz="24" w:space="0" w:color="FFFFFF"/>
                  <w:left w:val="single" w:sz="24" w:space="0" w:color="FFFFFF"/>
                  <w:bottom w:val="single" w:sz="18" w:space="0" w:color="FFFFFF"/>
                  <w:right w:val="single" w:sz="24" w:space="0" w:color="FFFFFF"/>
                </w:tcBorders>
                <w:shd w:val="clear" w:color="000000" w:fill="F2F2F2"/>
                <w:noWrap/>
                <w:hideMark/>
              </w:tcPr>
              <w:p w14:paraId="0E938AFE" w14:textId="77777777" w:rsidR="00A535B9" w:rsidRPr="00A535B9" w:rsidRDefault="00A535B9" w:rsidP="009374F4">
                <w:pPr>
                  <w:spacing w:after="0" w:line="240" w:lineRule="auto"/>
                  <w:jc w:val="right"/>
                  <w:rPr>
                    <w:rFonts w:eastAsia="Times New Roman" w:cs="Calibri"/>
                    <w:color w:val="000000"/>
                    <w:sz w:val="18"/>
                    <w:szCs w:val="18"/>
                    <w:lang w:val="en-US"/>
                  </w:rPr>
                </w:pPr>
                <w:r w:rsidRPr="00A535B9">
                  <w:rPr>
                    <w:rFonts w:ascii="Segoe UI Symbol" w:eastAsia="MS Gothic" w:hAnsi="Segoe UI Symbol" w:cs="Segoe UI Symbol"/>
                    <w:color w:val="000000"/>
                    <w:sz w:val="18"/>
                    <w:szCs w:val="18"/>
                    <w:lang w:val="en-US"/>
                  </w:rPr>
                  <w:t>☐</w:t>
                </w:r>
              </w:p>
            </w:tc>
          </w:sdtContent>
        </w:sdt>
        <w:sdt>
          <w:sdtPr>
            <w:rPr>
              <w:rFonts w:eastAsia="Times New Roman" w:cs="Calibri"/>
              <w:color w:val="000000"/>
              <w:sz w:val="18"/>
              <w:szCs w:val="18"/>
              <w:lang w:val="en-US"/>
            </w:rPr>
            <w:id w:val="472101658"/>
            <w14:checkbox>
              <w14:checked w14:val="0"/>
              <w14:checkedState w14:val="2612" w14:font="MS Gothic"/>
              <w14:uncheckedState w14:val="2610" w14:font="MS Gothic"/>
            </w14:checkbox>
          </w:sdtPr>
          <w:sdtEndPr/>
          <w:sdtContent>
            <w:tc>
              <w:tcPr>
                <w:tcW w:w="2925" w:type="dxa"/>
                <w:tcBorders>
                  <w:top w:val="single" w:sz="24" w:space="0" w:color="FFFFFF"/>
                  <w:left w:val="single" w:sz="24" w:space="0" w:color="FFFFFF"/>
                  <w:bottom w:val="single" w:sz="18" w:space="0" w:color="FFFFFF"/>
                  <w:right w:val="single" w:sz="24" w:space="0" w:color="FFFFFF"/>
                </w:tcBorders>
                <w:shd w:val="clear" w:color="000000" w:fill="F2F2F2"/>
                <w:noWrap/>
                <w:hideMark/>
              </w:tcPr>
              <w:p w14:paraId="4D47FBDA" w14:textId="77777777" w:rsidR="00A535B9" w:rsidRPr="00A535B9" w:rsidRDefault="00A535B9" w:rsidP="009374F4">
                <w:pPr>
                  <w:spacing w:after="0" w:line="240" w:lineRule="auto"/>
                  <w:jc w:val="right"/>
                  <w:rPr>
                    <w:rFonts w:eastAsia="Times New Roman" w:cs="Calibri"/>
                    <w:color w:val="000000"/>
                    <w:sz w:val="18"/>
                    <w:szCs w:val="18"/>
                    <w:lang w:val="en-US"/>
                  </w:rPr>
                </w:pPr>
                <w:r w:rsidRPr="00A535B9">
                  <w:rPr>
                    <w:rFonts w:ascii="Segoe UI Symbol" w:eastAsia="MS Gothic" w:hAnsi="Segoe UI Symbol" w:cs="Segoe UI Symbol"/>
                    <w:color w:val="000000"/>
                    <w:sz w:val="18"/>
                    <w:szCs w:val="18"/>
                    <w:lang w:val="en-US"/>
                  </w:rPr>
                  <w:t>☐</w:t>
                </w:r>
              </w:p>
            </w:tc>
          </w:sdtContent>
        </w:sdt>
      </w:tr>
      <w:tr w:rsidR="00A535B9" w:rsidRPr="00A535B9" w14:paraId="0BFBC128" w14:textId="77777777" w:rsidTr="009374F4">
        <w:trPr>
          <w:trHeight w:val="308"/>
        </w:trPr>
        <w:tc>
          <w:tcPr>
            <w:tcW w:w="3600" w:type="dxa"/>
            <w:tcBorders>
              <w:top w:val="single" w:sz="18" w:space="0" w:color="FFFFFF"/>
              <w:left w:val="nil"/>
              <w:bottom w:val="single" w:sz="18" w:space="0" w:color="FFFFFF"/>
              <w:right w:val="single" w:sz="24" w:space="0" w:color="FFFFFF"/>
            </w:tcBorders>
            <w:shd w:val="clear" w:color="000000" w:fill="F2F2F2"/>
            <w:noWrap/>
            <w:vAlign w:val="center"/>
            <w:hideMark/>
          </w:tcPr>
          <w:p w14:paraId="554AB65E" w14:textId="77777777" w:rsidR="00A535B9" w:rsidRPr="00A535B9" w:rsidRDefault="00A535B9" w:rsidP="009374F4">
            <w:pPr>
              <w:spacing w:after="0" w:line="240" w:lineRule="auto"/>
              <w:rPr>
                <w:rFonts w:eastAsia="Times New Roman" w:cs="Calibri"/>
                <w:color w:val="000000"/>
                <w:sz w:val="18"/>
                <w:szCs w:val="18"/>
                <w:lang w:val="en-US"/>
              </w:rPr>
            </w:pPr>
            <w:r w:rsidRPr="00A535B9">
              <w:rPr>
                <w:rFonts w:eastAsia="Times New Roman" w:cs="Calibri"/>
                <w:color w:val="000000"/>
                <w:sz w:val="18"/>
                <w:szCs w:val="18"/>
                <w:lang w:val="en-US"/>
              </w:rPr>
              <w:t>Euronext Commodity Derivatives</w:t>
            </w:r>
          </w:p>
        </w:tc>
        <w:sdt>
          <w:sdtPr>
            <w:rPr>
              <w:rFonts w:eastAsia="Times New Roman" w:cs="Calibri"/>
              <w:color w:val="000000"/>
              <w:sz w:val="18"/>
              <w:szCs w:val="18"/>
              <w:lang w:val="en-US"/>
            </w:rPr>
            <w:id w:val="-26404888"/>
            <w14:checkbox>
              <w14:checked w14:val="0"/>
              <w14:checkedState w14:val="2612" w14:font="MS Gothic"/>
              <w14:uncheckedState w14:val="2610" w14:font="MS Gothic"/>
            </w14:checkbox>
          </w:sdtPr>
          <w:sdtEndPr/>
          <w:sdtContent>
            <w:tc>
              <w:tcPr>
                <w:tcW w:w="2925" w:type="dxa"/>
                <w:tcBorders>
                  <w:top w:val="single" w:sz="18" w:space="0" w:color="FFFFFF"/>
                  <w:left w:val="single" w:sz="24" w:space="0" w:color="FFFFFF"/>
                  <w:bottom w:val="single" w:sz="18" w:space="0" w:color="FFFFFF"/>
                  <w:right w:val="single" w:sz="24" w:space="0" w:color="FFFFFF"/>
                </w:tcBorders>
                <w:shd w:val="clear" w:color="000000" w:fill="F2F2F2"/>
                <w:noWrap/>
                <w:hideMark/>
              </w:tcPr>
              <w:p w14:paraId="2E43242B" w14:textId="77777777" w:rsidR="00A535B9" w:rsidRPr="00A535B9" w:rsidRDefault="00A535B9" w:rsidP="009374F4">
                <w:pPr>
                  <w:spacing w:after="0" w:line="240" w:lineRule="auto"/>
                  <w:jc w:val="right"/>
                  <w:rPr>
                    <w:rFonts w:eastAsia="Times New Roman" w:cs="Calibri"/>
                    <w:color w:val="000000"/>
                    <w:sz w:val="18"/>
                    <w:szCs w:val="18"/>
                    <w:lang w:val="en-US"/>
                  </w:rPr>
                </w:pPr>
                <w:r w:rsidRPr="00A535B9">
                  <w:rPr>
                    <w:rFonts w:ascii="Segoe UI Symbol" w:eastAsia="MS Gothic" w:hAnsi="Segoe UI Symbol" w:cs="Segoe UI Symbol"/>
                    <w:color w:val="000000"/>
                    <w:sz w:val="18"/>
                    <w:szCs w:val="18"/>
                    <w:lang w:val="en-US"/>
                  </w:rPr>
                  <w:t>☐</w:t>
                </w:r>
              </w:p>
            </w:tc>
          </w:sdtContent>
        </w:sdt>
        <w:sdt>
          <w:sdtPr>
            <w:rPr>
              <w:rFonts w:eastAsia="Times New Roman" w:cs="Calibri"/>
              <w:color w:val="000000"/>
              <w:sz w:val="18"/>
              <w:szCs w:val="18"/>
              <w:lang w:val="en-US"/>
            </w:rPr>
            <w:id w:val="2103367257"/>
            <w14:checkbox>
              <w14:checked w14:val="0"/>
              <w14:checkedState w14:val="2612" w14:font="MS Gothic"/>
              <w14:uncheckedState w14:val="2610" w14:font="MS Gothic"/>
            </w14:checkbox>
          </w:sdtPr>
          <w:sdtEndPr/>
          <w:sdtContent>
            <w:tc>
              <w:tcPr>
                <w:tcW w:w="2925" w:type="dxa"/>
                <w:tcBorders>
                  <w:top w:val="single" w:sz="18" w:space="0" w:color="FFFFFF"/>
                  <w:left w:val="single" w:sz="24" w:space="0" w:color="FFFFFF"/>
                  <w:bottom w:val="single" w:sz="18" w:space="0" w:color="FFFFFF"/>
                  <w:right w:val="single" w:sz="24" w:space="0" w:color="FFFFFF"/>
                </w:tcBorders>
                <w:shd w:val="clear" w:color="000000" w:fill="F2F2F2"/>
                <w:noWrap/>
                <w:hideMark/>
              </w:tcPr>
              <w:p w14:paraId="60CF4E4D" w14:textId="77777777" w:rsidR="00A535B9" w:rsidRPr="00A535B9" w:rsidRDefault="00A535B9" w:rsidP="009374F4">
                <w:pPr>
                  <w:spacing w:after="0" w:line="240" w:lineRule="auto"/>
                  <w:jc w:val="right"/>
                  <w:rPr>
                    <w:rFonts w:eastAsia="Times New Roman" w:cs="Calibri"/>
                    <w:color w:val="000000"/>
                    <w:sz w:val="18"/>
                    <w:szCs w:val="18"/>
                    <w:lang w:val="en-US"/>
                  </w:rPr>
                </w:pPr>
                <w:r w:rsidRPr="00A535B9">
                  <w:rPr>
                    <w:rFonts w:ascii="Segoe UI Symbol" w:eastAsia="MS Gothic" w:hAnsi="Segoe UI Symbol" w:cs="Segoe UI Symbol"/>
                    <w:color w:val="000000"/>
                    <w:sz w:val="18"/>
                    <w:szCs w:val="18"/>
                    <w:lang w:val="en-US"/>
                  </w:rPr>
                  <w:t>☐</w:t>
                </w:r>
              </w:p>
            </w:tc>
          </w:sdtContent>
        </w:sdt>
      </w:tr>
      <w:tr w:rsidR="00A535B9" w:rsidRPr="00A535B9" w14:paraId="5C2C23D2" w14:textId="77777777" w:rsidTr="009374F4">
        <w:trPr>
          <w:trHeight w:val="308"/>
        </w:trPr>
        <w:tc>
          <w:tcPr>
            <w:tcW w:w="3600" w:type="dxa"/>
            <w:tcBorders>
              <w:top w:val="single" w:sz="18" w:space="0" w:color="FFFFFF"/>
              <w:left w:val="nil"/>
              <w:bottom w:val="nil"/>
              <w:right w:val="single" w:sz="24" w:space="0" w:color="FFFFFF"/>
            </w:tcBorders>
            <w:shd w:val="clear" w:color="000000" w:fill="F2F2F2"/>
            <w:noWrap/>
            <w:vAlign w:val="center"/>
            <w:hideMark/>
          </w:tcPr>
          <w:p w14:paraId="542DE58F" w14:textId="77777777" w:rsidR="00A535B9" w:rsidRPr="00A535B9" w:rsidRDefault="00A535B9" w:rsidP="009374F4">
            <w:pPr>
              <w:spacing w:after="0" w:line="240" w:lineRule="auto"/>
              <w:rPr>
                <w:rFonts w:eastAsia="Times New Roman" w:cs="Calibri"/>
                <w:color w:val="000000"/>
                <w:sz w:val="18"/>
                <w:szCs w:val="18"/>
                <w:lang w:val="en-US"/>
              </w:rPr>
            </w:pPr>
            <w:r w:rsidRPr="00A535B9">
              <w:rPr>
                <w:rFonts w:eastAsia="Times New Roman" w:cs="Calibri"/>
                <w:color w:val="000000"/>
                <w:sz w:val="18"/>
                <w:szCs w:val="18"/>
                <w:lang w:val="en-US"/>
              </w:rPr>
              <w:t>Euronext Power Derivatives</w:t>
            </w:r>
          </w:p>
        </w:tc>
        <w:sdt>
          <w:sdtPr>
            <w:rPr>
              <w:rFonts w:eastAsia="Times New Roman" w:cs="Calibri"/>
              <w:color w:val="000000"/>
              <w:sz w:val="18"/>
              <w:szCs w:val="18"/>
              <w:lang w:val="en-US"/>
            </w:rPr>
            <w:id w:val="-217897633"/>
            <w14:checkbox>
              <w14:checked w14:val="0"/>
              <w14:checkedState w14:val="2612" w14:font="MS Gothic"/>
              <w14:uncheckedState w14:val="2610" w14:font="MS Gothic"/>
            </w14:checkbox>
          </w:sdtPr>
          <w:sdtEndPr/>
          <w:sdtContent>
            <w:tc>
              <w:tcPr>
                <w:tcW w:w="2925" w:type="dxa"/>
                <w:tcBorders>
                  <w:top w:val="single" w:sz="18" w:space="0" w:color="FFFFFF"/>
                  <w:left w:val="single" w:sz="24" w:space="0" w:color="FFFFFF"/>
                  <w:bottom w:val="nil"/>
                  <w:right w:val="single" w:sz="24" w:space="0" w:color="FFFFFF"/>
                </w:tcBorders>
                <w:shd w:val="clear" w:color="000000" w:fill="F2F2F2"/>
                <w:noWrap/>
                <w:hideMark/>
              </w:tcPr>
              <w:p w14:paraId="7FCC8A78" w14:textId="77777777" w:rsidR="00A535B9" w:rsidRPr="00A535B9" w:rsidRDefault="00A535B9" w:rsidP="009374F4">
                <w:pPr>
                  <w:spacing w:after="0" w:line="240" w:lineRule="auto"/>
                  <w:jc w:val="right"/>
                  <w:rPr>
                    <w:rFonts w:eastAsia="Times New Roman" w:cs="Calibri"/>
                    <w:color w:val="000000"/>
                    <w:sz w:val="18"/>
                    <w:szCs w:val="18"/>
                    <w:lang w:val="en-US"/>
                  </w:rPr>
                </w:pPr>
                <w:r w:rsidRPr="00A535B9">
                  <w:rPr>
                    <w:rFonts w:ascii="Segoe UI Symbol" w:eastAsia="MS Gothic" w:hAnsi="Segoe UI Symbol" w:cs="Segoe UI Symbol"/>
                    <w:color w:val="000000"/>
                    <w:sz w:val="18"/>
                    <w:szCs w:val="18"/>
                    <w:lang w:val="en-US"/>
                  </w:rPr>
                  <w:t>☐</w:t>
                </w:r>
              </w:p>
            </w:tc>
          </w:sdtContent>
        </w:sdt>
        <w:sdt>
          <w:sdtPr>
            <w:rPr>
              <w:rFonts w:eastAsia="Times New Roman" w:cs="Calibri"/>
              <w:color w:val="000000"/>
              <w:sz w:val="18"/>
              <w:szCs w:val="18"/>
              <w:lang w:val="en-US"/>
            </w:rPr>
            <w:id w:val="-88937006"/>
            <w14:checkbox>
              <w14:checked w14:val="0"/>
              <w14:checkedState w14:val="2612" w14:font="MS Gothic"/>
              <w14:uncheckedState w14:val="2610" w14:font="MS Gothic"/>
            </w14:checkbox>
          </w:sdtPr>
          <w:sdtEndPr/>
          <w:sdtContent>
            <w:tc>
              <w:tcPr>
                <w:tcW w:w="2925" w:type="dxa"/>
                <w:tcBorders>
                  <w:top w:val="single" w:sz="18" w:space="0" w:color="FFFFFF"/>
                  <w:left w:val="single" w:sz="24" w:space="0" w:color="FFFFFF"/>
                  <w:bottom w:val="nil"/>
                  <w:right w:val="single" w:sz="24" w:space="0" w:color="FFFFFF"/>
                </w:tcBorders>
                <w:shd w:val="clear" w:color="000000" w:fill="F2F2F2"/>
                <w:noWrap/>
                <w:hideMark/>
              </w:tcPr>
              <w:p w14:paraId="64E91088" w14:textId="77777777" w:rsidR="00A535B9" w:rsidRPr="00A535B9" w:rsidRDefault="00A535B9" w:rsidP="009374F4">
                <w:pPr>
                  <w:spacing w:after="0" w:line="240" w:lineRule="auto"/>
                  <w:jc w:val="right"/>
                  <w:rPr>
                    <w:rFonts w:eastAsia="Times New Roman" w:cs="Calibri"/>
                    <w:color w:val="000000"/>
                    <w:sz w:val="18"/>
                    <w:szCs w:val="18"/>
                    <w:lang w:val="en-US"/>
                  </w:rPr>
                </w:pPr>
                <w:r w:rsidRPr="00A535B9">
                  <w:rPr>
                    <w:rFonts w:ascii="Segoe UI Symbol" w:eastAsia="MS Gothic" w:hAnsi="Segoe UI Symbol" w:cs="Segoe UI Symbol"/>
                    <w:color w:val="000000"/>
                    <w:sz w:val="18"/>
                    <w:szCs w:val="18"/>
                    <w:lang w:val="en-US"/>
                  </w:rPr>
                  <w:t>☐</w:t>
                </w:r>
              </w:p>
            </w:tc>
          </w:sdtContent>
        </w:sdt>
      </w:tr>
    </w:tbl>
    <w:p w14:paraId="21EF907A" w14:textId="7F37DA15" w:rsidR="00A535B9" w:rsidRPr="00A535B9" w:rsidRDefault="00A535B9" w:rsidP="00A535B9">
      <w:pPr>
        <w:pStyle w:val="Heading2NoNumb"/>
      </w:pPr>
      <w:r w:rsidRPr="00A535B9">
        <w:t>3.  Delivery Method</w:t>
      </w:r>
      <w:r>
        <w:t>*</w:t>
      </w:r>
    </w:p>
    <w:tbl>
      <w:tblPr>
        <w:tblW w:w="94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599"/>
        <w:gridCol w:w="540"/>
        <w:gridCol w:w="5310"/>
      </w:tblGrid>
      <w:tr w:rsidR="00A535B9" w:rsidRPr="00A535B9" w14:paraId="339763EE" w14:textId="77777777" w:rsidTr="009374F4">
        <w:trPr>
          <w:trHeight w:val="189"/>
        </w:trPr>
        <w:tc>
          <w:tcPr>
            <w:tcW w:w="3599" w:type="dxa"/>
            <w:vMerge w:val="restart"/>
            <w:tcBorders>
              <w:top w:val="single" w:sz="1" w:space="0" w:color="B2D8D5"/>
              <w:left w:val="single" w:sz="2" w:space="0" w:color="B2D8D5"/>
              <w:right w:val="single" w:sz="2" w:space="0" w:color="B2D8D5"/>
            </w:tcBorders>
            <w:shd w:val="clear" w:color="auto" w:fill="CCE9E6"/>
            <w:tcMar>
              <w:top w:w="80" w:type="dxa"/>
              <w:left w:w="120" w:type="dxa"/>
              <w:bottom w:w="80" w:type="dxa"/>
              <w:right w:w="120" w:type="dxa"/>
            </w:tcMar>
          </w:tcPr>
          <w:p w14:paraId="7E866E56" w14:textId="77777777" w:rsidR="00A535B9" w:rsidRPr="00A535B9" w:rsidRDefault="00A535B9" w:rsidP="009374F4">
            <w:pPr>
              <w:rPr>
                <w:rFonts w:cs="Calibri"/>
                <w:sz w:val="18"/>
                <w:szCs w:val="18"/>
              </w:rPr>
            </w:pPr>
            <w:r w:rsidRPr="00A535B9">
              <w:rPr>
                <w:rFonts w:cs="Calibri"/>
                <w:sz w:val="18"/>
                <w:szCs w:val="18"/>
              </w:rPr>
              <w:t>Via which delivery method do you provide Subscribers/Users access to Delayed Data?</w:t>
            </w:r>
          </w:p>
        </w:tc>
        <w:sdt>
          <w:sdtPr>
            <w:rPr>
              <w:rFonts w:cs="Calibri"/>
              <w:sz w:val="18"/>
              <w:szCs w:val="18"/>
            </w:rPr>
            <w:id w:val="108870697"/>
            <w14:checkbox>
              <w14:checked w14:val="0"/>
              <w14:checkedState w14:val="2612" w14:font="MS Gothic"/>
              <w14:uncheckedState w14:val="2610" w14:font="MS Gothic"/>
            </w14:checkbox>
          </w:sdtPr>
          <w:sdtEndPr/>
          <w:sdtContent>
            <w:tc>
              <w:tcPr>
                <w:tcW w:w="540" w:type="dxa"/>
                <w:tcBorders>
                  <w:top w:val="single" w:sz="2" w:space="0" w:color="B2D8D5"/>
                  <w:left w:val="single" w:sz="2" w:space="0" w:color="B2D8D5"/>
                  <w:bottom w:val="single" w:sz="2" w:space="0" w:color="B2D8D5"/>
                  <w:right w:val="nil"/>
                </w:tcBorders>
                <w:tcMar>
                  <w:top w:w="80" w:type="dxa"/>
                  <w:left w:w="120" w:type="dxa"/>
                  <w:bottom w:w="80" w:type="dxa"/>
                  <w:right w:w="120" w:type="dxa"/>
                </w:tcMar>
              </w:tcPr>
              <w:p w14:paraId="0643C72A" w14:textId="276564E5" w:rsidR="00A535B9" w:rsidRPr="00A535B9" w:rsidRDefault="00000587" w:rsidP="009374F4">
                <w:pPr>
                  <w:rPr>
                    <w:rFonts w:cs="Calibri"/>
                    <w:sz w:val="18"/>
                    <w:szCs w:val="18"/>
                  </w:rPr>
                </w:pPr>
                <w:r>
                  <w:rPr>
                    <w:rFonts w:ascii="MS Gothic" w:eastAsia="MS Gothic" w:hAnsi="MS Gothic" w:cs="Calibri" w:hint="eastAsia"/>
                    <w:sz w:val="18"/>
                    <w:szCs w:val="18"/>
                  </w:rPr>
                  <w:t>☐</w:t>
                </w:r>
              </w:p>
            </w:tc>
          </w:sdtContent>
        </w:sdt>
        <w:tc>
          <w:tcPr>
            <w:tcW w:w="5310" w:type="dxa"/>
            <w:tcBorders>
              <w:top w:val="single" w:sz="2" w:space="0" w:color="B2D8D5"/>
              <w:left w:val="nil"/>
              <w:bottom w:val="single" w:sz="2" w:space="0" w:color="B2D8D5"/>
              <w:right w:val="single" w:sz="2" w:space="0" w:color="B2D8D5"/>
            </w:tcBorders>
          </w:tcPr>
          <w:p w14:paraId="713C5BB7" w14:textId="77777777" w:rsidR="00A535B9" w:rsidRPr="00A535B9" w:rsidRDefault="00A535B9" w:rsidP="009374F4">
            <w:pPr>
              <w:rPr>
                <w:rFonts w:cs="Calibri"/>
                <w:sz w:val="18"/>
                <w:szCs w:val="18"/>
              </w:rPr>
            </w:pPr>
            <w:r w:rsidRPr="00A535B9">
              <w:rPr>
                <w:rFonts w:cs="Calibri"/>
                <w:sz w:val="18"/>
                <w:szCs w:val="18"/>
              </w:rPr>
              <w:t>Terminal (Supplier-Controlled Information)</w:t>
            </w:r>
          </w:p>
        </w:tc>
      </w:tr>
      <w:tr w:rsidR="00A535B9" w:rsidRPr="00A535B9" w14:paraId="3891A201" w14:textId="77777777" w:rsidTr="009374F4">
        <w:trPr>
          <w:trHeight w:val="189"/>
        </w:trPr>
        <w:tc>
          <w:tcPr>
            <w:tcW w:w="3599" w:type="dxa"/>
            <w:vMerge/>
            <w:tcBorders>
              <w:top w:val="single" w:sz="1" w:space="0" w:color="B2D8D5"/>
              <w:left w:val="single" w:sz="2" w:space="0" w:color="B2D8D5"/>
              <w:right w:val="single" w:sz="2" w:space="0" w:color="B2D8D5"/>
            </w:tcBorders>
            <w:shd w:val="clear" w:color="auto" w:fill="CCE9E6"/>
            <w:tcMar>
              <w:top w:w="80" w:type="dxa"/>
              <w:left w:w="120" w:type="dxa"/>
              <w:bottom w:w="80" w:type="dxa"/>
              <w:right w:w="120" w:type="dxa"/>
            </w:tcMar>
          </w:tcPr>
          <w:p w14:paraId="51E18364" w14:textId="77777777" w:rsidR="00A535B9" w:rsidRPr="00A535B9" w:rsidRDefault="00A535B9" w:rsidP="009374F4">
            <w:pPr>
              <w:rPr>
                <w:rFonts w:cs="Calibri"/>
                <w:sz w:val="18"/>
                <w:szCs w:val="18"/>
              </w:rPr>
            </w:pPr>
          </w:p>
        </w:tc>
        <w:sdt>
          <w:sdtPr>
            <w:rPr>
              <w:rFonts w:cs="Calibri"/>
              <w:sz w:val="18"/>
              <w:szCs w:val="18"/>
            </w:rPr>
            <w:id w:val="-1614361124"/>
            <w14:checkbox>
              <w14:checked w14:val="0"/>
              <w14:checkedState w14:val="2612" w14:font="MS Gothic"/>
              <w14:uncheckedState w14:val="2610" w14:font="MS Gothic"/>
            </w14:checkbox>
          </w:sdtPr>
          <w:sdtEndPr/>
          <w:sdtContent>
            <w:tc>
              <w:tcPr>
                <w:tcW w:w="540" w:type="dxa"/>
                <w:tcBorders>
                  <w:top w:val="single" w:sz="2" w:space="0" w:color="B2D8D5"/>
                  <w:left w:val="single" w:sz="2" w:space="0" w:color="B2D8D5"/>
                  <w:bottom w:val="single" w:sz="2" w:space="0" w:color="B2D8D5"/>
                  <w:right w:val="nil"/>
                </w:tcBorders>
                <w:tcMar>
                  <w:top w:w="80" w:type="dxa"/>
                  <w:left w:w="120" w:type="dxa"/>
                  <w:bottom w:w="80" w:type="dxa"/>
                  <w:right w:w="120" w:type="dxa"/>
                </w:tcMar>
              </w:tcPr>
              <w:p w14:paraId="537A7CAD" w14:textId="77777777" w:rsidR="00A535B9" w:rsidRPr="00A535B9" w:rsidRDefault="00A535B9" w:rsidP="009374F4">
                <w:pPr>
                  <w:rPr>
                    <w:rFonts w:cs="Calibri"/>
                    <w:sz w:val="18"/>
                    <w:szCs w:val="18"/>
                  </w:rPr>
                </w:pPr>
                <w:r w:rsidRPr="00A535B9">
                  <w:rPr>
                    <w:rFonts w:ascii="Segoe UI Symbol" w:eastAsia="MS Gothic" w:hAnsi="Segoe UI Symbol" w:cs="Segoe UI Symbol"/>
                    <w:sz w:val="18"/>
                    <w:szCs w:val="18"/>
                  </w:rPr>
                  <w:t>☐</w:t>
                </w:r>
              </w:p>
            </w:tc>
          </w:sdtContent>
        </w:sdt>
        <w:tc>
          <w:tcPr>
            <w:tcW w:w="5310" w:type="dxa"/>
            <w:tcBorders>
              <w:top w:val="single" w:sz="2" w:space="0" w:color="B2D8D5"/>
              <w:left w:val="nil"/>
              <w:bottom w:val="single" w:sz="2" w:space="0" w:color="B2D8D5"/>
              <w:right w:val="single" w:sz="2" w:space="0" w:color="B2D8D5"/>
            </w:tcBorders>
          </w:tcPr>
          <w:p w14:paraId="1D0DE186" w14:textId="77777777" w:rsidR="00A535B9" w:rsidRPr="00A535B9" w:rsidRDefault="00A535B9" w:rsidP="009374F4">
            <w:pPr>
              <w:rPr>
                <w:rFonts w:cs="Calibri"/>
                <w:sz w:val="18"/>
                <w:szCs w:val="18"/>
              </w:rPr>
            </w:pPr>
            <w:r w:rsidRPr="00A535B9">
              <w:rPr>
                <w:rFonts w:cs="Calibri"/>
                <w:sz w:val="18"/>
                <w:szCs w:val="18"/>
              </w:rPr>
              <w:t>Datafeed (Recipient-Controlled Information)</w:t>
            </w:r>
          </w:p>
        </w:tc>
      </w:tr>
      <w:tr w:rsidR="00A535B9" w:rsidRPr="00A535B9" w14:paraId="4C99016B" w14:textId="77777777" w:rsidTr="009374F4">
        <w:trPr>
          <w:trHeight w:val="189"/>
        </w:trPr>
        <w:tc>
          <w:tcPr>
            <w:tcW w:w="3599" w:type="dxa"/>
            <w:vMerge/>
            <w:tcBorders>
              <w:top w:val="single" w:sz="1" w:space="0" w:color="B2D8D5"/>
              <w:left w:val="single" w:sz="2" w:space="0" w:color="B2D8D5"/>
              <w:right w:val="single" w:sz="2" w:space="0" w:color="B2D8D5"/>
            </w:tcBorders>
            <w:shd w:val="clear" w:color="auto" w:fill="CCE9E6"/>
            <w:tcMar>
              <w:top w:w="80" w:type="dxa"/>
              <w:left w:w="120" w:type="dxa"/>
              <w:bottom w:w="80" w:type="dxa"/>
              <w:right w:w="120" w:type="dxa"/>
            </w:tcMar>
          </w:tcPr>
          <w:p w14:paraId="4600CF6A" w14:textId="77777777" w:rsidR="00A535B9" w:rsidRPr="00A535B9" w:rsidRDefault="00A535B9" w:rsidP="009374F4">
            <w:pPr>
              <w:rPr>
                <w:rFonts w:cs="Calibri"/>
                <w:sz w:val="18"/>
                <w:szCs w:val="18"/>
              </w:rPr>
            </w:pPr>
          </w:p>
        </w:tc>
        <w:sdt>
          <w:sdtPr>
            <w:rPr>
              <w:rFonts w:cs="Calibri"/>
              <w:sz w:val="18"/>
              <w:szCs w:val="18"/>
            </w:rPr>
            <w:id w:val="1112321623"/>
            <w14:checkbox>
              <w14:checked w14:val="0"/>
              <w14:checkedState w14:val="2612" w14:font="MS Gothic"/>
              <w14:uncheckedState w14:val="2610" w14:font="MS Gothic"/>
            </w14:checkbox>
          </w:sdtPr>
          <w:sdtEndPr/>
          <w:sdtContent>
            <w:tc>
              <w:tcPr>
                <w:tcW w:w="540" w:type="dxa"/>
                <w:tcBorders>
                  <w:top w:val="single" w:sz="2" w:space="0" w:color="B2D8D5"/>
                  <w:left w:val="single" w:sz="2" w:space="0" w:color="B2D8D5"/>
                  <w:bottom w:val="single" w:sz="2" w:space="0" w:color="B2D8D5"/>
                  <w:right w:val="nil"/>
                </w:tcBorders>
                <w:tcMar>
                  <w:top w:w="80" w:type="dxa"/>
                  <w:left w:w="120" w:type="dxa"/>
                  <w:bottom w:w="80" w:type="dxa"/>
                  <w:right w:w="120" w:type="dxa"/>
                </w:tcMar>
              </w:tcPr>
              <w:p w14:paraId="2821E130" w14:textId="77777777" w:rsidR="00A535B9" w:rsidRPr="00A535B9" w:rsidRDefault="00A535B9" w:rsidP="009374F4">
                <w:pPr>
                  <w:rPr>
                    <w:rFonts w:cs="Calibri"/>
                    <w:sz w:val="18"/>
                    <w:szCs w:val="18"/>
                  </w:rPr>
                </w:pPr>
                <w:r w:rsidRPr="00A535B9">
                  <w:rPr>
                    <w:rFonts w:ascii="Segoe UI Symbol" w:eastAsia="MS Gothic" w:hAnsi="Segoe UI Symbol" w:cs="Segoe UI Symbol"/>
                    <w:sz w:val="18"/>
                    <w:szCs w:val="18"/>
                  </w:rPr>
                  <w:t>☐</w:t>
                </w:r>
              </w:p>
            </w:tc>
          </w:sdtContent>
        </w:sdt>
        <w:tc>
          <w:tcPr>
            <w:tcW w:w="5310" w:type="dxa"/>
            <w:tcBorders>
              <w:top w:val="single" w:sz="2" w:space="0" w:color="B2D8D5"/>
              <w:left w:val="nil"/>
              <w:bottom w:val="single" w:sz="2" w:space="0" w:color="B2D8D5"/>
              <w:right w:val="single" w:sz="2" w:space="0" w:color="B2D8D5"/>
            </w:tcBorders>
          </w:tcPr>
          <w:p w14:paraId="36C8B373" w14:textId="77777777" w:rsidR="00A535B9" w:rsidRPr="00A535B9" w:rsidRDefault="00A535B9" w:rsidP="009374F4">
            <w:pPr>
              <w:rPr>
                <w:rFonts w:cs="Calibri"/>
                <w:sz w:val="18"/>
                <w:szCs w:val="18"/>
              </w:rPr>
            </w:pPr>
            <w:r w:rsidRPr="00A535B9">
              <w:rPr>
                <w:rFonts w:cs="Calibri"/>
                <w:sz w:val="18"/>
                <w:szCs w:val="18"/>
              </w:rPr>
              <w:t>Website/(Mobile) Application</w:t>
            </w:r>
          </w:p>
        </w:tc>
      </w:tr>
      <w:tr w:rsidR="00A535B9" w:rsidRPr="00A535B9" w14:paraId="1086DABF" w14:textId="77777777" w:rsidTr="009374F4">
        <w:trPr>
          <w:trHeight w:val="187"/>
        </w:trPr>
        <w:tc>
          <w:tcPr>
            <w:tcW w:w="3599" w:type="dxa"/>
            <w:vMerge/>
            <w:tcBorders>
              <w:left w:val="single" w:sz="2" w:space="0" w:color="B2D8D5"/>
              <w:bottom w:val="single" w:sz="2" w:space="0" w:color="B2D8D5"/>
              <w:right w:val="single" w:sz="2" w:space="0" w:color="B2D8D5"/>
            </w:tcBorders>
            <w:shd w:val="clear" w:color="auto" w:fill="CCE9E6"/>
            <w:tcMar>
              <w:top w:w="80" w:type="dxa"/>
              <w:left w:w="120" w:type="dxa"/>
              <w:bottom w:w="80" w:type="dxa"/>
              <w:right w:w="120" w:type="dxa"/>
            </w:tcMar>
          </w:tcPr>
          <w:p w14:paraId="24D83A04" w14:textId="77777777" w:rsidR="00A535B9" w:rsidRPr="00A535B9" w:rsidRDefault="00A535B9" w:rsidP="009374F4">
            <w:pPr>
              <w:rPr>
                <w:rFonts w:cs="Calibri"/>
                <w:sz w:val="18"/>
                <w:szCs w:val="18"/>
              </w:rPr>
            </w:pPr>
          </w:p>
        </w:tc>
        <w:sdt>
          <w:sdtPr>
            <w:rPr>
              <w:rFonts w:cs="Calibri"/>
              <w:sz w:val="18"/>
              <w:szCs w:val="18"/>
            </w:rPr>
            <w:id w:val="330949815"/>
            <w14:checkbox>
              <w14:checked w14:val="0"/>
              <w14:checkedState w14:val="2612" w14:font="MS Gothic"/>
              <w14:uncheckedState w14:val="2610" w14:font="MS Gothic"/>
            </w14:checkbox>
          </w:sdtPr>
          <w:sdtEndPr/>
          <w:sdtContent>
            <w:tc>
              <w:tcPr>
                <w:tcW w:w="540" w:type="dxa"/>
                <w:tcBorders>
                  <w:top w:val="single" w:sz="2" w:space="0" w:color="B2D8D5"/>
                  <w:left w:val="single" w:sz="2" w:space="0" w:color="B2D8D5"/>
                  <w:bottom w:val="single" w:sz="2" w:space="0" w:color="B2D8D5"/>
                  <w:right w:val="nil"/>
                </w:tcBorders>
                <w:tcMar>
                  <w:top w:w="80" w:type="dxa"/>
                  <w:left w:w="120" w:type="dxa"/>
                  <w:bottom w:w="80" w:type="dxa"/>
                  <w:right w:w="120" w:type="dxa"/>
                </w:tcMar>
              </w:tcPr>
              <w:p w14:paraId="1636849F" w14:textId="77777777" w:rsidR="00A535B9" w:rsidRPr="00A535B9" w:rsidRDefault="00A535B9" w:rsidP="009374F4">
                <w:pPr>
                  <w:rPr>
                    <w:rFonts w:cs="Calibri"/>
                    <w:sz w:val="18"/>
                    <w:szCs w:val="18"/>
                  </w:rPr>
                </w:pPr>
                <w:r w:rsidRPr="00A535B9">
                  <w:rPr>
                    <w:rFonts w:ascii="Segoe UI Symbol" w:eastAsia="MS Gothic" w:hAnsi="Segoe UI Symbol" w:cs="Segoe UI Symbol"/>
                    <w:sz w:val="18"/>
                    <w:szCs w:val="18"/>
                  </w:rPr>
                  <w:t>☐</w:t>
                </w:r>
              </w:p>
            </w:tc>
          </w:sdtContent>
        </w:sdt>
        <w:tc>
          <w:tcPr>
            <w:tcW w:w="5310" w:type="dxa"/>
            <w:tcBorders>
              <w:top w:val="single" w:sz="2" w:space="0" w:color="B2D8D5"/>
              <w:left w:val="nil"/>
              <w:bottom w:val="single" w:sz="2" w:space="0" w:color="B2D8D5"/>
              <w:right w:val="single" w:sz="2" w:space="0" w:color="B2D8D5"/>
            </w:tcBorders>
          </w:tcPr>
          <w:p w14:paraId="448A8115" w14:textId="77777777" w:rsidR="00A535B9" w:rsidRPr="00A535B9" w:rsidRDefault="00A535B9" w:rsidP="00A535B9">
            <w:pPr>
              <w:jc w:val="left"/>
              <w:rPr>
                <w:rFonts w:cs="Calibri"/>
                <w:sz w:val="18"/>
                <w:szCs w:val="18"/>
              </w:rPr>
            </w:pPr>
            <w:r w:rsidRPr="00A535B9">
              <w:rPr>
                <w:rFonts w:cs="Calibri"/>
                <w:sz w:val="18"/>
                <w:szCs w:val="18"/>
              </w:rPr>
              <w:t>Other, please specify:</w:t>
            </w:r>
            <w:r w:rsidRPr="00A535B9">
              <w:rPr>
                <w:rFonts w:cs="Calibri"/>
                <w:sz w:val="18"/>
                <w:szCs w:val="18"/>
              </w:rPr>
              <w:br/>
            </w:r>
            <w:sdt>
              <w:sdtPr>
                <w:rPr>
                  <w:rFonts w:cs="Calibri"/>
                  <w:sz w:val="18"/>
                  <w:szCs w:val="18"/>
                </w:rPr>
                <w:id w:val="1859303855"/>
                <w:placeholder>
                  <w:docPart w:val="4B5238759E414785A3BD3F5917CDFC09"/>
                </w:placeholder>
                <w:showingPlcHdr/>
                <w:text/>
              </w:sdtPr>
              <w:sdtEndPr/>
              <w:sdtContent>
                <w:r w:rsidRPr="00A535B9">
                  <w:rPr>
                    <w:rStyle w:val="PlaceholderText"/>
                    <w:sz w:val="18"/>
                    <w:szCs w:val="18"/>
                    <w:lang w:val="en-US"/>
                  </w:rPr>
                  <w:t>Click or tap here to enter text.</w:t>
                </w:r>
              </w:sdtContent>
            </w:sdt>
          </w:p>
        </w:tc>
      </w:tr>
    </w:tbl>
    <w:p w14:paraId="20829C3E" w14:textId="77777777" w:rsidR="00A535B9" w:rsidRPr="00A535B9" w:rsidRDefault="00A535B9" w:rsidP="00A535B9">
      <w:pPr>
        <w:jc w:val="left"/>
        <w:rPr>
          <w:rFonts w:cs="Calibri"/>
          <w:b/>
          <w:bCs/>
          <w:sz w:val="18"/>
          <w:szCs w:val="18"/>
        </w:rPr>
      </w:pPr>
      <w:r w:rsidRPr="00A535B9">
        <w:rPr>
          <w:rFonts w:cs="Calibri"/>
          <w:i/>
          <w:iCs/>
          <w:sz w:val="18"/>
          <w:szCs w:val="18"/>
        </w:rPr>
        <w:t>* Please be aware that if you want to seek a Delayed Data Fee Waiver for more than one delivery method, you are required to submit an application form for each delivery method.</w:t>
      </w:r>
      <w:r w:rsidRPr="00A535B9">
        <w:rPr>
          <w:rFonts w:cs="Calibri"/>
          <w:sz w:val="18"/>
          <w:szCs w:val="18"/>
        </w:rPr>
        <w:br/>
      </w:r>
    </w:p>
    <w:p w14:paraId="101A1549" w14:textId="32B5B5CD" w:rsidR="00A535B9" w:rsidRPr="00A535B9" w:rsidRDefault="00A535B9" w:rsidP="00A535B9">
      <w:pPr>
        <w:pStyle w:val="Heading2NoTOC"/>
      </w:pPr>
      <w:r w:rsidRPr="00A535B9">
        <w:lastRenderedPageBreak/>
        <w:t>4. Access to the Delayed Data</w:t>
      </w:r>
      <w:r w:rsidRPr="00A535B9">
        <w:rPr>
          <w:bCs/>
          <w:color w:val="FFFFFF"/>
        </w:rPr>
        <w:t xml:space="preserve"> Market Data</w:t>
      </w:r>
    </w:p>
    <w:tbl>
      <w:tblPr>
        <w:tblW w:w="94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599"/>
        <w:gridCol w:w="540"/>
        <w:gridCol w:w="5310"/>
      </w:tblGrid>
      <w:tr w:rsidR="00A535B9" w:rsidRPr="00A535B9" w14:paraId="08A0C206" w14:textId="77777777" w:rsidTr="009374F4">
        <w:trPr>
          <w:trHeight w:val="285"/>
        </w:trPr>
        <w:tc>
          <w:tcPr>
            <w:tcW w:w="3599" w:type="dxa"/>
            <w:tcBorders>
              <w:top w:val="single" w:sz="2" w:space="0" w:color="B2D8D5"/>
              <w:left w:val="single" w:sz="1" w:space="0" w:color="B2D8D5"/>
              <w:bottom w:val="single" w:sz="2" w:space="0" w:color="B2D8D5"/>
              <w:right w:val="single" w:sz="1" w:space="0" w:color="B2D8D5"/>
            </w:tcBorders>
            <w:shd w:val="clear" w:color="auto" w:fill="CCE9E6"/>
            <w:tcMar>
              <w:top w:w="80" w:type="dxa"/>
              <w:left w:w="120" w:type="dxa"/>
              <w:bottom w:w="80" w:type="dxa"/>
              <w:right w:w="120" w:type="dxa"/>
            </w:tcMar>
          </w:tcPr>
          <w:p w14:paraId="047E2D41" w14:textId="77777777" w:rsidR="00A535B9" w:rsidRPr="00A535B9" w:rsidRDefault="00A535B9" w:rsidP="009374F4">
            <w:pPr>
              <w:rPr>
                <w:rFonts w:cs="Calibri"/>
                <w:sz w:val="18"/>
                <w:szCs w:val="18"/>
              </w:rPr>
            </w:pPr>
            <w:r w:rsidRPr="00A535B9">
              <w:rPr>
                <w:rFonts w:cs="Calibri"/>
                <w:color w:val="003934"/>
                <w:sz w:val="18"/>
                <w:szCs w:val="18"/>
              </w:rPr>
              <w:t>Direct URL to the Delayed Data</w:t>
            </w:r>
          </w:p>
        </w:tc>
        <w:sdt>
          <w:sdtPr>
            <w:rPr>
              <w:rFonts w:cs="Calibri"/>
              <w:sz w:val="18"/>
              <w:szCs w:val="18"/>
            </w:rPr>
            <w:id w:val="22298690"/>
            <w:placeholder>
              <w:docPart w:val="4B5238759E414785A3BD3F5917CDFC09"/>
            </w:placeholder>
            <w:showingPlcHdr/>
            <w:text/>
          </w:sdtPr>
          <w:sdtEndPr/>
          <w:sdtContent>
            <w:tc>
              <w:tcPr>
                <w:tcW w:w="5850" w:type="dxa"/>
                <w:gridSpan w:val="2"/>
                <w:tcBorders>
                  <w:top w:val="single" w:sz="2" w:space="0" w:color="B2D8D5"/>
                  <w:left w:val="single" w:sz="1" w:space="0" w:color="B2D8D5"/>
                  <w:bottom w:val="single" w:sz="2" w:space="0" w:color="B2D8D5"/>
                  <w:right w:val="single" w:sz="1" w:space="0" w:color="B2D8D5"/>
                </w:tcBorders>
                <w:tcMar>
                  <w:top w:w="80" w:type="dxa"/>
                  <w:left w:w="120" w:type="dxa"/>
                  <w:bottom w:w="80" w:type="dxa"/>
                  <w:right w:w="120" w:type="dxa"/>
                </w:tcMar>
              </w:tcPr>
              <w:p w14:paraId="779ACC69" w14:textId="77777777" w:rsidR="00A535B9" w:rsidRPr="00A535B9" w:rsidRDefault="00A535B9" w:rsidP="009374F4">
                <w:pPr>
                  <w:rPr>
                    <w:rFonts w:cs="Calibri"/>
                    <w:sz w:val="18"/>
                    <w:szCs w:val="18"/>
                  </w:rPr>
                </w:pPr>
                <w:r w:rsidRPr="00A535B9">
                  <w:rPr>
                    <w:rStyle w:val="PlaceholderText"/>
                    <w:rFonts w:cs="Calibri"/>
                    <w:sz w:val="18"/>
                    <w:szCs w:val="18"/>
                    <w:lang w:val="en-US"/>
                  </w:rPr>
                  <w:t>Click or tap here to enter text.</w:t>
                </w:r>
              </w:p>
            </w:tc>
          </w:sdtContent>
        </w:sdt>
      </w:tr>
      <w:tr w:rsidR="00A535B9" w:rsidRPr="00A535B9" w14:paraId="3F230ACE" w14:textId="77777777" w:rsidTr="009374F4">
        <w:trPr>
          <w:trHeight w:val="225"/>
        </w:trPr>
        <w:tc>
          <w:tcPr>
            <w:tcW w:w="3599" w:type="dxa"/>
            <w:tcBorders>
              <w:top w:val="single" w:sz="2" w:space="0" w:color="B2D8D5"/>
              <w:left w:val="single" w:sz="1" w:space="0" w:color="B2D8D5"/>
              <w:bottom w:val="single" w:sz="2" w:space="0" w:color="B2D8D5"/>
              <w:right w:val="single" w:sz="1" w:space="0" w:color="B2D8D5"/>
            </w:tcBorders>
            <w:shd w:val="clear" w:color="auto" w:fill="CCE9E6"/>
            <w:tcMar>
              <w:top w:w="80" w:type="dxa"/>
              <w:left w:w="120" w:type="dxa"/>
              <w:bottom w:w="80" w:type="dxa"/>
              <w:right w:w="120" w:type="dxa"/>
            </w:tcMar>
          </w:tcPr>
          <w:p w14:paraId="1A40069F" w14:textId="77777777" w:rsidR="00A535B9" w:rsidRPr="00A535B9" w:rsidRDefault="00A535B9" w:rsidP="009374F4">
            <w:pPr>
              <w:rPr>
                <w:rFonts w:cs="Calibri"/>
                <w:sz w:val="18"/>
                <w:szCs w:val="18"/>
              </w:rPr>
            </w:pPr>
            <w:r w:rsidRPr="00A535B9">
              <w:rPr>
                <w:rFonts w:cs="Calibri"/>
                <w:sz w:val="18"/>
                <w:szCs w:val="18"/>
              </w:rPr>
              <w:t>Step-by-step explanation on how Subscribers/Users will obtain access to the Delayed Data including screenshots</w:t>
            </w:r>
          </w:p>
        </w:tc>
        <w:sdt>
          <w:sdtPr>
            <w:rPr>
              <w:rFonts w:cs="Calibri"/>
              <w:sz w:val="18"/>
              <w:szCs w:val="18"/>
            </w:rPr>
            <w:id w:val="-543357736"/>
            <w:placeholder>
              <w:docPart w:val="4B5238759E414785A3BD3F5917CDFC09"/>
            </w:placeholder>
            <w:showingPlcHdr/>
            <w:text/>
          </w:sdtPr>
          <w:sdtEndPr/>
          <w:sdtContent>
            <w:tc>
              <w:tcPr>
                <w:tcW w:w="5850" w:type="dxa"/>
                <w:gridSpan w:val="2"/>
                <w:tcBorders>
                  <w:top w:val="single" w:sz="2" w:space="0" w:color="B2D8D5"/>
                  <w:left w:val="single" w:sz="1" w:space="0" w:color="B2D8D5"/>
                  <w:bottom w:val="single" w:sz="2" w:space="0" w:color="B2D8D5"/>
                  <w:right w:val="single" w:sz="1" w:space="0" w:color="B2D8D5"/>
                </w:tcBorders>
                <w:tcMar>
                  <w:top w:w="80" w:type="dxa"/>
                  <w:left w:w="120" w:type="dxa"/>
                  <w:bottom w:w="80" w:type="dxa"/>
                  <w:right w:w="120" w:type="dxa"/>
                </w:tcMar>
              </w:tcPr>
              <w:p w14:paraId="254ABC35" w14:textId="77777777" w:rsidR="00A535B9" w:rsidRPr="00A535B9" w:rsidRDefault="00A535B9" w:rsidP="009374F4">
                <w:pPr>
                  <w:rPr>
                    <w:rFonts w:cs="Calibri"/>
                    <w:sz w:val="18"/>
                    <w:szCs w:val="18"/>
                  </w:rPr>
                </w:pPr>
                <w:r w:rsidRPr="00A535B9">
                  <w:rPr>
                    <w:rStyle w:val="PlaceholderText"/>
                    <w:rFonts w:cs="Calibri"/>
                    <w:sz w:val="18"/>
                    <w:szCs w:val="18"/>
                    <w:lang w:val="en-US"/>
                  </w:rPr>
                  <w:t>Click or tap here to enter text.</w:t>
                </w:r>
              </w:p>
            </w:tc>
          </w:sdtContent>
        </w:sdt>
      </w:tr>
      <w:tr w:rsidR="00A535B9" w:rsidRPr="00A535B9" w14:paraId="3A3AD8C7" w14:textId="77777777" w:rsidTr="009374F4">
        <w:trPr>
          <w:trHeight w:val="318"/>
        </w:trPr>
        <w:tc>
          <w:tcPr>
            <w:tcW w:w="3599" w:type="dxa"/>
            <w:vMerge w:val="restart"/>
            <w:tcBorders>
              <w:top w:val="single" w:sz="2" w:space="0" w:color="B2D8D5"/>
              <w:left w:val="single" w:sz="1" w:space="0" w:color="B2D8D5"/>
              <w:bottom w:val="single" w:sz="2" w:space="0" w:color="B2D8D5"/>
              <w:right w:val="single" w:sz="2" w:space="0" w:color="B2D8D5"/>
            </w:tcBorders>
            <w:shd w:val="clear" w:color="auto" w:fill="CCE9E6"/>
            <w:tcMar>
              <w:top w:w="80" w:type="dxa"/>
              <w:left w:w="120" w:type="dxa"/>
              <w:bottom w:w="80" w:type="dxa"/>
              <w:right w:w="120" w:type="dxa"/>
            </w:tcMar>
          </w:tcPr>
          <w:p w14:paraId="3E625A9A" w14:textId="77777777" w:rsidR="00A535B9" w:rsidRPr="00A535B9" w:rsidRDefault="00A535B9" w:rsidP="009374F4">
            <w:pPr>
              <w:rPr>
                <w:rFonts w:cs="Calibri"/>
                <w:sz w:val="18"/>
                <w:szCs w:val="18"/>
              </w:rPr>
            </w:pPr>
            <w:r w:rsidRPr="00A535B9">
              <w:rPr>
                <w:rFonts w:cs="Calibri"/>
                <w:sz w:val="18"/>
                <w:szCs w:val="18"/>
              </w:rPr>
              <w:t>Is the Subscriber/User of the Delayed Data required to log-in?</w:t>
            </w:r>
          </w:p>
        </w:tc>
        <w:sdt>
          <w:sdtPr>
            <w:rPr>
              <w:rFonts w:cs="Calibri"/>
              <w:sz w:val="18"/>
              <w:szCs w:val="18"/>
            </w:rPr>
            <w:id w:val="-1310317252"/>
            <w14:checkbox>
              <w14:checked w14:val="0"/>
              <w14:checkedState w14:val="2612" w14:font="MS Gothic"/>
              <w14:uncheckedState w14:val="2610" w14:font="MS Gothic"/>
            </w14:checkbox>
          </w:sdtPr>
          <w:sdtEndPr/>
          <w:sdtContent>
            <w:tc>
              <w:tcPr>
                <w:tcW w:w="540" w:type="dxa"/>
                <w:tcBorders>
                  <w:top w:val="single" w:sz="2" w:space="0" w:color="B2D8D5"/>
                  <w:left w:val="single" w:sz="2" w:space="0" w:color="B2D8D5"/>
                  <w:bottom w:val="single" w:sz="2" w:space="0" w:color="B2D8D5"/>
                  <w:right w:val="nil"/>
                </w:tcBorders>
                <w:tcMar>
                  <w:top w:w="80" w:type="dxa"/>
                  <w:left w:w="120" w:type="dxa"/>
                  <w:bottom w:w="80" w:type="dxa"/>
                  <w:right w:w="120" w:type="dxa"/>
                </w:tcMar>
              </w:tcPr>
              <w:p w14:paraId="5E3A90A6" w14:textId="77777777" w:rsidR="00A535B9" w:rsidRPr="00A535B9" w:rsidRDefault="00A535B9" w:rsidP="009374F4">
                <w:pPr>
                  <w:rPr>
                    <w:rFonts w:cs="Calibri"/>
                    <w:sz w:val="18"/>
                    <w:szCs w:val="18"/>
                  </w:rPr>
                </w:pPr>
                <w:r w:rsidRPr="00A535B9">
                  <w:rPr>
                    <w:rFonts w:ascii="Segoe UI Symbol" w:eastAsia="MS Gothic" w:hAnsi="Segoe UI Symbol" w:cs="Segoe UI Symbol"/>
                    <w:sz w:val="18"/>
                    <w:szCs w:val="18"/>
                  </w:rPr>
                  <w:t>☐</w:t>
                </w:r>
              </w:p>
            </w:tc>
          </w:sdtContent>
        </w:sdt>
        <w:tc>
          <w:tcPr>
            <w:tcW w:w="5310" w:type="dxa"/>
            <w:tcBorders>
              <w:top w:val="single" w:sz="2" w:space="0" w:color="B2D8D5"/>
              <w:left w:val="nil"/>
              <w:bottom w:val="single" w:sz="2" w:space="0" w:color="B2D8D5"/>
              <w:right w:val="single" w:sz="2" w:space="0" w:color="B2D8D5"/>
            </w:tcBorders>
          </w:tcPr>
          <w:p w14:paraId="07CC0DD2" w14:textId="77777777" w:rsidR="00A535B9" w:rsidRPr="00A535B9" w:rsidRDefault="00A535B9" w:rsidP="009374F4">
            <w:pPr>
              <w:rPr>
                <w:rFonts w:cs="Calibri"/>
                <w:sz w:val="18"/>
                <w:szCs w:val="18"/>
              </w:rPr>
            </w:pPr>
            <w:r w:rsidRPr="00A535B9">
              <w:rPr>
                <w:rFonts w:cs="Calibri"/>
                <w:sz w:val="18"/>
                <w:szCs w:val="18"/>
              </w:rPr>
              <w:t>Yes</w:t>
            </w:r>
          </w:p>
        </w:tc>
      </w:tr>
      <w:tr w:rsidR="00A535B9" w:rsidRPr="00A535B9" w14:paraId="29E6B310" w14:textId="77777777" w:rsidTr="009374F4">
        <w:trPr>
          <w:trHeight w:val="187"/>
        </w:trPr>
        <w:tc>
          <w:tcPr>
            <w:tcW w:w="3599" w:type="dxa"/>
            <w:vMerge/>
            <w:tcBorders>
              <w:top w:val="single" w:sz="2" w:space="0" w:color="B2D8D5"/>
              <w:left w:val="single" w:sz="1" w:space="0" w:color="B2D8D5"/>
              <w:bottom w:val="single" w:sz="2" w:space="0" w:color="B2D8D5"/>
              <w:right w:val="single" w:sz="1" w:space="0" w:color="B2D8D5"/>
            </w:tcBorders>
            <w:shd w:val="clear" w:color="auto" w:fill="CCE9E6"/>
            <w:tcMar>
              <w:top w:w="80" w:type="dxa"/>
              <w:left w:w="120" w:type="dxa"/>
              <w:bottom w:w="80" w:type="dxa"/>
              <w:right w:w="120" w:type="dxa"/>
            </w:tcMar>
          </w:tcPr>
          <w:p w14:paraId="7E9B1990" w14:textId="77777777" w:rsidR="00A535B9" w:rsidRPr="00A535B9" w:rsidRDefault="00A535B9" w:rsidP="009374F4">
            <w:pPr>
              <w:rPr>
                <w:rFonts w:cs="Calibri"/>
                <w:sz w:val="18"/>
                <w:szCs w:val="18"/>
              </w:rPr>
            </w:pPr>
          </w:p>
        </w:tc>
        <w:tc>
          <w:tcPr>
            <w:tcW w:w="5850" w:type="dxa"/>
            <w:gridSpan w:val="2"/>
            <w:tcBorders>
              <w:top w:val="single" w:sz="2" w:space="0" w:color="B2D8D5"/>
              <w:left w:val="single" w:sz="1" w:space="0" w:color="B2D8D5"/>
              <w:bottom w:val="single" w:sz="2" w:space="0" w:color="B2D8D5"/>
              <w:right w:val="single" w:sz="1" w:space="0" w:color="B2D8D5"/>
            </w:tcBorders>
            <w:tcMar>
              <w:top w:w="80" w:type="dxa"/>
              <w:left w:w="120" w:type="dxa"/>
              <w:bottom w:w="80" w:type="dxa"/>
              <w:right w:w="120" w:type="dxa"/>
            </w:tcMar>
          </w:tcPr>
          <w:p w14:paraId="1F30B043" w14:textId="77777777" w:rsidR="00A535B9" w:rsidRPr="00A535B9" w:rsidRDefault="00A535B9" w:rsidP="009374F4">
            <w:pPr>
              <w:rPr>
                <w:rFonts w:cs="Calibri"/>
                <w:i/>
                <w:iCs/>
                <w:sz w:val="18"/>
                <w:szCs w:val="18"/>
              </w:rPr>
            </w:pPr>
            <w:r w:rsidRPr="00A535B9">
              <w:rPr>
                <w:rFonts w:cs="Calibri"/>
                <w:i/>
                <w:iCs/>
                <w:sz w:val="18"/>
                <w:szCs w:val="18"/>
              </w:rPr>
              <w:t>If Yes, please provide which data is requested from the Subscriber/User:</w:t>
            </w:r>
            <w:r w:rsidRPr="00A535B9">
              <w:rPr>
                <w:rFonts w:cs="Calibri"/>
                <w:i/>
                <w:iCs/>
                <w:sz w:val="18"/>
                <w:szCs w:val="18"/>
              </w:rPr>
              <w:br/>
            </w:r>
            <w:sdt>
              <w:sdtPr>
                <w:rPr>
                  <w:rFonts w:cs="Calibri"/>
                  <w:i/>
                  <w:iCs/>
                  <w:sz w:val="18"/>
                  <w:szCs w:val="18"/>
                </w:rPr>
                <w:id w:val="-1294594406"/>
                <w:placeholder>
                  <w:docPart w:val="63D99B03EE7D44A6B03078120BFDE859"/>
                </w:placeholder>
                <w:showingPlcHdr/>
                <w:text/>
              </w:sdtPr>
              <w:sdtEndPr/>
              <w:sdtContent>
                <w:r w:rsidRPr="00A535B9">
                  <w:rPr>
                    <w:rStyle w:val="PlaceholderText"/>
                    <w:rFonts w:cs="Calibri"/>
                    <w:i/>
                    <w:iCs/>
                    <w:sz w:val="18"/>
                    <w:szCs w:val="18"/>
                    <w:lang w:val="en-US"/>
                  </w:rPr>
                  <w:t>Click or tap here to enter text.</w:t>
                </w:r>
              </w:sdtContent>
            </w:sdt>
          </w:p>
        </w:tc>
      </w:tr>
      <w:tr w:rsidR="00A535B9" w:rsidRPr="00A535B9" w14:paraId="3032314F" w14:textId="77777777" w:rsidTr="009374F4">
        <w:trPr>
          <w:trHeight w:val="331"/>
        </w:trPr>
        <w:tc>
          <w:tcPr>
            <w:tcW w:w="3599" w:type="dxa"/>
            <w:vMerge/>
            <w:tcBorders>
              <w:top w:val="single" w:sz="2" w:space="0" w:color="B2D8D5"/>
              <w:left w:val="single" w:sz="1" w:space="0" w:color="B2D8D5"/>
              <w:bottom w:val="single" w:sz="2" w:space="0" w:color="B2D8D5"/>
              <w:right w:val="single" w:sz="2" w:space="0" w:color="B2D8D5"/>
            </w:tcBorders>
            <w:shd w:val="clear" w:color="auto" w:fill="CCE9E6"/>
            <w:tcMar>
              <w:top w:w="80" w:type="dxa"/>
              <w:left w:w="120" w:type="dxa"/>
              <w:bottom w:w="80" w:type="dxa"/>
              <w:right w:w="120" w:type="dxa"/>
            </w:tcMar>
          </w:tcPr>
          <w:p w14:paraId="1270338C" w14:textId="77777777" w:rsidR="00A535B9" w:rsidRPr="00A535B9" w:rsidRDefault="00A535B9" w:rsidP="009374F4">
            <w:pPr>
              <w:rPr>
                <w:rFonts w:cs="Calibri"/>
                <w:sz w:val="18"/>
                <w:szCs w:val="18"/>
              </w:rPr>
            </w:pPr>
          </w:p>
        </w:tc>
        <w:sdt>
          <w:sdtPr>
            <w:rPr>
              <w:rFonts w:cs="Calibri"/>
              <w:sz w:val="18"/>
              <w:szCs w:val="18"/>
            </w:rPr>
            <w:id w:val="1824158550"/>
            <w14:checkbox>
              <w14:checked w14:val="0"/>
              <w14:checkedState w14:val="2612" w14:font="MS Gothic"/>
              <w14:uncheckedState w14:val="2610" w14:font="MS Gothic"/>
            </w14:checkbox>
          </w:sdtPr>
          <w:sdtEndPr/>
          <w:sdtContent>
            <w:tc>
              <w:tcPr>
                <w:tcW w:w="540" w:type="dxa"/>
                <w:tcBorders>
                  <w:top w:val="single" w:sz="2" w:space="0" w:color="B2D8D5"/>
                  <w:left w:val="single" w:sz="2" w:space="0" w:color="B2D8D5"/>
                  <w:bottom w:val="single" w:sz="2" w:space="0" w:color="B2D8D5"/>
                  <w:right w:val="nil"/>
                </w:tcBorders>
                <w:tcMar>
                  <w:top w:w="80" w:type="dxa"/>
                  <w:left w:w="120" w:type="dxa"/>
                  <w:bottom w:w="80" w:type="dxa"/>
                  <w:right w:w="120" w:type="dxa"/>
                </w:tcMar>
              </w:tcPr>
              <w:p w14:paraId="75764751" w14:textId="77777777" w:rsidR="00A535B9" w:rsidRPr="00A535B9" w:rsidRDefault="00A535B9" w:rsidP="009374F4">
                <w:pPr>
                  <w:rPr>
                    <w:rFonts w:cs="Calibri"/>
                    <w:sz w:val="18"/>
                    <w:szCs w:val="18"/>
                  </w:rPr>
                </w:pPr>
                <w:r w:rsidRPr="00A535B9">
                  <w:rPr>
                    <w:rFonts w:ascii="Segoe UI Symbol" w:eastAsia="MS Gothic" w:hAnsi="Segoe UI Symbol" w:cs="Segoe UI Symbol"/>
                    <w:sz w:val="18"/>
                    <w:szCs w:val="18"/>
                  </w:rPr>
                  <w:t>☐</w:t>
                </w:r>
              </w:p>
            </w:tc>
          </w:sdtContent>
        </w:sdt>
        <w:tc>
          <w:tcPr>
            <w:tcW w:w="5310" w:type="dxa"/>
            <w:tcBorders>
              <w:top w:val="single" w:sz="2" w:space="0" w:color="B2D8D5"/>
              <w:left w:val="nil"/>
              <w:bottom w:val="single" w:sz="2" w:space="0" w:color="B2D8D5"/>
              <w:right w:val="single" w:sz="2" w:space="0" w:color="B2D8D5"/>
            </w:tcBorders>
          </w:tcPr>
          <w:p w14:paraId="559AD6E0" w14:textId="77777777" w:rsidR="00A535B9" w:rsidRPr="00A535B9" w:rsidRDefault="00A535B9" w:rsidP="009374F4">
            <w:pPr>
              <w:rPr>
                <w:rFonts w:cs="Calibri"/>
                <w:sz w:val="18"/>
                <w:szCs w:val="18"/>
              </w:rPr>
            </w:pPr>
            <w:r w:rsidRPr="00A535B9">
              <w:rPr>
                <w:rFonts w:cs="Calibri"/>
                <w:sz w:val="18"/>
                <w:szCs w:val="18"/>
              </w:rPr>
              <w:t>No</w:t>
            </w:r>
          </w:p>
        </w:tc>
      </w:tr>
      <w:tr w:rsidR="00A535B9" w:rsidRPr="00A535B9" w14:paraId="5E17F173" w14:textId="77777777" w:rsidTr="009374F4">
        <w:trPr>
          <w:trHeight w:val="1812"/>
        </w:trPr>
        <w:tc>
          <w:tcPr>
            <w:tcW w:w="3599" w:type="dxa"/>
            <w:tcBorders>
              <w:top w:val="single" w:sz="2" w:space="0" w:color="B2D8D5"/>
              <w:left w:val="single" w:sz="2" w:space="0" w:color="B2D8D5"/>
              <w:bottom w:val="single" w:sz="2" w:space="0" w:color="B2D8D5"/>
              <w:right w:val="single" w:sz="2" w:space="0" w:color="B2D8D5"/>
            </w:tcBorders>
            <w:shd w:val="clear" w:color="auto" w:fill="CCE9E6"/>
            <w:tcMar>
              <w:top w:w="80" w:type="dxa"/>
              <w:left w:w="120" w:type="dxa"/>
              <w:bottom w:w="80" w:type="dxa"/>
              <w:right w:w="120" w:type="dxa"/>
            </w:tcMar>
          </w:tcPr>
          <w:p w14:paraId="109A66B0" w14:textId="77777777" w:rsidR="00A535B9" w:rsidRPr="00A535B9" w:rsidRDefault="00A535B9" w:rsidP="009374F4">
            <w:pPr>
              <w:rPr>
                <w:rFonts w:cs="Calibri"/>
                <w:sz w:val="18"/>
                <w:szCs w:val="18"/>
              </w:rPr>
            </w:pPr>
            <w:r w:rsidRPr="00A535B9">
              <w:rPr>
                <w:rFonts w:cs="Calibri"/>
                <w:sz w:val="18"/>
                <w:szCs w:val="18"/>
              </w:rPr>
              <w:t>Do Subscribers/Users of the Delayed Data pay any fees to you?</w:t>
            </w:r>
          </w:p>
          <w:p w14:paraId="0E623041" w14:textId="77777777" w:rsidR="00A535B9" w:rsidRPr="00A535B9" w:rsidRDefault="00A535B9" w:rsidP="009374F4">
            <w:pPr>
              <w:rPr>
                <w:rFonts w:cs="Calibri"/>
                <w:sz w:val="18"/>
                <w:szCs w:val="18"/>
              </w:rPr>
            </w:pPr>
            <w:r w:rsidRPr="00A535B9">
              <w:rPr>
                <w:rFonts w:cs="Calibri"/>
                <w:sz w:val="18"/>
                <w:szCs w:val="18"/>
              </w:rPr>
              <w:t xml:space="preserve">Please describe the commercial model, also if not directly linked to paying for the Delayed Data itself. </w:t>
            </w:r>
          </w:p>
        </w:tc>
        <w:sdt>
          <w:sdtPr>
            <w:rPr>
              <w:rFonts w:cs="Calibri"/>
              <w:sz w:val="18"/>
              <w:szCs w:val="18"/>
            </w:rPr>
            <w:id w:val="1863012434"/>
            <w:placeholder>
              <w:docPart w:val="4B5238759E414785A3BD3F5917CDFC09"/>
            </w:placeholder>
            <w:showingPlcHdr/>
            <w:text/>
          </w:sdtPr>
          <w:sdtEndPr/>
          <w:sdtContent>
            <w:tc>
              <w:tcPr>
                <w:tcW w:w="5850" w:type="dxa"/>
                <w:gridSpan w:val="2"/>
                <w:tcBorders>
                  <w:top w:val="single" w:sz="2" w:space="0" w:color="B2D8D5"/>
                  <w:left w:val="single" w:sz="2" w:space="0" w:color="B2D8D5"/>
                  <w:bottom w:val="single" w:sz="2" w:space="0" w:color="B2D8D5"/>
                  <w:right w:val="single" w:sz="2" w:space="0" w:color="B2D8D5"/>
                </w:tcBorders>
                <w:tcMar>
                  <w:top w:w="80" w:type="dxa"/>
                  <w:left w:w="120" w:type="dxa"/>
                  <w:bottom w:w="80" w:type="dxa"/>
                  <w:right w:w="120" w:type="dxa"/>
                </w:tcMar>
              </w:tcPr>
              <w:p w14:paraId="67E1D792" w14:textId="77777777" w:rsidR="00A535B9" w:rsidRPr="00A535B9" w:rsidRDefault="00A535B9" w:rsidP="009374F4">
                <w:pPr>
                  <w:spacing w:line="280" w:lineRule="exact"/>
                  <w:jc w:val="left"/>
                  <w:rPr>
                    <w:rFonts w:cs="Calibri"/>
                    <w:sz w:val="18"/>
                    <w:szCs w:val="18"/>
                  </w:rPr>
                </w:pPr>
                <w:r w:rsidRPr="00A535B9">
                  <w:rPr>
                    <w:rStyle w:val="PlaceholderText"/>
                    <w:rFonts w:cs="Calibri"/>
                    <w:sz w:val="18"/>
                    <w:szCs w:val="18"/>
                    <w:lang w:val="en-US"/>
                  </w:rPr>
                  <w:t>Click or tap here to enter text.</w:t>
                </w:r>
              </w:p>
            </w:tc>
          </w:sdtContent>
        </w:sdt>
      </w:tr>
    </w:tbl>
    <w:p w14:paraId="5796BAD1" w14:textId="77777777" w:rsidR="00A535B9" w:rsidRPr="00A535B9" w:rsidRDefault="00A535B9" w:rsidP="00A535B9">
      <w:pPr>
        <w:rPr>
          <w:rFonts w:cs="Calibri"/>
          <w:i/>
          <w:sz w:val="18"/>
          <w:szCs w:val="18"/>
        </w:rPr>
      </w:pPr>
    </w:p>
    <w:p w14:paraId="4C89CF4C" w14:textId="77777777" w:rsidR="00A535B9" w:rsidRPr="00A535B9" w:rsidRDefault="00A535B9" w:rsidP="00A535B9">
      <w:pPr>
        <w:pStyle w:val="Heading2NoNumb"/>
      </w:pPr>
      <w:r w:rsidRPr="00A535B9">
        <w:t>5.  Use of the Delayed Data</w:t>
      </w:r>
    </w:p>
    <w:tbl>
      <w:tblPr>
        <w:tblStyle w:val="TableGrid"/>
        <w:tblW w:w="9445" w:type="dxa"/>
        <w:tblBorders>
          <w:top w:val="single" w:sz="4" w:space="0" w:color="B2D8D5"/>
          <w:left w:val="single" w:sz="4" w:space="0" w:color="B2D8D5"/>
          <w:bottom w:val="single" w:sz="4" w:space="0" w:color="B2D8D5"/>
          <w:right w:val="single" w:sz="4" w:space="0" w:color="B2D8D5"/>
          <w:insideH w:val="single" w:sz="4" w:space="0" w:color="B2D8D5"/>
          <w:insideV w:val="single" w:sz="4" w:space="0" w:color="B2D8D5"/>
        </w:tblBorders>
        <w:tblLook w:val="04A0" w:firstRow="1" w:lastRow="0" w:firstColumn="1" w:lastColumn="0" w:noHBand="0" w:noVBand="1"/>
      </w:tblPr>
      <w:tblGrid>
        <w:gridCol w:w="3595"/>
        <w:gridCol w:w="450"/>
        <w:gridCol w:w="5400"/>
      </w:tblGrid>
      <w:tr w:rsidR="00A535B9" w:rsidRPr="00A535B9" w14:paraId="11A6F410" w14:textId="77777777" w:rsidTr="009374F4">
        <w:trPr>
          <w:trHeight w:val="285"/>
        </w:trPr>
        <w:tc>
          <w:tcPr>
            <w:tcW w:w="3595" w:type="dxa"/>
            <w:shd w:val="clear" w:color="auto" w:fill="CCE9E6"/>
          </w:tcPr>
          <w:p w14:paraId="54AD0A2E" w14:textId="77777777" w:rsidR="00A535B9" w:rsidRPr="00A535B9" w:rsidRDefault="00A535B9" w:rsidP="009374F4">
            <w:pPr>
              <w:rPr>
                <w:rFonts w:cs="Calibri"/>
                <w:sz w:val="18"/>
                <w:szCs w:val="18"/>
              </w:rPr>
            </w:pPr>
            <w:r w:rsidRPr="00A535B9">
              <w:rPr>
                <w:rFonts w:cs="Calibri"/>
                <w:sz w:val="18"/>
                <w:szCs w:val="18"/>
              </w:rPr>
              <w:t xml:space="preserve">In case the Delayed Data is made available on/via a website or mobile application, please provide a general description of core functionality of the website/mobile application. </w:t>
            </w:r>
          </w:p>
        </w:tc>
        <w:sdt>
          <w:sdtPr>
            <w:rPr>
              <w:rFonts w:cs="Calibri"/>
              <w:sz w:val="18"/>
              <w:szCs w:val="18"/>
            </w:rPr>
            <w:id w:val="-213112334"/>
            <w:placeholder>
              <w:docPart w:val="E2E9A54C92E14FEDB8DE3911984CA973"/>
            </w:placeholder>
            <w:showingPlcHdr/>
            <w:text/>
          </w:sdtPr>
          <w:sdtEndPr/>
          <w:sdtContent>
            <w:tc>
              <w:tcPr>
                <w:tcW w:w="5850" w:type="dxa"/>
                <w:gridSpan w:val="2"/>
              </w:tcPr>
              <w:p w14:paraId="0D6C5FE1" w14:textId="77777777" w:rsidR="00A535B9" w:rsidRPr="00A535B9" w:rsidRDefault="00A535B9" w:rsidP="009374F4">
                <w:pPr>
                  <w:rPr>
                    <w:rFonts w:cs="Calibri"/>
                    <w:sz w:val="18"/>
                    <w:szCs w:val="18"/>
                  </w:rPr>
                </w:pPr>
                <w:r w:rsidRPr="00A535B9">
                  <w:rPr>
                    <w:rStyle w:val="PlaceholderText"/>
                    <w:rFonts w:cs="Calibri"/>
                    <w:sz w:val="18"/>
                    <w:szCs w:val="18"/>
                    <w:lang w:val="en-US"/>
                  </w:rPr>
                  <w:t>Click or tap here to enter text.</w:t>
                </w:r>
              </w:p>
            </w:tc>
          </w:sdtContent>
        </w:sdt>
      </w:tr>
      <w:tr w:rsidR="00A535B9" w:rsidRPr="00A535B9" w14:paraId="05204A7E" w14:textId="77777777" w:rsidTr="009374F4">
        <w:trPr>
          <w:trHeight w:val="225"/>
        </w:trPr>
        <w:tc>
          <w:tcPr>
            <w:tcW w:w="3595" w:type="dxa"/>
            <w:shd w:val="clear" w:color="auto" w:fill="CCE9E6"/>
          </w:tcPr>
          <w:p w14:paraId="4CEDBB90" w14:textId="77777777" w:rsidR="00A535B9" w:rsidRPr="00A535B9" w:rsidRDefault="00A535B9" w:rsidP="009374F4">
            <w:pPr>
              <w:rPr>
                <w:rFonts w:cs="Calibri"/>
                <w:sz w:val="18"/>
                <w:szCs w:val="18"/>
              </w:rPr>
            </w:pPr>
            <w:r w:rsidRPr="00A535B9">
              <w:rPr>
                <w:rFonts w:cs="Calibri"/>
                <w:sz w:val="18"/>
                <w:szCs w:val="18"/>
              </w:rPr>
              <w:t>For which purpose do the Subcribers/Users need access to Delayed Data?</w:t>
            </w:r>
          </w:p>
        </w:tc>
        <w:sdt>
          <w:sdtPr>
            <w:rPr>
              <w:rFonts w:cs="Calibri"/>
              <w:sz w:val="18"/>
              <w:szCs w:val="18"/>
            </w:rPr>
            <w:id w:val="-2107173346"/>
            <w:placeholder>
              <w:docPart w:val="E2E9A54C92E14FEDB8DE3911984CA973"/>
            </w:placeholder>
            <w:showingPlcHdr/>
            <w:text/>
          </w:sdtPr>
          <w:sdtEndPr/>
          <w:sdtContent>
            <w:tc>
              <w:tcPr>
                <w:tcW w:w="5850" w:type="dxa"/>
                <w:gridSpan w:val="2"/>
                <w:tcBorders>
                  <w:bottom w:val="single" w:sz="4" w:space="0" w:color="B2D8D5"/>
                </w:tcBorders>
              </w:tcPr>
              <w:p w14:paraId="57417487" w14:textId="77777777" w:rsidR="00A535B9" w:rsidRPr="00A535B9" w:rsidRDefault="00A535B9" w:rsidP="009374F4">
                <w:pPr>
                  <w:rPr>
                    <w:rFonts w:cs="Calibri"/>
                    <w:sz w:val="18"/>
                    <w:szCs w:val="18"/>
                  </w:rPr>
                </w:pPr>
                <w:r w:rsidRPr="00A535B9">
                  <w:rPr>
                    <w:rStyle w:val="PlaceholderText"/>
                    <w:rFonts w:cs="Calibri"/>
                    <w:sz w:val="18"/>
                    <w:szCs w:val="18"/>
                    <w:lang w:val="en-US"/>
                  </w:rPr>
                  <w:t>Click or tap here to enter text.</w:t>
                </w:r>
              </w:p>
            </w:tc>
          </w:sdtContent>
        </w:sdt>
      </w:tr>
      <w:tr w:rsidR="00A535B9" w:rsidRPr="00A535B9" w14:paraId="196B60EC" w14:textId="77777777" w:rsidTr="009374F4">
        <w:trPr>
          <w:trHeight w:val="267"/>
        </w:trPr>
        <w:tc>
          <w:tcPr>
            <w:tcW w:w="3595" w:type="dxa"/>
            <w:vMerge w:val="restart"/>
            <w:shd w:val="clear" w:color="auto" w:fill="CCE9E6"/>
          </w:tcPr>
          <w:p w14:paraId="42D68962" w14:textId="77777777" w:rsidR="00A535B9" w:rsidRPr="00A535B9" w:rsidRDefault="00A535B9" w:rsidP="009374F4">
            <w:pPr>
              <w:rPr>
                <w:rFonts w:cs="Calibri"/>
                <w:sz w:val="18"/>
                <w:szCs w:val="18"/>
              </w:rPr>
            </w:pPr>
            <w:r w:rsidRPr="00A535B9">
              <w:rPr>
                <w:rFonts w:cs="Calibri"/>
                <w:sz w:val="18"/>
                <w:szCs w:val="18"/>
              </w:rPr>
              <w:t>Is the Redistribution/Use of the Delayed Data combined with product or service offered?</w:t>
            </w:r>
          </w:p>
        </w:tc>
        <w:sdt>
          <w:sdtPr>
            <w:rPr>
              <w:rFonts w:eastAsiaTheme="minorEastAsia" w:cs="Calibri"/>
              <w:sz w:val="18"/>
              <w:szCs w:val="18"/>
            </w:rPr>
            <w:id w:val="2057736483"/>
            <w14:checkbox>
              <w14:checked w14:val="0"/>
              <w14:checkedState w14:val="2612" w14:font="MS Gothic"/>
              <w14:uncheckedState w14:val="2610" w14:font="MS Gothic"/>
            </w14:checkbox>
          </w:sdtPr>
          <w:sdtEndPr/>
          <w:sdtContent>
            <w:tc>
              <w:tcPr>
                <w:tcW w:w="450" w:type="dxa"/>
                <w:tcBorders>
                  <w:right w:val="nil"/>
                </w:tcBorders>
              </w:tcPr>
              <w:p w14:paraId="3B6144A0" w14:textId="77777777" w:rsidR="00A535B9" w:rsidRPr="00A535B9" w:rsidRDefault="00A535B9" w:rsidP="009374F4">
                <w:pPr>
                  <w:rPr>
                    <w:rFonts w:eastAsiaTheme="minorEastAsia" w:cs="Calibri"/>
                    <w:sz w:val="18"/>
                    <w:szCs w:val="18"/>
                  </w:rPr>
                </w:pPr>
                <w:r w:rsidRPr="00A535B9">
                  <w:rPr>
                    <w:rFonts w:ascii="Segoe UI Symbol" w:eastAsiaTheme="minorEastAsia" w:hAnsi="Segoe UI Symbol" w:cs="Segoe UI Symbol"/>
                    <w:sz w:val="18"/>
                    <w:szCs w:val="18"/>
                  </w:rPr>
                  <w:t>☐</w:t>
                </w:r>
              </w:p>
            </w:tc>
          </w:sdtContent>
        </w:sdt>
        <w:tc>
          <w:tcPr>
            <w:tcW w:w="5400" w:type="dxa"/>
            <w:tcBorders>
              <w:left w:val="nil"/>
            </w:tcBorders>
          </w:tcPr>
          <w:p w14:paraId="1D9287AB" w14:textId="77777777" w:rsidR="00A535B9" w:rsidRPr="00A535B9" w:rsidRDefault="00A535B9" w:rsidP="009374F4">
            <w:pPr>
              <w:rPr>
                <w:rFonts w:cs="Calibri"/>
                <w:sz w:val="18"/>
                <w:szCs w:val="18"/>
              </w:rPr>
            </w:pPr>
            <w:r w:rsidRPr="00A535B9">
              <w:rPr>
                <w:rFonts w:cs="Calibri"/>
                <w:sz w:val="18"/>
                <w:szCs w:val="18"/>
              </w:rPr>
              <w:t>Yes</w:t>
            </w:r>
          </w:p>
        </w:tc>
      </w:tr>
      <w:tr w:rsidR="00A535B9" w:rsidRPr="00A535B9" w14:paraId="418652E0" w14:textId="77777777" w:rsidTr="009374F4">
        <w:trPr>
          <w:trHeight w:val="267"/>
        </w:trPr>
        <w:tc>
          <w:tcPr>
            <w:tcW w:w="3595" w:type="dxa"/>
            <w:vMerge/>
            <w:shd w:val="clear" w:color="auto" w:fill="CCE9E6"/>
          </w:tcPr>
          <w:p w14:paraId="4772013F" w14:textId="77777777" w:rsidR="00A535B9" w:rsidRPr="00A535B9" w:rsidRDefault="00A535B9" w:rsidP="009374F4">
            <w:pPr>
              <w:rPr>
                <w:rFonts w:cs="Calibri"/>
                <w:sz w:val="18"/>
                <w:szCs w:val="18"/>
              </w:rPr>
            </w:pPr>
          </w:p>
        </w:tc>
        <w:tc>
          <w:tcPr>
            <w:tcW w:w="5850" w:type="dxa"/>
            <w:gridSpan w:val="2"/>
          </w:tcPr>
          <w:p w14:paraId="7BA69A9C" w14:textId="77777777" w:rsidR="00A535B9" w:rsidRPr="00A535B9" w:rsidRDefault="00A535B9" w:rsidP="009374F4">
            <w:pPr>
              <w:rPr>
                <w:rFonts w:cs="Calibri"/>
                <w:sz w:val="18"/>
                <w:szCs w:val="18"/>
              </w:rPr>
            </w:pPr>
            <w:r w:rsidRPr="00A535B9">
              <w:rPr>
                <w:rFonts w:cs="Calibri"/>
                <w:sz w:val="18"/>
                <w:szCs w:val="18"/>
              </w:rPr>
              <w:t>If Yes, can you please describe the product/service offering:</w:t>
            </w:r>
            <w:r w:rsidRPr="00A535B9">
              <w:rPr>
                <w:rFonts w:cs="Calibri"/>
                <w:sz w:val="18"/>
                <w:szCs w:val="18"/>
              </w:rPr>
              <w:br/>
            </w:r>
            <w:sdt>
              <w:sdtPr>
                <w:rPr>
                  <w:rFonts w:cs="Calibri"/>
                  <w:sz w:val="18"/>
                  <w:szCs w:val="18"/>
                </w:rPr>
                <w:id w:val="-1111441062"/>
                <w:placeholder>
                  <w:docPart w:val="859C08E6DFB64DC5B5DB369CD1371EFA"/>
                </w:placeholder>
                <w:showingPlcHdr/>
                <w:text/>
              </w:sdtPr>
              <w:sdtEndPr/>
              <w:sdtContent>
                <w:r w:rsidRPr="00A535B9">
                  <w:rPr>
                    <w:rStyle w:val="PlaceholderText"/>
                    <w:rFonts w:cs="Calibri"/>
                    <w:sz w:val="18"/>
                    <w:szCs w:val="18"/>
                    <w:lang w:val="en-US"/>
                  </w:rPr>
                  <w:t>Click or tap here to enter text.</w:t>
                </w:r>
              </w:sdtContent>
            </w:sdt>
          </w:p>
        </w:tc>
      </w:tr>
      <w:tr w:rsidR="00A535B9" w:rsidRPr="00A535B9" w14:paraId="79A267C6" w14:textId="77777777" w:rsidTr="009374F4">
        <w:trPr>
          <w:trHeight w:val="267"/>
        </w:trPr>
        <w:tc>
          <w:tcPr>
            <w:tcW w:w="3595" w:type="dxa"/>
            <w:vMerge/>
            <w:shd w:val="clear" w:color="auto" w:fill="CCE9E6"/>
          </w:tcPr>
          <w:p w14:paraId="59262D1F" w14:textId="77777777" w:rsidR="00A535B9" w:rsidRPr="00A535B9" w:rsidRDefault="00A535B9" w:rsidP="009374F4">
            <w:pPr>
              <w:rPr>
                <w:rFonts w:cs="Calibri"/>
                <w:sz w:val="18"/>
                <w:szCs w:val="18"/>
              </w:rPr>
            </w:pPr>
          </w:p>
        </w:tc>
        <w:sdt>
          <w:sdtPr>
            <w:rPr>
              <w:rFonts w:eastAsiaTheme="minorEastAsia" w:cs="Calibri"/>
              <w:sz w:val="18"/>
              <w:szCs w:val="18"/>
            </w:rPr>
            <w:id w:val="1136999206"/>
            <w14:checkbox>
              <w14:checked w14:val="0"/>
              <w14:checkedState w14:val="2612" w14:font="MS Gothic"/>
              <w14:uncheckedState w14:val="2610" w14:font="MS Gothic"/>
            </w14:checkbox>
          </w:sdtPr>
          <w:sdtEndPr/>
          <w:sdtContent>
            <w:tc>
              <w:tcPr>
                <w:tcW w:w="450" w:type="dxa"/>
                <w:tcBorders>
                  <w:right w:val="nil"/>
                </w:tcBorders>
              </w:tcPr>
              <w:p w14:paraId="289DDE9F" w14:textId="77777777" w:rsidR="00A535B9" w:rsidRPr="00A535B9" w:rsidRDefault="00A535B9" w:rsidP="009374F4">
                <w:pPr>
                  <w:rPr>
                    <w:rFonts w:eastAsiaTheme="minorEastAsia" w:cs="Calibri"/>
                    <w:sz w:val="18"/>
                    <w:szCs w:val="18"/>
                  </w:rPr>
                </w:pPr>
                <w:r w:rsidRPr="00A535B9">
                  <w:rPr>
                    <w:rFonts w:ascii="Segoe UI Symbol" w:eastAsiaTheme="minorEastAsia" w:hAnsi="Segoe UI Symbol" w:cs="Segoe UI Symbol"/>
                    <w:sz w:val="18"/>
                    <w:szCs w:val="18"/>
                  </w:rPr>
                  <w:t>☐</w:t>
                </w:r>
              </w:p>
            </w:tc>
          </w:sdtContent>
        </w:sdt>
        <w:tc>
          <w:tcPr>
            <w:tcW w:w="5400" w:type="dxa"/>
            <w:tcBorders>
              <w:left w:val="nil"/>
            </w:tcBorders>
          </w:tcPr>
          <w:p w14:paraId="4B7243DE" w14:textId="77777777" w:rsidR="00A535B9" w:rsidRPr="00A535B9" w:rsidRDefault="00A535B9" w:rsidP="009374F4">
            <w:pPr>
              <w:rPr>
                <w:rFonts w:cs="Calibri"/>
                <w:sz w:val="18"/>
                <w:szCs w:val="18"/>
              </w:rPr>
            </w:pPr>
            <w:r w:rsidRPr="00A535B9">
              <w:rPr>
                <w:rFonts w:cs="Calibri"/>
                <w:sz w:val="18"/>
                <w:szCs w:val="18"/>
              </w:rPr>
              <w:t>No</w:t>
            </w:r>
          </w:p>
        </w:tc>
      </w:tr>
      <w:tr w:rsidR="00A535B9" w:rsidRPr="00A535B9" w14:paraId="22A7FA1D" w14:textId="77777777" w:rsidTr="009374F4">
        <w:trPr>
          <w:trHeight w:val="189"/>
        </w:trPr>
        <w:tc>
          <w:tcPr>
            <w:tcW w:w="3595" w:type="dxa"/>
            <w:vMerge w:val="restart"/>
            <w:shd w:val="clear" w:color="auto" w:fill="CCE9E6"/>
          </w:tcPr>
          <w:p w14:paraId="667405BF" w14:textId="77777777" w:rsidR="00A535B9" w:rsidRPr="00A535B9" w:rsidRDefault="00A535B9" w:rsidP="009374F4">
            <w:pPr>
              <w:rPr>
                <w:rFonts w:cs="Calibri"/>
                <w:sz w:val="18"/>
                <w:szCs w:val="18"/>
              </w:rPr>
            </w:pPr>
            <w:r w:rsidRPr="00A535B9">
              <w:rPr>
                <w:rFonts w:cs="Calibri"/>
                <w:sz w:val="18"/>
                <w:szCs w:val="18"/>
              </w:rPr>
              <w:t>Is the Delayed Data Used or Redistributed for any marketing/promotional activity?</w:t>
            </w:r>
          </w:p>
        </w:tc>
        <w:sdt>
          <w:sdtPr>
            <w:rPr>
              <w:rFonts w:cs="Calibri"/>
              <w:sz w:val="18"/>
              <w:szCs w:val="18"/>
            </w:rPr>
            <w:id w:val="-1448235593"/>
            <w14:checkbox>
              <w14:checked w14:val="0"/>
              <w14:checkedState w14:val="2612" w14:font="MS Gothic"/>
              <w14:uncheckedState w14:val="2610" w14:font="MS Gothic"/>
            </w14:checkbox>
          </w:sdtPr>
          <w:sdtEndPr/>
          <w:sdtContent>
            <w:tc>
              <w:tcPr>
                <w:tcW w:w="450" w:type="dxa"/>
                <w:tcBorders>
                  <w:right w:val="nil"/>
                </w:tcBorders>
              </w:tcPr>
              <w:p w14:paraId="0C0D631B" w14:textId="77777777" w:rsidR="00A535B9" w:rsidRPr="00A535B9" w:rsidRDefault="00A535B9" w:rsidP="009374F4">
                <w:pPr>
                  <w:rPr>
                    <w:rFonts w:cs="Calibri"/>
                    <w:sz w:val="18"/>
                    <w:szCs w:val="18"/>
                  </w:rPr>
                </w:pPr>
                <w:r w:rsidRPr="00A535B9">
                  <w:rPr>
                    <w:rFonts w:ascii="Segoe UI Symbol" w:eastAsia="MS Gothic" w:hAnsi="Segoe UI Symbol" w:cs="Segoe UI Symbol"/>
                    <w:sz w:val="18"/>
                    <w:szCs w:val="18"/>
                  </w:rPr>
                  <w:t>☐</w:t>
                </w:r>
              </w:p>
            </w:tc>
          </w:sdtContent>
        </w:sdt>
        <w:tc>
          <w:tcPr>
            <w:tcW w:w="5400" w:type="dxa"/>
            <w:tcBorders>
              <w:left w:val="nil"/>
            </w:tcBorders>
          </w:tcPr>
          <w:p w14:paraId="789FB9CE" w14:textId="77777777" w:rsidR="00A535B9" w:rsidRPr="00A535B9" w:rsidRDefault="00A535B9" w:rsidP="009374F4">
            <w:pPr>
              <w:rPr>
                <w:rFonts w:cs="Calibri"/>
                <w:sz w:val="18"/>
                <w:szCs w:val="18"/>
              </w:rPr>
            </w:pPr>
            <w:r w:rsidRPr="00A535B9">
              <w:rPr>
                <w:rFonts w:cs="Calibri"/>
                <w:sz w:val="18"/>
                <w:szCs w:val="18"/>
              </w:rPr>
              <w:t>Yes</w:t>
            </w:r>
          </w:p>
        </w:tc>
      </w:tr>
      <w:tr w:rsidR="00A535B9" w:rsidRPr="00A535B9" w14:paraId="487D7387" w14:textId="77777777" w:rsidTr="009374F4">
        <w:trPr>
          <w:trHeight w:val="187"/>
        </w:trPr>
        <w:tc>
          <w:tcPr>
            <w:tcW w:w="3595" w:type="dxa"/>
            <w:vMerge/>
            <w:shd w:val="clear" w:color="auto" w:fill="CCE9E6"/>
          </w:tcPr>
          <w:p w14:paraId="21330221" w14:textId="77777777" w:rsidR="00A535B9" w:rsidRPr="00A535B9" w:rsidRDefault="00A535B9" w:rsidP="009374F4">
            <w:pPr>
              <w:rPr>
                <w:rFonts w:cs="Calibri"/>
                <w:sz w:val="18"/>
                <w:szCs w:val="18"/>
              </w:rPr>
            </w:pPr>
          </w:p>
        </w:tc>
        <w:tc>
          <w:tcPr>
            <w:tcW w:w="5850" w:type="dxa"/>
            <w:gridSpan w:val="2"/>
          </w:tcPr>
          <w:p w14:paraId="3CE56C6D" w14:textId="77777777" w:rsidR="00A535B9" w:rsidRPr="00A535B9" w:rsidRDefault="00A535B9" w:rsidP="009374F4">
            <w:pPr>
              <w:rPr>
                <w:rFonts w:cs="Calibri"/>
                <w:sz w:val="18"/>
                <w:szCs w:val="18"/>
              </w:rPr>
            </w:pPr>
            <w:r w:rsidRPr="00A535B9">
              <w:rPr>
                <w:rFonts w:cs="Calibri"/>
                <w:sz w:val="18"/>
                <w:szCs w:val="18"/>
              </w:rPr>
              <w:t xml:space="preserve">If Yes, can you please describe such activity: </w:t>
            </w:r>
            <w:sdt>
              <w:sdtPr>
                <w:rPr>
                  <w:rFonts w:cs="Calibri"/>
                  <w:sz w:val="18"/>
                  <w:szCs w:val="18"/>
                </w:rPr>
                <w:id w:val="-1703391151"/>
                <w:placeholder>
                  <w:docPart w:val="DD77FF2CA4AC4B44B7423FA73F0B9592"/>
                </w:placeholder>
                <w:showingPlcHdr/>
                <w:text/>
              </w:sdtPr>
              <w:sdtEndPr/>
              <w:sdtContent>
                <w:r w:rsidRPr="00A535B9">
                  <w:rPr>
                    <w:rStyle w:val="PlaceholderText"/>
                    <w:rFonts w:cs="Calibri"/>
                    <w:sz w:val="18"/>
                    <w:szCs w:val="18"/>
                    <w:lang w:val="en-US"/>
                  </w:rPr>
                  <w:t>Click or tap here to enter text.</w:t>
                </w:r>
              </w:sdtContent>
            </w:sdt>
          </w:p>
        </w:tc>
      </w:tr>
      <w:tr w:rsidR="00A535B9" w:rsidRPr="00A535B9" w14:paraId="36CDF0FD" w14:textId="77777777" w:rsidTr="009374F4">
        <w:trPr>
          <w:trHeight w:val="187"/>
        </w:trPr>
        <w:tc>
          <w:tcPr>
            <w:tcW w:w="3595" w:type="dxa"/>
            <w:vMerge/>
            <w:shd w:val="clear" w:color="auto" w:fill="CCE9E6"/>
          </w:tcPr>
          <w:p w14:paraId="0FC5EB65" w14:textId="77777777" w:rsidR="00A535B9" w:rsidRPr="00A535B9" w:rsidRDefault="00A535B9" w:rsidP="009374F4">
            <w:pPr>
              <w:rPr>
                <w:rFonts w:cs="Calibri"/>
                <w:sz w:val="18"/>
                <w:szCs w:val="18"/>
              </w:rPr>
            </w:pPr>
          </w:p>
        </w:tc>
        <w:sdt>
          <w:sdtPr>
            <w:rPr>
              <w:rFonts w:cs="Calibri"/>
              <w:sz w:val="18"/>
              <w:szCs w:val="18"/>
            </w:rPr>
            <w:id w:val="-1705167861"/>
            <w14:checkbox>
              <w14:checked w14:val="0"/>
              <w14:checkedState w14:val="2612" w14:font="MS Gothic"/>
              <w14:uncheckedState w14:val="2610" w14:font="MS Gothic"/>
            </w14:checkbox>
          </w:sdtPr>
          <w:sdtEndPr/>
          <w:sdtContent>
            <w:tc>
              <w:tcPr>
                <w:tcW w:w="450" w:type="dxa"/>
                <w:tcBorders>
                  <w:right w:val="nil"/>
                </w:tcBorders>
              </w:tcPr>
              <w:p w14:paraId="36E44401" w14:textId="77777777" w:rsidR="00A535B9" w:rsidRPr="00A535B9" w:rsidRDefault="00A535B9" w:rsidP="009374F4">
                <w:pPr>
                  <w:rPr>
                    <w:rFonts w:cs="Calibri"/>
                    <w:sz w:val="18"/>
                    <w:szCs w:val="18"/>
                  </w:rPr>
                </w:pPr>
                <w:r w:rsidRPr="00A535B9">
                  <w:rPr>
                    <w:rFonts w:ascii="Segoe UI Symbol" w:eastAsia="MS Gothic" w:hAnsi="Segoe UI Symbol" w:cs="Segoe UI Symbol"/>
                    <w:sz w:val="18"/>
                    <w:szCs w:val="18"/>
                  </w:rPr>
                  <w:t>☐</w:t>
                </w:r>
              </w:p>
            </w:tc>
          </w:sdtContent>
        </w:sdt>
        <w:tc>
          <w:tcPr>
            <w:tcW w:w="5400" w:type="dxa"/>
            <w:tcBorders>
              <w:left w:val="nil"/>
            </w:tcBorders>
          </w:tcPr>
          <w:p w14:paraId="6E11AAAF" w14:textId="77777777" w:rsidR="00A535B9" w:rsidRPr="00A535B9" w:rsidRDefault="00A535B9" w:rsidP="009374F4">
            <w:pPr>
              <w:rPr>
                <w:rFonts w:cs="Calibri"/>
                <w:sz w:val="18"/>
                <w:szCs w:val="18"/>
              </w:rPr>
            </w:pPr>
            <w:r w:rsidRPr="00A535B9">
              <w:rPr>
                <w:rFonts w:cs="Calibri"/>
                <w:sz w:val="18"/>
                <w:szCs w:val="18"/>
              </w:rPr>
              <w:t>No</w:t>
            </w:r>
          </w:p>
        </w:tc>
      </w:tr>
      <w:tr w:rsidR="005333BC" w:rsidRPr="00A535B9" w14:paraId="020C5D40" w14:textId="77777777" w:rsidTr="00ED4D01">
        <w:trPr>
          <w:trHeight w:val="189"/>
        </w:trPr>
        <w:tc>
          <w:tcPr>
            <w:tcW w:w="3595" w:type="dxa"/>
            <w:vMerge w:val="restart"/>
            <w:shd w:val="clear" w:color="auto" w:fill="CCE9E6"/>
          </w:tcPr>
          <w:p w14:paraId="48394FE2" w14:textId="77777777" w:rsidR="005333BC" w:rsidRPr="00A535B9" w:rsidRDefault="005333BC" w:rsidP="00ED4D01">
            <w:pPr>
              <w:rPr>
                <w:rFonts w:cs="Calibri"/>
                <w:sz w:val="18"/>
                <w:szCs w:val="18"/>
              </w:rPr>
            </w:pPr>
            <w:r w:rsidRPr="00A535B9">
              <w:rPr>
                <w:rFonts w:cs="Calibri"/>
                <w:sz w:val="18"/>
                <w:szCs w:val="18"/>
              </w:rPr>
              <w:lastRenderedPageBreak/>
              <w:t>Is the Delayed Data Used or Redistributed for any commercial activity?</w:t>
            </w:r>
          </w:p>
        </w:tc>
        <w:sdt>
          <w:sdtPr>
            <w:rPr>
              <w:rFonts w:cs="Calibri"/>
              <w:sz w:val="18"/>
              <w:szCs w:val="18"/>
            </w:rPr>
            <w:id w:val="-666631515"/>
            <w14:checkbox>
              <w14:checked w14:val="0"/>
              <w14:checkedState w14:val="2612" w14:font="MS Gothic"/>
              <w14:uncheckedState w14:val="2610" w14:font="MS Gothic"/>
            </w14:checkbox>
          </w:sdtPr>
          <w:sdtEndPr/>
          <w:sdtContent>
            <w:tc>
              <w:tcPr>
                <w:tcW w:w="450" w:type="dxa"/>
                <w:tcBorders>
                  <w:right w:val="nil"/>
                </w:tcBorders>
              </w:tcPr>
              <w:p w14:paraId="59BA7F65" w14:textId="77777777" w:rsidR="005333BC" w:rsidRPr="00A535B9" w:rsidRDefault="005333BC" w:rsidP="00ED4D01">
                <w:pPr>
                  <w:rPr>
                    <w:rFonts w:cs="Calibri"/>
                    <w:sz w:val="18"/>
                    <w:szCs w:val="18"/>
                  </w:rPr>
                </w:pPr>
                <w:r w:rsidRPr="00A535B9">
                  <w:rPr>
                    <w:rFonts w:ascii="Segoe UI Symbol" w:eastAsia="MS Gothic" w:hAnsi="Segoe UI Symbol" w:cs="Segoe UI Symbol"/>
                    <w:sz w:val="18"/>
                    <w:szCs w:val="18"/>
                  </w:rPr>
                  <w:t>☐</w:t>
                </w:r>
              </w:p>
            </w:tc>
          </w:sdtContent>
        </w:sdt>
        <w:tc>
          <w:tcPr>
            <w:tcW w:w="5400" w:type="dxa"/>
            <w:tcBorders>
              <w:left w:val="nil"/>
            </w:tcBorders>
          </w:tcPr>
          <w:p w14:paraId="62B62DEA" w14:textId="77777777" w:rsidR="005333BC" w:rsidRPr="00A535B9" w:rsidRDefault="005333BC" w:rsidP="00ED4D01">
            <w:pPr>
              <w:rPr>
                <w:rFonts w:cs="Calibri"/>
                <w:sz w:val="18"/>
                <w:szCs w:val="18"/>
              </w:rPr>
            </w:pPr>
            <w:r w:rsidRPr="00A535B9">
              <w:rPr>
                <w:rFonts w:cs="Calibri"/>
                <w:sz w:val="18"/>
                <w:szCs w:val="18"/>
              </w:rPr>
              <w:t>Yes</w:t>
            </w:r>
          </w:p>
        </w:tc>
      </w:tr>
      <w:tr w:rsidR="005333BC" w:rsidRPr="00A535B9" w14:paraId="6B556294" w14:textId="77777777" w:rsidTr="00ED4D01">
        <w:trPr>
          <w:trHeight w:val="187"/>
        </w:trPr>
        <w:tc>
          <w:tcPr>
            <w:tcW w:w="3595" w:type="dxa"/>
            <w:vMerge/>
            <w:shd w:val="clear" w:color="auto" w:fill="CCE9E6"/>
          </w:tcPr>
          <w:p w14:paraId="2F6221AA" w14:textId="77777777" w:rsidR="005333BC" w:rsidRPr="00A535B9" w:rsidRDefault="005333BC" w:rsidP="00ED4D01">
            <w:pPr>
              <w:rPr>
                <w:rFonts w:cs="Calibri"/>
                <w:sz w:val="18"/>
                <w:szCs w:val="18"/>
              </w:rPr>
            </w:pPr>
          </w:p>
        </w:tc>
        <w:tc>
          <w:tcPr>
            <w:tcW w:w="5850" w:type="dxa"/>
            <w:gridSpan w:val="2"/>
          </w:tcPr>
          <w:p w14:paraId="62B24030" w14:textId="77777777" w:rsidR="005333BC" w:rsidRPr="00A535B9" w:rsidRDefault="005333BC" w:rsidP="00ED4D01">
            <w:pPr>
              <w:rPr>
                <w:rFonts w:cs="Calibri"/>
                <w:sz w:val="18"/>
                <w:szCs w:val="18"/>
              </w:rPr>
            </w:pPr>
            <w:r w:rsidRPr="00A535B9">
              <w:rPr>
                <w:rFonts w:cs="Calibri"/>
                <w:sz w:val="18"/>
                <w:szCs w:val="18"/>
              </w:rPr>
              <w:t xml:space="preserve">If Yes, can you please describe such activity: </w:t>
            </w:r>
            <w:sdt>
              <w:sdtPr>
                <w:rPr>
                  <w:rFonts w:cs="Calibri"/>
                  <w:sz w:val="18"/>
                  <w:szCs w:val="18"/>
                </w:rPr>
                <w:id w:val="-850031151"/>
                <w:placeholder>
                  <w:docPart w:val="A5100A07AECF46C3A0A85FA4D67D322F"/>
                </w:placeholder>
                <w:showingPlcHdr/>
                <w:text/>
              </w:sdtPr>
              <w:sdtEndPr/>
              <w:sdtContent>
                <w:r w:rsidRPr="00A535B9">
                  <w:rPr>
                    <w:rStyle w:val="PlaceholderText"/>
                    <w:rFonts w:cs="Calibri"/>
                    <w:sz w:val="18"/>
                    <w:szCs w:val="18"/>
                    <w:lang w:val="en-US"/>
                  </w:rPr>
                  <w:t>Click or tap here to enter text.</w:t>
                </w:r>
              </w:sdtContent>
            </w:sdt>
          </w:p>
        </w:tc>
      </w:tr>
      <w:tr w:rsidR="005333BC" w:rsidRPr="00A535B9" w14:paraId="424C6250" w14:textId="77777777" w:rsidTr="00ED4D01">
        <w:trPr>
          <w:trHeight w:val="187"/>
        </w:trPr>
        <w:tc>
          <w:tcPr>
            <w:tcW w:w="3595" w:type="dxa"/>
            <w:vMerge/>
            <w:shd w:val="clear" w:color="auto" w:fill="CCE9E6"/>
          </w:tcPr>
          <w:p w14:paraId="45B3AC3F" w14:textId="77777777" w:rsidR="005333BC" w:rsidRPr="00A535B9" w:rsidRDefault="005333BC" w:rsidP="00ED4D01">
            <w:pPr>
              <w:rPr>
                <w:rFonts w:cs="Calibri"/>
                <w:sz w:val="18"/>
                <w:szCs w:val="18"/>
              </w:rPr>
            </w:pPr>
          </w:p>
        </w:tc>
        <w:sdt>
          <w:sdtPr>
            <w:rPr>
              <w:rFonts w:cs="Calibri"/>
              <w:sz w:val="18"/>
              <w:szCs w:val="18"/>
            </w:rPr>
            <w:id w:val="-373240471"/>
            <w14:checkbox>
              <w14:checked w14:val="0"/>
              <w14:checkedState w14:val="2612" w14:font="MS Gothic"/>
              <w14:uncheckedState w14:val="2610" w14:font="MS Gothic"/>
            </w14:checkbox>
          </w:sdtPr>
          <w:sdtEndPr/>
          <w:sdtContent>
            <w:tc>
              <w:tcPr>
                <w:tcW w:w="450" w:type="dxa"/>
                <w:tcBorders>
                  <w:right w:val="nil"/>
                </w:tcBorders>
              </w:tcPr>
              <w:p w14:paraId="18E3B6B2" w14:textId="77777777" w:rsidR="005333BC" w:rsidRPr="00A535B9" w:rsidRDefault="005333BC" w:rsidP="00ED4D01">
                <w:pPr>
                  <w:rPr>
                    <w:rFonts w:cs="Calibri"/>
                    <w:sz w:val="18"/>
                    <w:szCs w:val="18"/>
                  </w:rPr>
                </w:pPr>
                <w:r w:rsidRPr="00A535B9">
                  <w:rPr>
                    <w:rFonts w:ascii="Segoe UI Symbol" w:eastAsia="MS Gothic" w:hAnsi="Segoe UI Symbol" w:cs="Segoe UI Symbol"/>
                    <w:sz w:val="18"/>
                    <w:szCs w:val="18"/>
                  </w:rPr>
                  <w:t>☐</w:t>
                </w:r>
              </w:p>
            </w:tc>
          </w:sdtContent>
        </w:sdt>
        <w:tc>
          <w:tcPr>
            <w:tcW w:w="5400" w:type="dxa"/>
            <w:tcBorders>
              <w:left w:val="nil"/>
            </w:tcBorders>
          </w:tcPr>
          <w:p w14:paraId="72E47AEA" w14:textId="77777777" w:rsidR="005333BC" w:rsidRPr="00A535B9" w:rsidRDefault="005333BC" w:rsidP="00ED4D01">
            <w:pPr>
              <w:rPr>
                <w:rFonts w:cs="Calibri"/>
                <w:sz w:val="18"/>
                <w:szCs w:val="18"/>
              </w:rPr>
            </w:pPr>
            <w:r w:rsidRPr="00A535B9">
              <w:rPr>
                <w:rFonts w:cs="Calibri"/>
                <w:sz w:val="18"/>
                <w:szCs w:val="18"/>
              </w:rPr>
              <w:t>No</w:t>
            </w:r>
          </w:p>
        </w:tc>
      </w:tr>
      <w:tr w:rsidR="00A535B9" w:rsidRPr="00A535B9" w14:paraId="0BFF183C" w14:textId="77777777" w:rsidTr="009374F4">
        <w:trPr>
          <w:trHeight w:val="189"/>
        </w:trPr>
        <w:tc>
          <w:tcPr>
            <w:tcW w:w="3595" w:type="dxa"/>
            <w:vMerge w:val="restart"/>
            <w:shd w:val="clear" w:color="auto" w:fill="CCE9E6"/>
          </w:tcPr>
          <w:p w14:paraId="15A2E5AA" w14:textId="47E8DA5F" w:rsidR="00A535B9" w:rsidRPr="00A535B9" w:rsidRDefault="000541D1" w:rsidP="00485A87">
            <w:pPr>
              <w:jc w:val="left"/>
              <w:rPr>
                <w:rFonts w:cs="Calibri"/>
                <w:sz w:val="18"/>
                <w:szCs w:val="18"/>
              </w:rPr>
            </w:pPr>
            <w:r w:rsidRPr="00A535B9">
              <w:rPr>
                <w:rFonts w:cs="Calibri"/>
                <w:sz w:val="18"/>
                <w:szCs w:val="18"/>
              </w:rPr>
              <w:t>In case the Delayed Data is made available on/via a website or mobile application</w:t>
            </w:r>
            <w:r w:rsidR="00EC4C6B">
              <w:rPr>
                <w:rFonts w:cs="Calibri"/>
                <w:sz w:val="18"/>
                <w:szCs w:val="18"/>
              </w:rPr>
              <w:t xml:space="preserve">, </w:t>
            </w:r>
            <w:r w:rsidR="00995C08">
              <w:rPr>
                <w:rFonts w:cs="Calibri"/>
                <w:sz w:val="18"/>
                <w:szCs w:val="18"/>
              </w:rPr>
              <w:t xml:space="preserve">is such website/app generating </w:t>
            </w:r>
            <w:r w:rsidR="001D3BCB">
              <w:rPr>
                <w:rFonts w:cs="Calibri"/>
                <w:sz w:val="18"/>
                <w:szCs w:val="18"/>
              </w:rPr>
              <w:t>revenues through</w:t>
            </w:r>
            <w:r w:rsidR="00485A87">
              <w:rPr>
                <w:rFonts w:cs="Calibri"/>
                <w:sz w:val="18"/>
                <w:szCs w:val="18"/>
              </w:rPr>
              <w:t xml:space="preserve"> selling</w:t>
            </w:r>
            <w:r w:rsidR="001D3BCB">
              <w:rPr>
                <w:rFonts w:cs="Calibri"/>
                <w:sz w:val="18"/>
                <w:szCs w:val="18"/>
              </w:rPr>
              <w:t xml:space="preserve"> </w:t>
            </w:r>
            <w:r w:rsidR="008F10C9">
              <w:rPr>
                <w:rFonts w:cs="Calibri"/>
                <w:sz w:val="18"/>
                <w:szCs w:val="18"/>
              </w:rPr>
              <w:t xml:space="preserve">advertisement </w:t>
            </w:r>
            <w:r w:rsidR="001D3BCB">
              <w:rPr>
                <w:rFonts w:cs="Calibri"/>
                <w:sz w:val="18"/>
                <w:szCs w:val="18"/>
              </w:rPr>
              <w:t>clicks</w:t>
            </w:r>
            <w:r w:rsidR="008F10C9">
              <w:rPr>
                <w:rFonts w:cs="Calibri"/>
                <w:sz w:val="18"/>
                <w:szCs w:val="18"/>
              </w:rPr>
              <w:t xml:space="preserve"> </w:t>
            </w:r>
            <w:r w:rsidR="001D3BCB">
              <w:rPr>
                <w:rFonts w:cs="Calibri"/>
                <w:sz w:val="18"/>
                <w:szCs w:val="18"/>
              </w:rPr>
              <w:t>/</w:t>
            </w:r>
            <w:r w:rsidR="008F10C9">
              <w:rPr>
                <w:rFonts w:cs="Calibri"/>
                <w:sz w:val="18"/>
                <w:szCs w:val="18"/>
              </w:rPr>
              <w:t xml:space="preserve"> </w:t>
            </w:r>
            <w:r w:rsidR="001D3BCB">
              <w:rPr>
                <w:rFonts w:cs="Calibri"/>
                <w:sz w:val="18"/>
                <w:szCs w:val="18"/>
              </w:rPr>
              <w:t>s</w:t>
            </w:r>
            <w:r w:rsidR="008F10C9">
              <w:rPr>
                <w:rFonts w:cs="Calibri"/>
                <w:sz w:val="18"/>
                <w:szCs w:val="18"/>
              </w:rPr>
              <w:t>pace?</w:t>
            </w:r>
          </w:p>
        </w:tc>
        <w:sdt>
          <w:sdtPr>
            <w:rPr>
              <w:rFonts w:cs="Calibri"/>
              <w:sz w:val="18"/>
              <w:szCs w:val="18"/>
            </w:rPr>
            <w:id w:val="-662693854"/>
            <w14:checkbox>
              <w14:checked w14:val="0"/>
              <w14:checkedState w14:val="2612" w14:font="MS Gothic"/>
              <w14:uncheckedState w14:val="2610" w14:font="MS Gothic"/>
            </w14:checkbox>
          </w:sdtPr>
          <w:sdtEndPr/>
          <w:sdtContent>
            <w:tc>
              <w:tcPr>
                <w:tcW w:w="450" w:type="dxa"/>
                <w:tcBorders>
                  <w:right w:val="nil"/>
                </w:tcBorders>
              </w:tcPr>
              <w:p w14:paraId="255176BD" w14:textId="77777777" w:rsidR="00A535B9" w:rsidRPr="00A535B9" w:rsidRDefault="00A535B9" w:rsidP="009374F4">
                <w:pPr>
                  <w:rPr>
                    <w:rFonts w:cs="Calibri"/>
                    <w:sz w:val="18"/>
                    <w:szCs w:val="18"/>
                  </w:rPr>
                </w:pPr>
                <w:r w:rsidRPr="00A535B9">
                  <w:rPr>
                    <w:rFonts w:ascii="Segoe UI Symbol" w:eastAsia="MS Gothic" w:hAnsi="Segoe UI Symbol" w:cs="Segoe UI Symbol"/>
                    <w:sz w:val="18"/>
                    <w:szCs w:val="18"/>
                  </w:rPr>
                  <w:t>☐</w:t>
                </w:r>
              </w:p>
            </w:tc>
          </w:sdtContent>
        </w:sdt>
        <w:tc>
          <w:tcPr>
            <w:tcW w:w="5400" w:type="dxa"/>
            <w:tcBorders>
              <w:left w:val="nil"/>
            </w:tcBorders>
          </w:tcPr>
          <w:p w14:paraId="4144EB2E" w14:textId="77777777" w:rsidR="00A535B9" w:rsidRPr="00A535B9" w:rsidRDefault="00A535B9" w:rsidP="009374F4">
            <w:pPr>
              <w:rPr>
                <w:rFonts w:cs="Calibri"/>
                <w:sz w:val="18"/>
                <w:szCs w:val="18"/>
              </w:rPr>
            </w:pPr>
            <w:r w:rsidRPr="00A535B9">
              <w:rPr>
                <w:rFonts w:cs="Calibri"/>
                <w:sz w:val="18"/>
                <w:szCs w:val="18"/>
              </w:rPr>
              <w:t>Yes</w:t>
            </w:r>
          </w:p>
        </w:tc>
      </w:tr>
      <w:tr w:rsidR="00A535B9" w:rsidRPr="00A535B9" w14:paraId="6E4BB8F5" w14:textId="77777777" w:rsidTr="009374F4">
        <w:trPr>
          <w:trHeight w:val="187"/>
        </w:trPr>
        <w:tc>
          <w:tcPr>
            <w:tcW w:w="3595" w:type="dxa"/>
            <w:vMerge/>
            <w:shd w:val="clear" w:color="auto" w:fill="CCE9E6"/>
          </w:tcPr>
          <w:p w14:paraId="54516513" w14:textId="77777777" w:rsidR="00A535B9" w:rsidRPr="00A535B9" w:rsidRDefault="00A535B9" w:rsidP="009374F4">
            <w:pPr>
              <w:rPr>
                <w:rFonts w:cs="Calibri"/>
                <w:sz w:val="18"/>
                <w:szCs w:val="18"/>
              </w:rPr>
            </w:pPr>
          </w:p>
        </w:tc>
        <w:tc>
          <w:tcPr>
            <w:tcW w:w="5850" w:type="dxa"/>
            <w:gridSpan w:val="2"/>
          </w:tcPr>
          <w:p w14:paraId="519F7B58" w14:textId="5EF06C01" w:rsidR="00A535B9" w:rsidRPr="00A535B9" w:rsidRDefault="00A535B9" w:rsidP="009374F4">
            <w:pPr>
              <w:rPr>
                <w:rFonts w:cs="Calibri"/>
                <w:sz w:val="18"/>
                <w:szCs w:val="18"/>
              </w:rPr>
            </w:pPr>
            <w:r w:rsidRPr="00A535B9">
              <w:rPr>
                <w:rFonts w:cs="Calibri"/>
                <w:sz w:val="18"/>
                <w:szCs w:val="18"/>
              </w:rPr>
              <w:t xml:space="preserve">If Yes, can you please </w:t>
            </w:r>
            <w:r w:rsidR="00485A87">
              <w:rPr>
                <w:rFonts w:cs="Calibri"/>
                <w:sz w:val="18"/>
                <w:szCs w:val="18"/>
              </w:rPr>
              <w:t>provide a screenshot</w:t>
            </w:r>
            <w:r w:rsidRPr="00A535B9">
              <w:rPr>
                <w:rFonts w:cs="Calibri"/>
                <w:sz w:val="18"/>
                <w:szCs w:val="18"/>
              </w:rPr>
              <w:t xml:space="preserve">: </w:t>
            </w:r>
            <w:sdt>
              <w:sdtPr>
                <w:rPr>
                  <w:rFonts w:cs="Calibri"/>
                  <w:sz w:val="18"/>
                  <w:szCs w:val="18"/>
                </w:rPr>
                <w:id w:val="425087762"/>
                <w:placeholder>
                  <w:docPart w:val="E2E9A54C92E14FEDB8DE3911984CA973"/>
                </w:placeholder>
                <w:showingPlcHdr/>
                <w:text/>
              </w:sdtPr>
              <w:sdtEndPr/>
              <w:sdtContent>
                <w:r w:rsidRPr="00A535B9">
                  <w:rPr>
                    <w:rStyle w:val="PlaceholderText"/>
                    <w:rFonts w:cs="Calibri"/>
                    <w:sz w:val="18"/>
                    <w:szCs w:val="18"/>
                    <w:lang w:val="en-US"/>
                  </w:rPr>
                  <w:t>Click or tap here to enter text.</w:t>
                </w:r>
              </w:sdtContent>
            </w:sdt>
          </w:p>
        </w:tc>
      </w:tr>
      <w:tr w:rsidR="00A535B9" w:rsidRPr="00A535B9" w14:paraId="1A23276F" w14:textId="77777777" w:rsidTr="009374F4">
        <w:trPr>
          <w:trHeight w:val="187"/>
        </w:trPr>
        <w:tc>
          <w:tcPr>
            <w:tcW w:w="3595" w:type="dxa"/>
            <w:vMerge/>
            <w:shd w:val="clear" w:color="auto" w:fill="CCE9E6"/>
          </w:tcPr>
          <w:p w14:paraId="6A036E9C" w14:textId="77777777" w:rsidR="00A535B9" w:rsidRPr="00A535B9" w:rsidRDefault="00A535B9" w:rsidP="009374F4">
            <w:pPr>
              <w:rPr>
                <w:rFonts w:cs="Calibri"/>
                <w:sz w:val="18"/>
                <w:szCs w:val="18"/>
              </w:rPr>
            </w:pPr>
          </w:p>
        </w:tc>
        <w:sdt>
          <w:sdtPr>
            <w:rPr>
              <w:rFonts w:cs="Calibri"/>
              <w:sz w:val="18"/>
              <w:szCs w:val="18"/>
            </w:rPr>
            <w:id w:val="978035217"/>
            <w14:checkbox>
              <w14:checked w14:val="0"/>
              <w14:checkedState w14:val="2612" w14:font="MS Gothic"/>
              <w14:uncheckedState w14:val="2610" w14:font="MS Gothic"/>
            </w14:checkbox>
          </w:sdtPr>
          <w:sdtEndPr/>
          <w:sdtContent>
            <w:tc>
              <w:tcPr>
                <w:tcW w:w="450" w:type="dxa"/>
                <w:tcBorders>
                  <w:right w:val="nil"/>
                </w:tcBorders>
              </w:tcPr>
              <w:p w14:paraId="20B74E2F" w14:textId="77777777" w:rsidR="00A535B9" w:rsidRPr="00A535B9" w:rsidRDefault="00A535B9" w:rsidP="009374F4">
                <w:pPr>
                  <w:rPr>
                    <w:rFonts w:cs="Calibri"/>
                    <w:sz w:val="18"/>
                    <w:szCs w:val="18"/>
                  </w:rPr>
                </w:pPr>
                <w:r w:rsidRPr="00A535B9">
                  <w:rPr>
                    <w:rFonts w:ascii="Segoe UI Symbol" w:eastAsia="MS Gothic" w:hAnsi="Segoe UI Symbol" w:cs="Segoe UI Symbol"/>
                    <w:sz w:val="18"/>
                    <w:szCs w:val="18"/>
                  </w:rPr>
                  <w:t>☐</w:t>
                </w:r>
              </w:p>
            </w:tc>
          </w:sdtContent>
        </w:sdt>
        <w:tc>
          <w:tcPr>
            <w:tcW w:w="5400" w:type="dxa"/>
            <w:tcBorders>
              <w:left w:val="nil"/>
            </w:tcBorders>
          </w:tcPr>
          <w:p w14:paraId="333F300D" w14:textId="77777777" w:rsidR="00A535B9" w:rsidRPr="00A535B9" w:rsidRDefault="00A535B9" w:rsidP="009374F4">
            <w:pPr>
              <w:rPr>
                <w:rFonts w:cs="Calibri"/>
                <w:sz w:val="18"/>
                <w:szCs w:val="18"/>
              </w:rPr>
            </w:pPr>
            <w:r w:rsidRPr="00A535B9">
              <w:rPr>
                <w:rFonts w:cs="Calibri"/>
                <w:sz w:val="18"/>
                <w:szCs w:val="18"/>
              </w:rPr>
              <w:t>No</w:t>
            </w:r>
          </w:p>
        </w:tc>
      </w:tr>
    </w:tbl>
    <w:p w14:paraId="51AC9674" w14:textId="77777777" w:rsidR="00A535B9" w:rsidRPr="00A535B9" w:rsidRDefault="00A535B9" w:rsidP="00A535B9">
      <w:pPr>
        <w:rPr>
          <w:rFonts w:cs="Calibri"/>
          <w:i/>
          <w:sz w:val="18"/>
          <w:szCs w:val="18"/>
        </w:rPr>
      </w:pPr>
    </w:p>
    <w:p w14:paraId="7C6D46BF" w14:textId="16B869B5" w:rsidR="00A535B9" w:rsidRPr="00A535B9" w:rsidRDefault="00A535B9" w:rsidP="00A535B9">
      <w:pPr>
        <w:pStyle w:val="Heading2NoNumb"/>
      </w:pPr>
      <w:r>
        <w:t xml:space="preserve">6. </w:t>
      </w:r>
      <w:r w:rsidRPr="00A535B9">
        <w:t>Effective date</w:t>
      </w:r>
    </w:p>
    <w:p w14:paraId="41083826" w14:textId="77777777" w:rsidR="00A535B9" w:rsidRPr="00A535B9" w:rsidRDefault="00A535B9" w:rsidP="005B2B26">
      <w:pPr>
        <w:spacing w:line="276" w:lineRule="auto"/>
        <w:rPr>
          <w:rFonts w:cs="Calibri"/>
          <w:sz w:val="18"/>
          <w:szCs w:val="18"/>
        </w:rPr>
      </w:pPr>
      <w:r w:rsidRPr="00A535B9">
        <w:rPr>
          <w:rFonts w:cs="Calibri"/>
          <w:sz w:val="18"/>
          <w:szCs w:val="18"/>
        </w:rPr>
        <w:t>If accepted, Euronext will confirm the effective date of the Delayed Data Fee Waiver (the “</w:t>
      </w:r>
      <w:r w:rsidRPr="00A535B9">
        <w:rPr>
          <w:rFonts w:cs="Calibri"/>
          <w:b/>
          <w:bCs/>
          <w:sz w:val="18"/>
          <w:szCs w:val="18"/>
        </w:rPr>
        <w:t>Effective Date</w:t>
      </w:r>
      <w:r w:rsidRPr="00A535B9">
        <w:rPr>
          <w:rFonts w:cs="Calibri"/>
          <w:sz w:val="18"/>
          <w:szCs w:val="18"/>
        </w:rPr>
        <w:t>”) below*.</w:t>
      </w:r>
    </w:p>
    <w:p w14:paraId="735EE8A9" w14:textId="77777777" w:rsidR="00A535B9" w:rsidRPr="00A535B9" w:rsidRDefault="00A535B9" w:rsidP="00A535B9">
      <w:pPr>
        <w:rPr>
          <w:rFonts w:cs="Calibri"/>
          <w:sz w:val="18"/>
          <w:szCs w:val="18"/>
        </w:rPr>
      </w:pPr>
    </w:p>
    <w:tbl>
      <w:tblPr>
        <w:tblW w:w="89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3377"/>
        <w:gridCol w:w="1530"/>
        <w:gridCol w:w="270"/>
        <w:gridCol w:w="3330"/>
      </w:tblGrid>
      <w:tr w:rsidR="00A535B9" w:rsidRPr="00A535B9" w14:paraId="7097B3C4" w14:textId="77777777" w:rsidTr="00C51ACE">
        <w:trPr>
          <w:trHeight w:val="20"/>
        </w:trPr>
        <w:tc>
          <w:tcPr>
            <w:tcW w:w="456" w:type="dxa"/>
            <w:tcBorders>
              <w:top w:val="single" w:sz="4" w:space="0" w:color="008D7F" w:themeColor="text1"/>
              <w:left w:val="single" w:sz="4" w:space="0" w:color="008D7F" w:themeColor="text1"/>
              <w:bottom w:val="single" w:sz="4" w:space="0" w:color="008D7F" w:themeColor="text1"/>
              <w:right w:val="nil"/>
            </w:tcBorders>
          </w:tcPr>
          <w:p w14:paraId="1B1099F3" w14:textId="77777777" w:rsidR="00A535B9" w:rsidRPr="00A535B9" w:rsidRDefault="00D55C15" w:rsidP="009374F4">
            <w:pPr>
              <w:pStyle w:val="TableBodyLarge"/>
              <w:rPr>
                <w:rFonts w:cs="Calibri"/>
                <w:sz w:val="18"/>
                <w:szCs w:val="18"/>
              </w:rPr>
            </w:pPr>
            <w:sdt>
              <w:sdtPr>
                <w:rPr>
                  <w:rFonts w:cs="Calibri"/>
                  <w:sz w:val="18"/>
                  <w:szCs w:val="18"/>
                </w:rPr>
                <w:id w:val="577256804"/>
                <w14:checkbox>
                  <w14:checked w14:val="0"/>
                  <w14:checkedState w14:val="2612" w14:font="MS Gothic"/>
                  <w14:uncheckedState w14:val="2610" w14:font="MS Gothic"/>
                </w14:checkbox>
              </w:sdtPr>
              <w:sdtEndPr/>
              <w:sdtContent>
                <w:r w:rsidR="00A535B9" w:rsidRPr="00A535B9">
                  <w:rPr>
                    <w:rFonts w:ascii="Segoe UI Symbol" w:eastAsia="MS Gothic" w:hAnsi="Segoe UI Symbol" w:cs="Segoe UI Symbol"/>
                    <w:sz w:val="18"/>
                    <w:szCs w:val="18"/>
                  </w:rPr>
                  <w:t>☐</w:t>
                </w:r>
              </w:sdtContent>
            </w:sdt>
          </w:p>
        </w:tc>
        <w:tc>
          <w:tcPr>
            <w:tcW w:w="3377" w:type="dxa"/>
            <w:tcBorders>
              <w:top w:val="single" w:sz="4" w:space="0" w:color="008D7F" w:themeColor="text1"/>
              <w:left w:val="nil"/>
              <w:bottom w:val="single" w:sz="4" w:space="0" w:color="008D7F" w:themeColor="text1"/>
              <w:right w:val="nil"/>
            </w:tcBorders>
          </w:tcPr>
          <w:p w14:paraId="66EED12C" w14:textId="77777777" w:rsidR="00A535B9" w:rsidRPr="00A535B9" w:rsidRDefault="00A535B9" w:rsidP="00C51ACE">
            <w:pPr>
              <w:pStyle w:val="TableBodyLarge"/>
              <w:rPr>
                <w:rFonts w:cs="Calibri"/>
                <w:sz w:val="18"/>
                <w:szCs w:val="18"/>
              </w:rPr>
            </w:pPr>
            <w:r w:rsidRPr="00A535B9">
              <w:rPr>
                <w:rFonts w:cs="Calibri"/>
                <w:sz w:val="18"/>
                <w:szCs w:val="18"/>
              </w:rPr>
              <w:t>Application has been accepted</w:t>
            </w:r>
          </w:p>
        </w:tc>
        <w:tc>
          <w:tcPr>
            <w:tcW w:w="1530" w:type="dxa"/>
            <w:tcBorders>
              <w:top w:val="single" w:sz="4" w:space="0" w:color="008D7F" w:themeColor="text1"/>
              <w:left w:val="nil"/>
              <w:bottom w:val="single" w:sz="4" w:space="0" w:color="008D7F" w:themeColor="text1"/>
              <w:right w:val="nil"/>
            </w:tcBorders>
            <w:vAlign w:val="center"/>
          </w:tcPr>
          <w:p w14:paraId="72DB7347" w14:textId="77777777" w:rsidR="00A535B9" w:rsidRPr="00A535B9" w:rsidRDefault="00A535B9" w:rsidP="009374F4">
            <w:pPr>
              <w:pStyle w:val="TableBodyLarge"/>
              <w:rPr>
                <w:rFonts w:cs="Calibri"/>
                <w:b/>
                <w:sz w:val="18"/>
                <w:szCs w:val="18"/>
              </w:rPr>
            </w:pPr>
            <w:r w:rsidRPr="00A535B9">
              <w:rPr>
                <w:rFonts w:cs="Calibri"/>
                <w:b/>
                <w:sz w:val="18"/>
                <w:szCs w:val="18"/>
              </w:rPr>
              <w:t>Effective Date:</w:t>
            </w:r>
          </w:p>
        </w:tc>
        <w:sdt>
          <w:sdtPr>
            <w:rPr>
              <w:rFonts w:cs="Calibri"/>
              <w:sz w:val="18"/>
              <w:szCs w:val="18"/>
            </w:rPr>
            <w:id w:val="1202123919"/>
            <w:placeholder>
              <w:docPart w:val="5C6C7DD180E34945BF2C984C4588C7B2"/>
            </w:placeholder>
            <w:showingPlcHdr/>
            <w:date>
              <w:dateFormat w:val="dd/MM/yyyy"/>
              <w:lid w:val="en-GB"/>
              <w:storeMappedDataAs w:val="dateTime"/>
              <w:calendar w:val="gregorian"/>
            </w:date>
          </w:sdtPr>
          <w:sdtEndPr/>
          <w:sdtContent>
            <w:tc>
              <w:tcPr>
                <w:tcW w:w="3600" w:type="dxa"/>
                <w:gridSpan w:val="2"/>
                <w:tcBorders>
                  <w:top w:val="single" w:sz="4" w:space="0" w:color="008D7F"/>
                  <w:left w:val="nil"/>
                  <w:bottom w:val="single" w:sz="4" w:space="0" w:color="008D7F"/>
                  <w:right w:val="single" w:sz="4" w:space="0" w:color="008D7F"/>
                </w:tcBorders>
                <w:vAlign w:val="center"/>
              </w:tcPr>
              <w:p w14:paraId="67E25304" w14:textId="77777777" w:rsidR="00A535B9" w:rsidRPr="00A535B9" w:rsidRDefault="00A535B9" w:rsidP="009374F4">
                <w:pPr>
                  <w:pStyle w:val="TableBodyLarge"/>
                  <w:rPr>
                    <w:rFonts w:cs="Calibri"/>
                    <w:sz w:val="18"/>
                    <w:szCs w:val="18"/>
                  </w:rPr>
                </w:pPr>
                <w:r w:rsidRPr="00A535B9">
                  <w:rPr>
                    <w:rStyle w:val="PlaceholderText"/>
                    <w:rFonts w:cs="Calibri"/>
                    <w:sz w:val="18"/>
                    <w:szCs w:val="18"/>
                  </w:rPr>
                  <w:t>Click here to enter a date.</w:t>
                </w:r>
              </w:p>
            </w:tc>
          </w:sdtContent>
        </w:sdt>
      </w:tr>
      <w:tr w:rsidR="00A535B9" w:rsidRPr="00A535B9" w14:paraId="07685D0A" w14:textId="77777777" w:rsidTr="009374F4">
        <w:trPr>
          <w:trHeight w:val="20"/>
        </w:trPr>
        <w:tc>
          <w:tcPr>
            <w:tcW w:w="456" w:type="dxa"/>
            <w:tcBorders>
              <w:top w:val="single" w:sz="4" w:space="0" w:color="008D7F" w:themeColor="text1"/>
              <w:left w:val="single" w:sz="4" w:space="0" w:color="008D7F" w:themeColor="text1"/>
              <w:bottom w:val="single" w:sz="4" w:space="0" w:color="008D7F" w:themeColor="text1"/>
              <w:right w:val="nil"/>
            </w:tcBorders>
          </w:tcPr>
          <w:p w14:paraId="06D854F3" w14:textId="77777777" w:rsidR="00A535B9" w:rsidRPr="00A535B9" w:rsidRDefault="00D55C15" w:rsidP="009374F4">
            <w:pPr>
              <w:pStyle w:val="TableBodyLarge"/>
              <w:rPr>
                <w:rFonts w:cs="Calibri"/>
                <w:sz w:val="18"/>
                <w:szCs w:val="18"/>
              </w:rPr>
            </w:pPr>
            <w:sdt>
              <w:sdtPr>
                <w:rPr>
                  <w:rFonts w:cs="Calibri"/>
                  <w:sz w:val="18"/>
                  <w:szCs w:val="18"/>
                </w:rPr>
                <w:id w:val="-244882062"/>
                <w14:checkbox>
                  <w14:checked w14:val="0"/>
                  <w14:checkedState w14:val="2612" w14:font="MS Gothic"/>
                  <w14:uncheckedState w14:val="2610" w14:font="MS Gothic"/>
                </w14:checkbox>
              </w:sdtPr>
              <w:sdtEndPr/>
              <w:sdtContent>
                <w:r w:rsidR="00A535B9" w:rsidRPr="00A535B9">
                  <w:rPr>
                    <w:rFonts w:ascii="Segoe UI Symbol" w:eastAsia="MS Gothic" w:hAnsi="Segoe UI Symbol" w:cs="Segoe UI Symbol"/>
                    <w:sz w:val="18"/>
                    <w:szCs w:val="18"/>
                  </w:rPr>
                  <w:t>☐</w:t>
                </w:r>
              </w:sdtContent>
            </w:sdt>
          </w:p>
        </w:tc>
        <w:tc>
          <w:tcPr>
            <w:tcW w:w="3377" w:type="dxa"/>
            <w:tcBorders>
              <w:top w:val="single" w:sz="4" w:space="0" w:color="008D7F" w:themeColor="text1"/>
              <w:left w:val="nil"/>
              <w:bottom w:val="single" w:sz="4" w:space="0" w:color="008D7F" w:themeColor="text1"/>
              <w:right w:val="nil"/>
            </w:tcBorders>
            <w:vAlign w:val="center"/>
          </w:tcPr>
          <w:p w14:paraId="343FB3BD" w14:textId="77777777" w:rsidR="00A535B9" w:rsidRPr="00A535B9" w:rsidRDefault="00A535B9" w:rsidP="009374F4">
            <w:pPr>
              <w:pStyle w:val="TableBodyLarge"/>
              <w:rPr>
                <w:rFonts w:cs="Calibri"/>
                <w:sz w:val="18"/>
                <w:szCs w:val="18"/>
              </w:rPr>
            </w:pPr>
            <w:r w:rsidRPr="00A535B9">
              <w:rPr>
                <w:rFonts w:cs="Calibri"/>
                <w:sz w:val="18"/>
                <w:szCs w:val="18"/>
              </w:rPr>
              <w:t>Application has been declined</w:t>
            </w:r>
          </w:p>
        </w:tc>
        <w:tc>
          <w:tcPr>
            <w:tcW w:w="1800" w:type="dxa"/>
            <w:gridSpan w:val="2"/>
            <w:tcBorders>
              <w:top w:val="single" w:sz="4" w:space="0" w:color="008D7F" w:themeColor="text1"/>
              <w:left w:val="nil"/>
              <w:bottom w:val="single" w:sz="4" w:space="0" w:color="008D7F" w:themeColor="text1"/>
              <w:right w:val="nil"/>
            </w:tcBorders>
            <w:vAlign w:val="center"/>
          </w:tcPr>
          <w:p w14:paraId="0ADF1BC0" w14:textId="77777777" w:rsidR="00A535B9" w:rsidRPr="00A535B9" w:rsidRDefault="00A535B9" w:rsidP="009374F4">
            <w:pPr>
              <w:pStyle w:val="TableBodyLarge"/>
              <w:rPr>
                <w:rFonts w:cs="Calibri"/>
                <w:b/>
                <w:bCs/>
                <w:sz w:val="18"/>
                <w:szCs w:val="18"/>
              </w:rPr>
            </w:pPr>
          </w:p>
        </w:tc>
        <w:tc>
          <w:tcPr>
            <w:tcW w:w="3330" w:type="dxa"/>
            <w:tcBorders>
              <w:top w:val="single" w:sz="4" w:space="0" w:color="008D7F" w:themeColor="text1"/>
              <w:left w:val="nil"/>
              <w:bottom w:val="single" w:sz="4" w:space="0" w:color="008D7F" w:themeColor="text1"/>
              <w:right w:val="single" w:sz="4" w:space="0" w:color="008D7F" w:themeColor="text1"/>
            </w:tcBorders>
            <w:vAlign w:val="center"/>
          </w:tcPr>
          <w:p w14:paraId="2C38502B" w14:textId="77777777" w:rsidR="00A535B9" w:rsidRPr="00A535B9" w:rsidRDefault="00A535B9" w:rsidP="009374F4">
            <w:pPr>
              <w:pStyle w:val="TableBodyLarge"/>
              <w:rPr>
                <w:rFonts w:cs="Calibri"/>
                <w:sz w:val="18"/>
                <w:szCs w:val="18"/>
              </w:rPr>
            </w:pPr>
          </w:p>
        </w:tc>
      </w:tr>
    </w:tbl>
    <w:p w14:paraId="49C5ECD3" w14:textId="77777777" w:rsidR="00A535B9" w:rsidRPr="00A535B9" w:rsidRDefault="00A535B9" w:rsidP="00A535B9">
      <w:pPr>
        <w:rPr>
          <w:rFonts w:cs="Calibri"/>
          <w:i/>
          <w:iCs/>
          <w:sz w:val="18"/>
          <w:szCs w:val="18"/>
        </w:rPr>
      </w:pPr>
      <w:r w:rsidRPr="00A535B9">
        <w:rPr>
          <w:rFonts w:cs="Calibri"/>
          <w:i/>
          <w:iCs/>
          <w:sz w:val="18"/>
          <w:szCs w:val="18"/>
        </w:rPr>
        <w:t>*To be filled out by Euronext</w:t>
      </w:r>
    </w:p>
    <w:p w14:paraId="54559A16" w14:textId="0BB94106" w:rsidR="00A535B9" w:rsidRPr="00A535B9" w:rsidRDefault="00A535B9" w:rsidP="00A535B9">
      <w:pPr>
        <w:pStyle w:val="Heading2NoNumb"/>
      </w:pPr>
      <w:bookmarkStart w:id="0" w:name="_Signature"/>
      <w:bookmarkStart w:id="1" w:name="_Hlk97728840"/>
      <w:r>
        <w:t xml:space="preserve">7. </w:t>
      </w:r>
      <w:r w:rsidRPr="00A535B9">
        <w:t>Signature</w:t>
      </w:r>
      <w:bookmarkEnd w:id="0"/>
    </w:p>
    <w:bookmarkEnd w:id="1"/>
    <w:p w14:paraId="27C5FD27" w14:textId="77777777" w:rsidR="00A535B9" w:rsidRPr="00A535B9" w:rsidRDefault="00A535B9" w:rsidP="005B2B26">
      <w:pPr>
        <w:spacing w:line="276" w:lineRule="auto"/>
        <w:contextualSpacing/>
        <w:rPr>
          <w:rFonts w:cs="Calibri"/>
          <w:iCs/>
          <w:sz w:val="18"/>
          <w:szCs w:val="18"/>
        </w:rPr>
      </w:pPr>
      <w:r w:rsidRPr="00A535B9">
        <w:rPr>
          <w:rFonts w:cs="Calibri"/>
          <w:iCs/>
          <w:sz w:val="18"/>
          <w:szCs w:val="18"/>
        </w:rPr>
        <w:t>By signing this Application Form:</w:t>
      </w:r>
    </w:p>
    <w:p w14:paraId="718D8D84" w14:textId="77777777" w:rsidR="00A535B9" w:rsidRPr="00A535B9" w:rsidRDefault="00A535B9" w:rsidP="005B2B26">
      <w:pPr>
        <w:numPr>
          <w:ilvl w:val="0"/>
          <w:numId w:val="18"/>
        </w:numPr>
        <w:spacing w:line="276" w:lineRule="auto"/>
        <w:ind w:left="720"/>
        <w:contextualSpacing/>
        <w:rPr>
          <w:rFonts w:cs="Calibri"/>
          <w:iCs/>
          <w:sz w:val="18"/>
          <w:szCs w:val="18"/>
        </w:rPr>
      </w:pPr>
      <w:r w:rsidRPr="00A535B9">
        <w:rPr>
          <w:rFonts w:cs="Calibri"/>
          <w:iCs/>
          <w:sz w:val="18"/>
          <w:szCs w:val="18"/>
        </w:rPr>
        <w:t>the Market Data Client represents that it the Redistribution and/or Use of the Delayed Data are accurately represented in this Application Form;</w:t>
      </w:r>
    </w:p>
    <w:p w14:paraId="5E7B04AD" w14:textId="77777777" w:rsidR="00A535B9" w:rsidRPr="00A535B9" w:rsidRDefault="00A535B9" w:rsidP="005B2B26">
      <w:pPr>
        <w:numPr>
          <w:ilvl w:val="0"/>
          <w:numId w:val="18"/>
        </w:numPr>
        <w:spacing w:line="276" w:lineRule="auto"/>
        <w:ind w:left="720"/>
        <w:contextualSpacing/>
        <w:rPr>
          <w:rFonts w:cs="Calibri"/>
          <w:iCs/>
          <w:sz w:val="18"/>
          <w:szCs w:val="18"/>
        </w:rPr>
      </w:pPr>
      <w:r w:rsidRPr="00A535B9">
        <w:rPr>
          <w:rFonts w:cs="Calibri"/>
          <w:iCs/>
          <w:sz w:val="18"/>
          <w:szCs w:val="18"/>
        </w:rPr>
        <w:t>the Market Data Client acknowledges and declares that it has accessed, received and reviewed a copy of the Agreement, that all documents together constituting the Agreement are clear and that it unconditionally accepts its rights and obligations under the Agreement and the terms and conditions for the granting of the licences;</w:t>
      </w:r>
    </w:p>
    <w:p w14:paraId="306F4747" w14:textId="77777777" w:rsidR="00A535B9" w:rsidRPr="00A535B9" w:rsidRDefault="00A535B9" w:rsidP="005B2B26">
      <w:pPr>
        <w:numPr>
          <w:ilvl w:val="0"/>
          <w:numId w:val="18"/>
        </w:numPr>
        <w:spacing w:line="276" w:lineRule="auto"/>
        <w:ind w:left="720"/>
        <w:contextualSpacing/>
        <w:jc w:val="left"/>
        <w:rPr>
          <w:rFonts w:cs="Calibri"/>
          <w:iCs/>
          <w:sz w:val="18"/>
          <w:szCs w:val="18"/>
        </w:rPr>
      </w:pPr>
      <w:r w:rsidRPr="00A535B9">
        <w:rPr>
          <w:rFonts w:cs="Calibri"/>
          <w:iCs/>
          <w:sz w:val="18"/>
          <w:szCs w:val="18"/>
        </w:rPr>
        <w:t>the Market Data Client agrees and undertakes to immediately notify Euronext in writing (including by email) when any information in this Application Form is no longer accurate, complete or has changed in relation to itself and/or its Affiliates.</w:t>
      </w:r>
    </w:p>
    <w:p w14:paraId="380E2DE2" w14:textId="77777777" w:rsidR="00A535B9" w:rsidRPr="00A535B9" w:rsidRDefault="00A535B9" w:rsidP="005B2B26">
      <w:pPr>
        <w:numPr>
          <w:ilvl w:val="0"/>
          <w:numId w:val="18"/>
        </w:numPr>
        <w:spacing w:line="276" w:lineRule="auto"/>
        <w:ind w:left="720"/>
        <w:contextualSpacing/>
        <w:jc w:val="left"/>
        <w:rPr>
          <w:rFonts w:cs="Calibri"/>
          <w:iCs/>
          <w:sz w:val="18"/>
          <w:szCs w:val="18"/>
        </w:rPr>
      </w:pPr>
      <w:r w:rsidRPr="00A535B9">
        <w:rPr>
          <w:rFonts w:cs="Calibri"/>
          <w:iCs/>
          <w:sz w:val="18"/>
          <w:szCs w:val="18"/>
        </w:rPr>
        <w:t xml:space="preserve">Euronext will inform the Market Data Client when Euronext has approved or declined the Delayed Data Fee Waiver for the Market Data Client and/or its Affiliates. If approved, the Delayed Data Fee Waiver shall apply from the Effective Date stated above.  </w:t>
      </w:r>
      <w:r w:rsidRPr="00A535B9">
        <w:rPr>
          <w:rFonts w:cs="Calibri"/>
          <w:iCs/>
          <w:sz w:val="18"/>
          <w:szCs w:val="18"/>
        </w:rPr>
        <w:br/>
      </w:r>
    </w:p>
    <w:p w14:paraId="13030EB2" w14:textId="77777777" w:rsidR="00A535B9" w:rsidRPr="00A535B9" w:rsidRDefault="00A535B9" w:rsidP="005B2B26">
      <w:pPr>
        <w:spacing w:line="276" w:lineRule="auto"/>
        <w:contextualSpacing/>
        <w:rPr>
          <w:rFonts w:cs="Calibri"/>
          <w:iCs/>
          <w:sz w:val="18"/>
          <w:szCs w:val="18"/>
        </w:rPr>
      </w:pPr>
      <w:r w:rsidRPr="00A535B9">
        <w:rPr>
          <w:rFonts w:cs="Calibri"/>
          <w:iCs/>
          <w:sz w:val="18"/>
          <w:szCs w:val="18"/>
        </w:rPr>
        <w:t>For the purposes of proper execution of this Agreement, Euronext accepts handwritten signatures on behalf of the Market Data Client. In some circumstances, and at Euronext’s absolute discretion, electronic signatures may be acceptable where that electronic form of execution meets the following criteria:</w:t>
      </w:r>
    </w:p>
    <w:p w14:paraId="48B22002" w14:textId="20D244BF" w:rsidR="005B2B26" w:rsidRDefault="00A535B9" w:rsidP="005B2B26">
      <w:pPr>
        <w:numPr>
          <w:ilvl w:val="0"/>
          <w:numId w:val="19"/>
        </w:numPr>
        <w:spacing w:line="276" w:lineRule="auto"/>
        <w:ind w:left="720"/>
        <w:contextualSpacing/>
        <w:rPr>
          <w:rFonts w:cs="Calibri"/>
          <w:iCs/>
          <w:sz w:val="18"/>
          <w:szCs w:val="18"/>
        </w:rPr>
      </w:pPr>
      <w:r w:rsidRPr="00A535B9">
        <w:rPr>
          <w:rFonts w:cs="Calibri"/>
          <w:iCs/>
          <w:sz w:val="18"/>
          <w:szCs w:val="18"/>
        </w:rPr>
        <w:t>it is categorized as an “Advanced Electronic Signature” as described and defined in Article 26 of Regulation No 910/2014 (Electronic Identification and Authentication Services Regulation (“eIDAS Regulation”); and</w:t>
      </w:r>
    </w:p>
    <w:p w14:paraId="5C73B23E" w14:textId="77777777" w:rsidR="005B2B26" w:rsidRPr="005B2B26" w:rsidRDefault="005B2B26" w:rsidP="005B2B26">
      <w:pPr>
        <w:spacing w:line="276" w:lineRule="auto"/>
        <w:contextualSpacing/>
        <w:rPr>
          <w:rFonts w:cs="Calibri"/>
          <w:iCs/>
          <w:sz w:val="18"/>
          <w:szCs w:val="18"/>
        </w:rPr>
      </w:pPr>
    </w:p>
    <w:p w14:paraId="734D5E60" w14:textId="77777777" w:rsidR="00A535B9" w:rsidRPr="00A535B9" w:rsidRDefault="00A535B9" w:rsidP="005B2B26">
      <w:pPr>
        <w:numPr>
          <w:ilvl w:val="0"/>
          <w:numId w:val="19"/>
        </w:numPr>
        <w:spacing w:line="276" w:lineRule="auto"/>
        <w:ind w:left="720"/>
        <w:contextualSpacing/>
        <w:rPr>
          <w:rFonts w:cs="Calibri"/>
          <w:iCs/>
          <w:sz w:val="18"/>
          <w:szCs w:val="18"/>
        </w:rPr>
      </w:pPr>
      <w:r w:rsidRPr="00A535B9">
        <w:rPr>
          <w:rFonts w:cs="Calibri"/>
          <w:iCs/>
          <w:sz w:val="18"/>
          <w:szCs w:val="18"/>
        </w:rPr>
        <w:lastRenderedPageBreak/>
        <w:t>the applicable “trust service”, as defined and described in the eIDAS Regulation, is provided by a service provider who is identified and listed in the “trusted lists” as set out in Article 22 of the eIDAS Regulation.</w:t>
      </w:r>
    </w:p>
    <w:p w14:paraId="7A2A724C" w14:textId="77777777" w:rsidR="00A535B9" w:rsidRPr="00A535B9" w:rsidRDefault="00A535B9" w:rsidP="005B2B26">
      <w:pPr>
        <w:pStyle w:val="BodyTextIndent"/>
        <w:spacing w:line="276" w:lineRule="auto"/>
        <w:rPr>
          <w:rFonts w:cs="Calibri"/>
          <w:sz w:val="18"/>
          <w:szCs w:val="18"/>
          <w:lang w:eastAsia="en-GB"/>
        </w:rPr>
      </w:pPr>
    </w:p>
    <w:p w14:paraId="496FBD54" w14:textId="77777777" w:rsidR="00A535B9" w:rsidRPr="00A535B9" w:rsidRDefault="00A535B9" w:rsidP="005B2B26">
      <w:pPr>
        <w:pStyle w:val="BodyTextIndent"/>
        <w:spacing w:line="276" w:lineRule="auto"/>
        <w:ind w:left="0"/>
        <w:rPr>
          <w:rFonts w:cs="Calibri"/>
          <w:sz w:val="18"/>
          <w:szCs w:val="18"/>
          <w:lang w:eastAsia="en-GB"/>
        </w:rPr>
      </w:pPr>
      <w:r w:rsidRPr="00A535B9">
        <w:rPr>
          <w:rFonts w:cs="Calibri"/>
          <w:sz w:val="18"/>
          <w:szCs w:val="18"/>
          <w:lang w:eastAsia="en-GB"/>
        </w:rPr>
        <w:t xml:space="preserve">By using an electronic signature, the Market Data Client confirms </w:t>
      </w:r>
      <w:r w:rsidRPr="00A535B9">
        <w:rPr>
          <w:rFonts w:cs="Calibri"/>
          <w:sz w:val="18"/>
          <w:szCs w:val="18"/>
        </w:rPr>
        <w:t>that</w:t>
      </w:r>
      <w:r w:rsidRPr="00A535B9">
        <w:rPr>
          <w:rFonts w:cs="Calibri"/>
          <w:sz w:val="18"/>
          <w:szCs w:val="18"/>
          <w:lang w:eastAsia="en-GB"/>
        </w:rPr>
        <w:t xml:space="preserve"> such signature meets the above criteria. </w:t>
      </w:r>
    </w:p>
    <w:p w14:paraId="5EBF12C2" w14:textId="77777777" w:rsidR="00A535B9" w:rsidRPr="00A535B9" w:rsidRDefault="00A535B9" w:rsidP="00A535B9">
      <w:pPr>
        <w:spacing w:after="160" w:line="259" w:lineRule="auto"/>
        <w:rPr>
          <w:rFonts w:cs="Calibri"/>
          <w:sz w:val="18"/>
          <w:szCs w:val="18"/>
        </w:rPr>
      </w:pPr>
    </w:p>
    <w:p w14:paraId="633F951C" w14:textId="77777777" w:rsidR="00A535B9" w:rsidRPr="00A535B9" w:rsidRDefault="00A535B9" w:rsidP="00A535B9">
      <w:pPr>
        <w:spacing w:after="160" w:line="259" w:lineRule="auto"/>
        <w:rPr>
          <w:rFonts w:cs="Calibri"/>
          <w:b/>
          <w:sz w:val="18"/>
          <w:szCs w:val="18"/>
        </w:rPr>
      </w:pPr>
      <w:r w:rsidRPr="00A535B9">
        <w:rPr>
          <w:rFonts w:cs="Calibri"/>
          <w:b/>
          <w:sz w:val="18"/>
          <w:szCs w:val="18"/>
        </w:rPr>
        <w:br w:type="page"/>
      </w:r>
    </w:p>
    <w:p w14:paraId="19483DF3" w14:textId="77777777" w:rsidR="00A535B9" w:rsidRPr="00A535B9" w:rsidRDefault="00A535B9" w:rsidP="00A535B9">
      <w:pPr>
        <w:rPr>
          <w:rFonts w:cs="Calibri"/>
          <w:b/>
          <w:sz w:val="18"/>
          <w:szCs w:val="18"/>
        </w:rPr>
      </w:pPr>
      <w:r w:rsidRPr="00A535B9">
        <w:rPr>
          <w:rFonts w:cs="Calibri"/>
          <w:b/>
          <w:sz w:val="18"/>
          <w:szCs w:val="18"/>
        </w:rPr>
        <w:lastRenderedPageBreak/>
        <w:t>On behalf of the Market Data Client:</w:t>
      </w:r>
    </w:p>
    <w:tbl>
      <w:tblPr>
        <w:tblStyle w:val="TableGrid1"/>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4" w:type="dxa"/>
        </w:tblCellMar>
        <w:tblLook w:val="04A0" w:firstRow="1" w:lastRow="0" w:firstColumn="1" w:lastColumn="0" w:noHBand="0" w:noVBand="1"/>
      </w:tblPr>
      <w:tblGrid>
        <w:gridCol w:w="1526"/>
        <w:gridCol w:w="7654"/>
      </w:tblGrid>
      <w:tr w:rsidR="00A535B9" w:rsidRPr="00A535B9" w14:paraId="5E98427B" w14:textId="77777777" w:rsidTr="009374F4">
        <w:trPr>
          <w:trHeight w:val="927"/>
        </w:trPr>
        <w:tc>
          <w:tcPr>
            <w:tcW w:w="1526" w:type="dxa"/>
          </w:tcPr>
          <w:p w14:paraId="037D408A" w14:textId="77777777" w:rsidR="00A535B9" w:rsidRPr="00A535B9" w:rsidRDefault="00A535B9" w:rsidP="009374F4">
            <w:pPr>
              <w:rPr>
                <w:rFonts w:eastAsia="Cambria" w:cs="Calibri"/>
                <w:b/>
                <w:bCs/>
                <w:caps/>
                <w:color w:val="00685E"/>
                <w:sz w:val="18"/>
                <w:szCs w:val="18"/>
                <w:lang w:val="en-US"/>
              </w:rPr>
            </w:pPr>
            <w:r w:rsidRPr="00A535B9">
              <w:rPr>
                <w:rFonts w:eastAsia="Cambria" w:cs="Calibri"/>
                <w:b/>
                <w:bCs/>
                <w:caps/>
                <w:color w:val="00685E"/>
                <w:sz w:val="18"/>
                <w:szCs w:val="18"/>
                <w:lang w:val="en-US"/>
              </w:rPr>
              <w:t>Signature *</w:t>
            </w:r>
          </w:p>
        </w:tc>
        <w:tc>
          <w:tcPr>
            <w:tcW w:w="7654" w:type="dxa"/>
            <w:tcBorders>
              <w:bottom w:val="single" w:sz="4" w:space="0" w:color="auto"/>
            </w:tcBorders>
          </w:tcPr>
          <w:p w14:paraId="77219684" w14:textId="77777777" w:rsidR="00A535B9" w:rsidRPr="00A535B9" w:rsidRDefault="00A535B9" w:rsidP="009374F4">
            <w:pPr>
              <w:rPr>
                <w:rFonts w:cs="Calibri"/>
                <w:sz w:val="18"/>
                <w:szCs w:val="18"/>
              </w:rPr>
            </w:pPr>
          </w:p>
        </w:tc>
      </w:tr>
      <w:tr w:rsidR="00A535B9" w:rsidRPr="00A535B9" w14:paraId="13DF543B" w14:textId="77777777" w:rsidTr="009374F4">
        <w:trPr>
          <w:trHeight w:val="371"/>
        </w:trPr>
        <w:tc>
          <w:tcPr>
            <w:tcW w:w="1526" w:type="dxa"/>
            <w:vAlign w:val="center"/>
          </w:tcPr>
          <w:p w14:paraId="123B64B1" w14:textId="77777777" w:rsidR="00A535B9" w:rsidRPr="00A535B9" w:rsidRDefault="00A535B9" w:rsidP="009374F4">
            <w:pPr>
              <w:rPr>
                <w:rFonts w:eastAsia="Cambria" w:cs="Calibri"/>
                <w:b/>
                <w:bCs/>
                <w:caps/>
                <w:color w:val="00685E"/>
                <w:sz w:val="18"/>
                <w:szCs w:val="18"/>
                <w:lang w:val="en-US"/>
              </w:rPr>
            </w:pPr>
            <w:r w:rsidRPr="00A535B9">
              <w:rPr>
                <w:rFonts w:eastAsia="Cambria" w:cs="Calibri"/>
                <w:b/>
                <w:bCs/>
                <w:caps/>
                <w:color w:val="00685E"/>
                <w:sz w:val="18"/>
                <w:szCs w:val="18"/>
                <w:lang w:val="en-US"/>
              </w:rPr>
              <w:t>name</w:t>
            </w:r>
          </w:p>
        </w:tc>
        <w:tc>
          <w:tcPr>
            <w:tcW w:w="7654" w:type="dxa"/>
            <w:tcBorders>
              <w:top w:val="single" w:sz="4" w:space="0" w:color="auto"/>
              <w:bottom w:val="single" w:sz="4" w:space="0" w:color="auto"/>
            </w:tcBorders>
            <w:vAlign w:val="center"/>
          </w:tcPr>
          <w:p w14:paraId="0B92A562" w14:textId="77777777" w:rsidR="00A535B9" w:rsidRPr="00A535B9" w:rsidRDefault="00A535B9" w:rsidP="009374F4">
            <w:pPr>
              <w:rPr>
                <w:rFonts w:cs="Calibri"/>
                <w:sz w:val="18"/>
                <w:szCs w:val="18"/>
              </w:rPr>
            </w:pPr>
            <w:r w:rsidRPr="00A535B9">
              <w:rPr>
                <w:rFonts w:cs="Calibri"/>
                <w:sz w:val="18"/>
                <w:szCs w:val="18"/>
              </w:rPr>
              <w:fldChar w:fldCharType="begin">
                <w:ffData>
                  <w:name w:val="Text1"/>
                  <w:enabled/>
                  <w:calcOnExit w:val="0"/>
                  <w:textInput/>
                </w:ffData>
              </w:fldChar>
            </w:r>
            <w:r w:rsidRPr="00A535B9">
              <w:rPr>
                <w:rFonts w:cs="Calibri"/>
                <w:sz w:val="18"/>
                <w:szCs w:val="18"/>
              </w:rPr>
              <w:instrText xml:space="preserve"> FORMTEXT </w:instrText>
            </w:r>
            <w:r w:rsidRPr="00A535B9">
              <w:rPr>
                <w:rFonts w:cs="Calibri"/>
                <w:sz w:val="18"/>
                <w:szCs w:val="18"/>
              </w:rPr>
            </w:r>
            <w:r w:rsidRPr="00A535B9">
              <w:rPr>
                <w:rFonts w:cs="Calibri"/>
                <w:sz w:val="18"/>
                <w:szCs w:val="18"/>
              </w:rPr>
              <w:fldChar w:fldCharType="separate"/>
            </w:r>
            <w:r w:rsidRPr="00A535B9">
              <w:rPr>
                <w:rFonts w:cs="Calibri"/>
                <w:noProof/>
                <w:sz w:val="18"/>
                <w:szCs w:val="18"/>
              </w:rPr>
              <w:t> </w:t>
            </w:r>
            <w:r w:rsidRPr="00A535B9">
              <w:rPr>
                <w:rFonts w:cs="Calibri"/>
                <w:noProof/>
                <w:sz w:val="18"/>
                <w:szCs w:val="18"/>
              </w:rPr>
              <w:t> </w:t>
            </w:r>
            <w:r w:rsidRPr="00A535B9">
              <w:rPr>
                <w:rFonts w:cs="Calibri"/>
                <w:noProof/>
                <w:sz w:val="18"/>
                <w:szCs w:val="18"/>
              </w:rPr>
              <w:t> </w:t>
            </w:r>
            <w:r w:rsidRPr="00A535B9">
              <w:rPr>
                <w:rFonts w:cs="Calibri"/>
                <w:noProof/>
                <w:sz w:val="18"/>
                <w:szCs w:val="18"/>
              </w:rPr>
              <w:t> </w:t>
            </w:r>
            <w:r w:rsidRPr="00A535B9">
              <w:rPr>
                <w:rFonts w:cs="Calibri"/>
                <w:noProof/>
                <w:sz w:val="18"/>
                <w:szCs w:val="18"/>
              </w:rPr>
              <w:t> </w:t>
            </w:r>
            <w:r w:rsidRPr="00A535B9">
              <w:rPr>
                <w:rFonts w:cs="Calibri"/>
                <w:sz w:val="18"/>
                <w:szCs w:val="18"/>
              </w:rPr>
              <w:fldChar w:fldCharType="end"/>
            </w:r>
          </w:p>
        </w:tc>
      </w:tr>
      <w:tr w:rsidR="00A535B9" w:rsidRPr="00A535B9" w14:paraId="764E2078" w14:textId="77777777" w:rsidTr="009374F4">
        <w:trPr>
          <w:trHeight w:val="371"/>
        </w:trPr>
        <w:tc>
          <w:tcPr>
            <w:tcW w:w="1526" w:type="dxa"/>
            <w:vAlign w:val="center"/>
          </w:tcPr>
          <w:p w14:paraId="79AF14AD" w14:textId="77777777" w:rsidR="00A535B9" w:rsidRPr="00A535B9" w:rsidRDefault="00A535B9" w:rsidP="009374F4">
            <w:pPr>
              <w:rPr>
                <w:rFonts w:eastAsia="Cambria" w:cs="Calibri"/>
                <w:b/>
                <w:bCs/>
                <w:caps/>
                <w:color w:val="00685E"/>
                <w:sz w:val="18"/>
                <w:szCs w:val="18"/>
                <w:lang w:val="en-US"/>
              </w:rPr>
            </w:pPr>
            <w:r w:rsidRPr="00A535B9">
              <w:rPr>
                <w:rFonts w:eastAsia="Cambria" w:cs="Calibri"/>
                <w:b/>
                <w:bCs/>
                <w:caps/>
                <w:color w:val="00685E"/>
                <w:sz w:val="18"/>
                <w:szCs w:val="18"/>
                <w:lang w:val="en-US"/>
              </w:rPr>
              <w:t xml:space="preserve">Position </w:t>
            </w:r>
          </w:p>
        </w:tc>
        <w:tc>
          <w:tcPr>
            <w:tcW w:w="7654" w:type="dxa"/>
            <w:tcBorders>
              <w:top w:val="single" w:sz="4" w:space="0" w:color="auto"/>
              <w:bottom w:val="single" w:sz="4" w:space="0" w:color="auto"/>
            </w:tcBorders>
            <w:vAlign w:val="center"/>
          </w:tcPr>
          <w:p w14:paraId="4CB9285C" w14:textId="77777777" w:rsidR="00A535B9" w:rsidRPr="00A535B9" w:rsidRDefault="00A535B9" w:rsidP="009374F4">
            <w:pPr>
              <w:rPr>
                <w:rFonts w:cs="Calibri"/>
                <w:sz w:val="18"/>
                <w:szCs w:val="18"/>
              </w:rPr>
            </w:pPr>
            <w:r w:rsidRPr="00A535B9">
              <w:rPr>
                <w:rFonts w:cs="Calibri"/>
                <w:sz w:val="18"/>
                <w:szCs w:val="18"/>
              </w:rPr>
              <w:fldChar w:fldCharType="begin">
                <w:ffData>
                  <w:name w:val="Text2"/>
                  <w:enabled/>
                  <w:calcOnExit w:val="0"/>
                  <w:textInput/>
                </w:ffData>
              </w:fldChar>
            </w:r>
            <w:r w:rsidRPr="00A535B9">
              <w:rPr>
                <w:rFonts w:cs="Calibri"/>
                <w:sz w:val="18"/>
                <w:szCs w:val="18"/>
              </w:rPr>
              <w:instrText xml:space="preserve"> FORMTEXT </w:instrText>
            </w:r>
            <w:r w:rsidRPr="00A535B9">
              <w:rPr>
                <w:rFonts w:cs="Calibri"/>
                <w:sz w:val="18"/>
                <w:szCs w:val="18"/>
              </w:rPr>
            </w:r>
            <w:r w:rsidRPr="00A535B9">
              <w:rPr>
                <w:rFonts w:cs="Calibri"/>
                <w:sz w:val="18"/>
                <w:szCs w:val="18"/>
              </w:rPr>
              <w:fldChar w:fldCharType="separate"/>
            </w:r>
            <w:r w:rsidRPr="00A535B9">
              <w:rPr>
                <w:rFonts w:cs="Calibri"/>
                <w:noProof/>
                <w:sz w:val="18"/>
                <w:szCs w:val="18"/>
              </w:rPr>
              <w:t> </w:t>
            </w:r>
            <w:r w:rsidRPr="00A535B9">
              <w:rPr>
                <w:rFonts w:cs="Calibri"/>
                <w:noProof/>
                <w:sz w:val="18"/>
                <w:szCs w:val="18"/>
              </w:rPr>
              <w:t> </w:t>
            </w:r>
            <w:r w:rsidRPr="00A535B9">
              <w:rPr>
                <w:rFonts w:cs="Calibri"/>
                <w:noProof/>
                <w:sz w:val="18"/>
                <w:szCs w:val="18"/>
              </w:rPr>
              <w:t> </w:t>
            </w:r>
            <w:r w:rsidRPr="00A535B9">
              <w:rPr>
                <w:rFonts w:cs="Calibri"/>
                <w:noProof/>
                <w:sz w:val="18"/>
                <w:szCs w:val="18"/>
              </w:rPr>
              <w:t> </w:t>
            </w:r>
            <w:r w:rsidRPr="00A535B9">
              <w:rPr>
                <w:rFonts w:cs="Calibri"/>
                <w:noProof/>
                <w:sz w:val="18"/>
                <w:szCs w:val="18"/>
              </w:rPr>
              <w:t> </w:t>
            </w:r>
            <w:r w:rsidRPr="00A535B9">
              <w:rPr>
                <w:rFonts w:cs="Calibri"/>
                <w:sz w:val="18"/>
                <w:szCs w:val="18"/>
              </w:rPr>
              <w:fldChar w:fldCharType="end"/>
            </w:r>
          </w:p>
        </w:tc>
      </w:tr>
      <w:tr w:rsidR="00A535B9" w:rsidRPr="00A535B9" w14:paraId="28D20E74" w14:textId="77777777" w:rsidTr="009374F4">
        <w:trPr>
          <w:trHeight w:val="371"/>
        </w:trPr>
        <w:tc>
          <w:tcPr>
            <w:tcW w:w="1526" w:type="dxa"/>
            <w:vAlign w:val="center"/>
          </w:tcPr>
          <w:p w14:paraId="2E408DA3" w14:textId="77777777" w:rsidR="00A535B9" w:rsidRPr="00A535B9" w:rsidRDefault="00A535B9" w:rsidP="009374F4">
            <w:pPr>
              <w:rPr>
                <w:rFonts w:eastAsia="Cambria" w:cs="Calibri"/>
                <w:b/>
                <w:bCs/>
                <w:caps/>
                <w:color w:val="00685E"/>
                <w:sz w:val="18"/>
                <w:szCs w:val="18"/>
                <w:lang w:val="en-US"/>
              </w:rPr>
            </w:pPr>
            <w:r w:rsidRPr="00A535B9">
              <w:rPr>
                <w:rFonts w:eastAsia="Cambria" w:cs="Calibri"/>
                <w:b/>
                <w:bCs/>
                <w:caps/>
                <w:color w:val="00685E"/>
                <w:sz w:val="18"/>
                <w:szCs w:val="18"/>
                <w:lang w:val="en-US"/>
              </w:rPr>
              <w:t>Place, Date</w:t>
            </w:r>
          </w:p>
        </w:tc>
        <w:tc>
          <w:tcPr>
            <w:tcW w:w="7654" w:type="dxa"/>
            <w:tcBorders>
              <w:top w:val="single" w:sz="4" w:space="0" w:color="auto"/>
            </w:tcBorders>
            <w:vAlign w:val="center"/>
          </w:tcPr>
          <w:p w14:paraId="7D866B5F" w14:textId="77777777" w:rsidR="00A535B9" w:rsidRPr="00A535B9" w:rsidRDefault="00A535B9" w:rsidP="009374F4">
            <w:pPr>
              <w:rPr>
                <w:rFonts w:cs="Calibri"/>
                <w:sz w:val="18"/>
                <w:szCs w:val="18"/>
              </w:rPr>
            </w:pPr>
            <w:r w:rsidRPr="00A535B9">
              <w:rPr>
                <w:rFonts w:cs="Calibri"/>
                <w:sz w:val="18"/>
                <w:szCs w:val="18"/>
              </w:rPr>
              <w:fldChar w:fldCharType="begin">
                <w:ffData>
                  <w:name w:val="Text3"/>
                  <w:enabled/>
                  <w:calcOnExit w:val="0"/>
                  <w:textInput/>
                </w:ffData>
              </w:fldChar>
            </w:r>
            <w:r w:rsidRPr="00A535B9">
              <w:rPr>
                <w:rFonts w:cs="Calibri"/>
                <w:sz w:val="18"/>
                <w:szCs w:val="18"/>
              </w:rPr>
              <w:instrText xml:space="preserve"> FORMTEXT </w:instrText>
            </w:r>
            <w:r w:rsidRPr="00A535B9">
              <w:rPr>
                <w:rFonts w:cs="Calibri"/>
                <w:sz w:val="18"/>
                <w:szCs w:val="18"/>
              </w:rPr>
            </w:r>
            <w:r w:rsidRPr="00A535B9">
              <w:rPr>
                <w:rFonts w:cs="Calibri"/>
                <w:sz w:val="18"/>
                <w:szCs w:val="18"/>
              </w:rPr>
              <w:fldChar w:fldCharType="separate"/>
            </w:r>
            <w:r w:rsidRPr="00A535B9">
              <w:rPr>
                <w:rFonts w:cs="Calibri"/>
                <w:noProof/>
                <w:sz w:val="18"/>
                <w:szCs w:val="18"/>
              </w:rPr>
              <w:t> </w:t>
            </w:r>
            <w:r w:rsidRPr="00A535B9">
              <w:rPr>
                <w:rFonts w:cs="Calibri"/>
                <w:noProof/>
                <w:sz w:val="18"/>
                <w:szCs w:val="18"/>
              </w:rPr>
              <w:t> </w:t>
            </w:r>
            <w:r w:rsidRPr="00A535B9">
              <w:rPr>
                <w:rFonts w:cs="Calibri"/>
                <w:noProof/>
                <w:sz w:val="18"/>
                <w:szCs w:val="18"/>
              </w:rPr>
              <w:t> </w:t>
            </w:r>
            <w:r w:rsidRPr="00A535B9">
              <w:rPr>
                <w:rFonts w:cs="Calibri"/>
                <w:noProof/>
                <w:sz w:val="18"/>
                <w:szCs w:val="18"/>
              </w:rPr>
              <w:t> </w:t>
            </w:r>
            <w:r w:rsidRPr="00A535B9">
              <w:rPr>
                <w:rFonts w:cs="Calibri"/>
                <w:noProof/>
                <w:sz w:val="18"/>
                <w:szCs w:val="18"/>
              </w:rPr>
              <w:t> </w:t>
            </w:r>
            <w:r w:rsidRPr="00A535B9">
              <w:rPr>
                <w:rFonts w:cs="Calibri"/>
                <w:sz w:val="18"/>
                <w:szCs w:val="18"/>
              </w:rPr>
              <w:fldChar w:fldCharType="end"/>
            </w:r>
          </w:p>
        </w:tc>
      </w:tr>
    </w:tbl>
    <w:p w14:paraId="1D814432" w14:textId="77777777" w:rsidR="00A535B9" w:rsidRPr="00A535B9" w:rsidRDefault="00A535B9" w:rsidP="00A535B9">
      <w:pPr>
        <w:rPr>
          <w:rFonts w:cs="Calibri"/>
          <w:i/>
          <w:sz w:val="18"/>
          <w:szCs w:val="18"/>
        </w:rPr>
      </w:pPr>
    </w:p>
    <w:tbl>
      <w:tblPr>
        <w:tblStyle w:val="TableGrid1"/>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4" w:type="dxa"/>
        </w:tblCellMar>
        <w:tblLook w:val="04A0" w:firstRow="1" w:lastRow="0" w:firstColumn="1" w:lastColumn="0" w:noHBand="0" w:noVBand="1"/>
      </w:tblPr>
      <w:tblGrid>
        <w:gridCol w:w="1526"/>
        <w:gridCol w:w="7654"/>
      </w:tblGrid>
      <w:tr w:rsidR="00A535B9" w:rsidRPr="00A535B9" w14:paraId="68C74832" w14:textId="77777777" w:rsidTr="009374F4">
        <w:trPr>
          <w:trHeight w:val="927"/>
        </w:trPr>
        <w:tc>
          <w:tcPr>
            <w:tcW w:w="1526" w:type="dxa"/>
          </w:tcPr>
          <w:p w14:paraId="0321F3A8" w14:textId="77777777" w:rsidR="00A535B9" w:rsidRPr="00A535B9" w:rsidRDefault="00A535B9" w:rsidP="009374F4">
            <w:pPr>
              <w:rPr>
                <w:rFonts w:eastAsia="Cambria" w:cs="Calibri"/>
                <w:b/>
                <w:bCs/>
                <w:caps/>
                <w:color w:val="00685E"/>
                <w:sz w:val="18"/>
                <w:szCs w:val="18"/>
                <w:lang w:val="en-US"/>
              </w:rPr>
            </w:pPr>
            <w:r w:rsidRPr="00A535B9">
              <w:rPr>
                <w:rFonts w:eastAsia="Cambria" w:cs="Calibri"/>
                <w:b/>
                <w:bCs/>
                <w:caps/>
                <w:color w:val="00685E"/>
                <w:sz w:val="18"/>
                <w:szCs w:val="18"/>
                <w:lang w:val="en-US"/>
              </w:rPr>
              <w:t>Signature *</w:t>
            </w:r>
          </w:p>
        </w:tc>
        <w:tc>
          <w:tcPr>
            <w:tcW w:w="7654" w:type="dxa"/>
            <w:tcBorders>
              <w:bottom w:val="single" w:sz="4" w:space="0" w:color="auto"/>
            </w:tcBorders>
          </w:tcPr>
          <w:p w14:paraId="488D1E11" w14:textId="77777777" w:rsidR="00A535B9" w:rsidRPr="00A535B9" w:rsidRDefault="00A535B9" w:rsidP="009374F4">
            <w:pPr>
              <w:rPr>
                <w:rFonts w:cs="Calibri"/>
                <w:sz w:val="18"/>
                <w:szCs w:val="18"/>
              </w:rPr>
            </w:pPr>
          </w:p>
        </w:tc>
      </w:tr>
      <w:tr w:rsidR="00A535B9" w:rsidRPr="00A535B9" w14:paraId="02FDD9C6" w14:textId="77777777" w:rsidTr="009374F4">
        <w:trPr>
          <w:trHeight w:val="371"/>
        </w:trPr>
        <w:tc>
          <w:tcPr>
            <w:tcW w:w="1526" w:type="dxa"/>
            <w:vAlign w:val="center"/>
          </w:tcPr>
          <w:p w14:paraId="402984B9" w14:textId="77777777" w:rsidR="00A535B9" w:rsidRPr="00A535B9" w:rsidRDefault="00A535B9" w:rsidP="009374F4">
            <w:pPr>
              <w:rPr>
                <w:rFonts w:eastAsia="Cambria" w:cs="Calibri"/>
                <w:b/>
                <w:bCs/>
                <w:caps/>
                <w:color w:val="00685E"/>
                <w:sz w:val="18"/>
                <w:szCs w:val="18"/>
                <w:lang w:val="en-US"/>
              </w:rPr>
            </w:pPr>
            <w:r w:rsidRPr="00A535B9">
              <w:rPr>
                <w:rFonts w:eastAsia="Cambria" w:cs="Calibri"/>
                <w:b/>
                <w:bCs/>
                <w:caps/>
                <w:color w:val="00685E"/>
                <w:sz w:val="18"/>
                <w:szCs w:val="18"/>
                <w:lang w:val="en-US"/>
              </w:rPr>
              <w:t>name</w:t>
            </w:r>
          </w:p>
        </w:tc>
        <w:tc>
          <w:tcPr>
            <w:tcW w:w="7654" w:type="dxa"/>
            <w:tcBorders>
              <w:top w:val="single" w:sz="4" w:space="0" w:color="auto"/>
              <w:bottom w:val="single" w:sz="4" w:space="0" w:color="auto"/>
            </w:tcBorders>
            <w:vAlign w:val="center"/>
          </w:tcPr>
          <w:p w14:paraId="13D58FE4" w14:textId="77777777" w:rsidR="00A535B9" w:rsidRPr="00A535B9" w:rsidRDefault="00A535B9" w:rsidP="009374F4">
            <w:pPr>
              <w:rPr>
                <w:rFonts w:cs="Calibri"/>
                <w:sz w:val="18"/>
                <w:szCs w:val="18"/>
              </w:rPr>
            </w:pPr>
            <w:r w:rsidRPr="00A535B9">
              <w:rPr>
                <w:rFonts w:cs="Calibri"/>
                <w:sz w:val="18"/>
                <w:szCs w:val="18"/>
              </w:rPr>
              <w:fldChar w:fldCharType="begin">
                <w:ffData>
                  <w:name w:val="Text1"/>
                  <w:enabled/>
                  <w:calcOnExit w:val="0"/>
                  <w:textInput/>
                </w:ffData>
              </w:fldChar>
            </w:r>
            <w:r w:rsidRPr="00A535B9">
              <w:rPr>
                <w:rFonts w:cs="Calibri"/>
                <w:sz w:val="18"/>
                <w:szCs w:val="18"/>
              </w:rPr>
              <w:instrText xml:space="preserve"> FORMTEXT </w:instrText>
            </w:r>
            <w:r w:rsidRPr="00A535B9">
              <w:rPr>
                <w:rFonts w:cs="Calibri"/>
                <w:sz w:val="18"/>
                <w:szCs w:val="18"/>
              </w:rPr>
            </w:r>
            <w:r w:rsidRPr="00A535B9">
              <w:rPr>
                <w:rFonts w:cs="Calibri"/>
                <w:sz w:val="18"/>
                <w:szCs w:val="18"/>
              </w:rPr>
              <w:fldChar w:fldCharType="separate"/>
            </w:r>
            <w:r w:rsidRPr="00A535B9">
              <w:rPr>
                <w:rFonts w:cs="Calibri"/>
                <w:noProof/>
                <w:sz w:val="18"/>
                <w:szCs w:val="18"/>
              </w:rPr>
              <w:t> </w:t>
            </w:r>
            <w:r w:rsidRPr="00A535B9">
              <w:rPr>
                <w:rFonts w:cs="Calibri"/>
                <w:noProof/>
                <w:sz w:val="18"/>
                <w:szCs w:val="18"/>
              </w:rPr>
              <w:t> </w:t>
            </w:r>
            <w:r w:rsidRPr="00A535B9">
              <w:rPr>
                <w:rFonts w:cs="Calibri"/>
                <w:noProof/>
                <w:sz w:val="18"/>
                <w:szCs w:val="18"/>
              </w:rPr>
              <w:t> </w:t>
            </w:r>
            <w:r w:rsidRPr="00A535B9">
              <w:rPr>
                <w:rFonts w:cs="Calibri"/>
                <w:noProof/>
                <w:sz w:val="18"/>
                <w:szCs w:val="18"/>
              </w:rPr>
              <w:t> </w:t>
            </w:r>
            <w:r w:rsidRPr="00A535B9">
              <w:rPr>
                <w:rFonts w:cs="Calibri"/>
                <w:noProof/>
                <w:sz w:val="18"/>
                <w:szCs w:val="18"/>
              </w:rPr>
              <w:t> </w:t>
            </w:r>
            <w:r w:rsidRPr="00A535B9">
              <w:rPr>
                <w:rFonts w:cs="Calibri"/>
                <w:sz w:val="18"/>
                <w:szCs w:val="18"/>
              </w:rPr>
              <w:fldChar w:fldCharType="end"/>
            </w:r>
          </w:p>
        </w:tc>
      </w:tr>
      <w:tr w:rsidR="00A535B9" w:rsidRPr="00A535B9" w14:paraId="50A0C00A" w14:textId="77777777" w:rsidTr="009374F4">
        <w:trPr>
          <w:trHeight w:val="371"/>
        </w:trPr>
        <w:tc>
          <w:tcPr>
            <w:tcW w:w="1526" w:type="dxa"/>
            <w:vAlign w:val="center"/>
          </w:tcPr>
          <w:p w14:paraId="5F984064" w14:textId="77777777" w:rsidR="00A535B9" w:rsidRPr="00A535B9" w:rsidRDefault="00A535B9" w:rsidP="009374F4">
            <w:pPr>
              <w:rPr>
                <w:rFonts w:eastAsia="Cambria" w:cs="Calibri"/>
                <w:b/>
                <w:bCs/>
                <w:caps/>
                <w:color w:val="00685E"/>
                <w:sz w:val="18"/>
                <w:szCs w:val="18"/>
                <w:lang w:val="en-US"/>
              </w:rPr>
            </w:pPr>
            <w:r w:rsidRPr="00A535B9">
              <w:rPr>
                <w:rFonts w:eastAsia="Cambria" w:cs="Calibri"/>
                <w:b/>
                <w:bCs/>
                <w:caps/>
                <w:color w:val="00685E"/>
                <w:sz w:val="18"/>
                <w:szCs w:val="18"/>
                <w:lang w:val="en-US"/>
              </w:rPr>
              <w:t xml:space="preserve">Position </w:t>
            </w:r>
          </w:p>
        </w:tc>
        <w:tc>
          <w:tcPr>
            <w:tcW w:w="7654" w:type="dxa"/>
            <w:tcBorders>
              <w:top w:val="single" w:sz="4" w:space="0" w:color="auto"/>
              <w:bottom w:val="single" w:sz="4" w:space="0" w:color="auto"/>
            </w:tcBorders>
            <w:vAlign w:val="center"/>
          </w:tcPr>
          <w:p w14:paraId="6EEB36C3" w14:textId="77777777" w:rsidR="00A535B9" w:rsidRPr="00A535B9" w:rsidRDefault="00A535B9" w:rsidP="009374F4">
            <w:pPr>
              <w:rPr>
                <w:rFonts w:cs="Calibri"/>
                <w:sz w:val="18"/>
                <w:szCs w:val="18"/>
              </w:rPr>
            </w:pPr>
            <w:r w:rsidRPr="00A535B9">
              <w:rPr>
                <w:rFonts w:cs="Calibri"/>
                <w:sz w:val="18"/>
                <w:szCs w:val="18"/>
              </w:rPr>
              <w:fldChar w:fldCharType="begin">
                <w:ffData>
                  <w:name w:val="Text2"/>
                  <w:enabled/>
                  <w:calcOnExit w:val="0"/>
                  <w:textInput/>
                </w:ffData>
              </w:fldChar>
            </w:r>
            <w:r w:rsidRPr="00A535B9">
              <w:rPr>
                <w:rFonts w:cs="Calibri"/>
                <w:sz w:val="18"/>
                <w:szCs w:val="18"/>
              </w:rPr>
              <w:instrText xml:space="preserve"> FORMTEXT </w:instrText>
            </w:r>
            <w:r w:rsidRPr="00A535B9">
              <w:rPr>
                <w:rFonts w:cs="Calibri"/>
                <w:sz w:val="18"/>
                <w:szCs w:val="18"/>
              </w:rPr>
            </w:r>
            <w:r w:rsidRPr="00A535B9">
              <w:rPr>
                <w:rFonts w:cs="Calibri"/>
                <w:sz w:val="18"/>
                <w:szCs w:val="18"/>
              </w:rPr>
              <w:fldChar w:fldCharType="separate"/>
            </w:r>
            <w:r w:rsidRPr="00A535B9">
              <w:rPr>
                <w:rFonts w:cs="Calibri"/>
                <w:noProof/>
                <w:sz w:val="18"/>
                <w:szCs w:val="18"/>
              </w:rPr>
              <w:t> </w:t>
            </w:r>
            <w:r w:rsidRPr="00A535B9">
              <w:rPr>
                <w:rFonts w:cs="Calibri"/>
                <w:noProof/>
                <w:sz w:val="18"/>
                <w:szCs w:val="18"/>
              </w:rPr>
              <w:t> </w:t>
            </w:r>
            <w:r w:rsidRPr="00A535B9">
              <w:rPr>
                <w:rFonts w:cs="Calibri"/>
                <w:noProof/>
                <w:sz w:val="18"/>
                <w:szCs w:val="18"/>
              </w:rPr>
              <w:t> </w:t>
            </w:r>
            <w:r w:rsidRPr="00A535B9">
              <w:rPr>
                <w:rFonts w:cs="Calibri"/>
                <w:noProof/>
                <w:sz w:val="18"/>
                <w:szCs w:val="18"/>
              </w:rPr>
              <w:t> </w:t>
            </w:r>
            <w:r w:rsidRPr="00A535B9">
              <w:rPr>
                <w:rFonts w:cs="Calibri"/>
                <w:noProof/>
                <w:sz w:val="18"/>
                <w:szCs w:val="18"/>
              </w:rPr>
              <w:t> </w:t>
            </w:r>
            <w:r w:rsidRPr="00A535B9">
              <w:rPr>
                <w:rFonts w:cs="Calibri"/>
                <w:sz w:val="18"/>
                <w:szCs w:val="18"/>
              </w:rPr>
              <w:fldChar w:fldCharType="end"/>
            </w:r>
          </w:p>
        </w:tc>
      </w:tr>
      <w:tr w:rsidR="00A535B9" w:rsidRPr="00A535B9" w14:paraId="5EDED890" w14:textId="77777777" w:rsidTr="009374F4">
        <w:trPr>
          <w:trHeight w:val="371"/>
        </w:trPr>
        <w:tc>
          <w:tcPr>
            <w:tcW w:w="1526" w:type="dxa"/>
            <w:vAlign w:val="center"/>
          </w:tcPr>
          <w:p w14:paraId="41F41A5F" w14:textId="77777777" w:rsidR="00A535B9" w:rsidRPr="00A535B9" w:rsidRDefault="00A535B9" w:rsidP="009374F4">
            <w:pPr>
              <w:rPr>
                <w:rFonts w:eastAsia="Cambria" w:cs="Calibri"/>
                <w:b/>
                <w:bCs/>
                <w:caps/>
                <w:color w:val="00685E"/>
                <w:sz w:val="18"/>
                <w:szCs w:val="18"/>
                <w:lang w:val="en-US"/>
              </w:rPr>
            </w:pPr>
            <w:r w:rsidRPr="00A535B9">
              <w:rPr>
                <w:rFonts w:eastAsia="Cambria" w:cs="Calibri"/>
                <w:b/>
                <w:bCs/>
                <w:caps/>
                <w:color w:val="00685E"/>
                <w:sz w:val="18"/>
                <w:szCs w:val="18"/>
                <w:lang w:val="en-US"/>
              </w:rPr>
              <w:t>Place, Date</w:t>
            </w:r>
          </w:p>
        </w:tc>
        <w:tc>
          <w:tcPr>
            <w:tcW w:w="7654" w:type="dxa"/>
            <w:tcBorders>
              <w:top w:val="single" w:sz="4" w:space="0" w:color="auto"/>
            </w:tcBorders>
            <w:vAlign w:val="center"/>
          </w:tcPr>
          <w:p w14:paraId="4CA48714" w14:textId="77777777" w:rsidR="00A535B9" w:rsidRPr="00A535B9" w:rsidRDefault="00A535B9" w:rsidP="009374F4">
            <w:pPr>
              <w:rPr>
                <w:rFonts w:cs="Calibri"/>
                <w:sz w:val="18"/>
                <w:szCs w:val="18"/>
              </w:rPr>
            </w:pPr>
            <w:r w:rsidRPr="00A535B9">
              <w:rPr>
                <w:rFonts w:cs="Calibri"/>
                <w:sz w:val="18"/>
                <w:szCs w:val="18"/>
              </w:rPr>
              <w:fldChar w:fldCharType="begin">
                <w:ffData>
                  <w:name w:val="Text3"/>
                  <w:enabled/>
                  <w:calcOnExit w:val="0"/>
                  <w:textInput/>
                </w:ffData>
              </w:fldChar>
            </w:r>
            <w:r w:rsidRPr="00A535B9">
              <w:rPr>
                <w:rFonts w:cs="Calibri"/>
                <w:sz w:val="18"/>
                <w:szCs w:val="18"/>
              </w:rPr>
              <w:instrText xml:space="preserve"> FORMTEXT </w:instrText>
            </w:r>
            <w:r w:rsidRPr="00A535B9">
              <w:rPr>
                <w:rFonts w:cs="Calibri"/>
                <w:sz w:val="18"/>
                <w:szCs w:val="18"/>
              </w:rPr>
            </w:r>
            <w:r w:rsidRPr="00A535B9">
              <w:rPr>
                <w:rFonts w:cs="Calibri"/>
                <w:sz w:val="18"/>
                <w:szCs w:val="18"/>
              </w:rPr>
              <w:fldChar w:fldCharType="separate"/>
            </w:r>
            <w:r w:rsidRPr="00A535B9">
              <w:rPr>
                <w:rFonts w:cs="Calibri"/>
                <w:noProof/>
                <w:sz w:val="18"/>
                <w:szCs w:val="18"/>
              </w:rPr>
              <w:t> </w:t>
            </w:r>
            <w:r w:rsidRPr="00A535B9">
              <w:rPr>
                <w:rFonts w:cs="Calibri"/>
                <w:noProof/>
                <w:sz w:val="18"/>
                <w:szCs w:val="18"/>
              </w:rPr>
              <w:t> </w:t>
            </w:r>
            <w:r w:rsidRPr="00A535B9">
              <w:rPr>
                <w:rFonts w:cs="Calibri"/>
                <w:noProof/>
                <w:sz w:val="18"/>
                <w:szCs w:val="18"/>
              </w:rPr>
              <w:t> </w:t>
            </w:r>
            <w:r w:rsidRPr="00A535B9">
              <w:rPr>
                <w:rFonts w:cs="Calibri"/>
                <w:noProof/>
                <w:sz w:val="18"/>
                <w:szCs w:val="18"/>
              </w:rPr>
              <w:t> </w:t>
            </w:r>
            <w:r w:rsidRPr="00A535B9">
              <w:rPr>
                <w:rFonts w:cs="Calibri"/>
                <w:noProof/>
                <w:sz w:val="18"/>
                <w:szCs w:val="18"/>
              </w:rPr>
              <w:t> </w:t>
            </w:r>
            <w:r w:rsidRPr="00A535B9">
              <w:rPr>
                <w:rFonts w:cs="Calibri"/>
                <w:sz w:val="18"/>
                <w:szCs w:val="18"/>
              </w:rPr>
              <w:fldChar w:fldCharType="end"/>
            </w:r>
          </w:p>
        </w:tc>
      </w:tr>
    </w:tbl>
    <w:p w14:paraId="26270566" w14:textId="77777777" w:rsidR="00A535B9" w:rsidRPr="00A535B9" w:rsidRDefault="00A535B9" w:rsidP="00A535B9">
      <w:pPr>
        <w:rPr>
          <w:rFonts w:cs="Calibri"/>
          <w:i/>
          <w:sz w:val="18"/>
          <w:szCs w:val="18"/>
        </w:rPr>
      </w:pPr>
      <w:r w:rsidRPr="00A535B9">
        <w:rPr>
          <w:rFonts w:cs="Calibri"/>
          <w:i/>
          <w:sz w:val="18"/>
          <w:szCs w:val="18"/>
        </w:rPr>
        <w:t xml:space="preserve">*To be signed by one or more representatives duly authorized to represent the Market Data Client. </w:t>
      </w:r>
    </w:p>
    <w:p w14:paraId="4206E1E9" w14:textId="77777777" w:rsidR="00A535B9" w:rsidRPr="00A535B9" w:rsidRDefault="00A535B9" w:rsidP="00A535B9">
      <w:pPr>
        <w:rPr>
          <w:rFonts w:cs="Calibri"/>
          <w:i/>
          <w:iCs/>
          <w:sz w:val="18"/>
          <w:szCs w:val="18"/>
        </w:rPr>
      </w:pPr>
      <w:r w:rsidRPr="00A535B9">
        <w:rPr>
          <w:rFonts w:cs="Calibri"/>
          <w:i/>
          <w:iCs/>
          <w:sz w:val="18"/>
          <w:szCs w:val="18"/>
        </w:rPr>
        <w:t xml:space="preserve"> </w:t>
      </w:r>
    </w:p>
    <w:p w14:paraId="1D1588E7" w14:textId="77777777" w:rsidR="00A535B9" w:rsidRPr="00A535B9" w:rsidRDefault="00A535B9" w:rsidP="00A535B9">
      <w:pPr>
        <w:rPr>
          <w:rFonts w:cs="Calibri"/>
          <w:b/>
          <w:sz w:val="18"/>
          <w:szCs w:val="18"/>
        </w:rPr>
      </w:pPr>
      <w:r w:rsidRPr="00A535B9">
        <w:rPr>
          <w:rFonts w:cs="Calibri"/>
          <w:b/>
          <w:sz w:val="18"/>
          <w:szCs w:val="18"/>
        </w:rPr>
        <w:t>On behalf of Euronext:</w:t>
      </w:r>
    </w:p>
    <w:tbl>
      <w:tblPr>
        <w:tblStyle w:val="TableGrid1"/>
        <w:tblpPr w:leftFromText="180" w:rightFromText="180" w:vertAnchor="text" w:tblpY="1"/>
        <w:tblOverlap w:val="never"/>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4" w:type="dxa"/>
        </w:tblCellMar>
        <w:tblLook w:val="04A0" w:firstRow="1" w:lastRow="0" w:firstColumn="1" w:lastColumn="0" w:noHBand="0" w:noVBand="1"/>
      </w:tblPr>
      <w:tblGrid>
        <w:gridCol w:w="1526"/>
        <w:gridCol w:w="7654"/>
      </w:tblGrid>
      <w:tr w:rsidR="00A535B9" w:rsidRPr="00A535B9" w14:paraId="0478A71A" w14:textId="77777777" w:rsidTr="009374F4">
        <w:trPr>
          <w:trHeight w:val="981"/>
        </w:trPr>
        <w:tc>
          <w:tcPr>
            <w:tcW w:w="1526" w:type="dxa"/>
          </w:tcPr>
          <w:p w14:paraId="5E31D6EA" w14:textId="77777777" w:rsidR="00A535B9" w:rsidRPr="00A535B9" w:rsidRDefault="00A535B9" w:rsidP="009374F4">
            <w:pPr>
              <w:rPr>
                <w:rFonts w:eastAsia="Cambria" w:cs="Calibri"/>
                <w:b/>
                <w:bCs/>
                <w:caps/>
                <w:color w:val="00685E"/>
                <w:sz w:val="18"/>
                <w:szCs w:val="18"/>
                <w:lang w:val="en-US"/>
              </w:rPr>
            </w:pPr>
            <w:r w:rsidRPr="00A535B9">
              <w:rPr>
                <w:rFonts w:eastAsia="Cambria" w:cs="Calibri"/>
                <w:b/>
                <w:bCs/>
                <w:caps/>
                <w:color w:val="00685E"/>
                <w:sz w:val="18"/>
                <w:szCs w:val="18"/>
                <w:lang w:val="en-US"/>
              </w:rPr>
              <w:t xml:space="preserve">Signature </w:t>
            </w:r>
          </w:p>
        </w:tc>
        <w:tc>
          <w:tcPr>
            <w:tcW w:w="7654" w:type="dxa"/>
            <w:tcBorders>
              <w:bottom w:val="single" w:sz="4" w:space="0" w:color="auto"/>
            </w:tcBorders>
          </w:tcPr>
          <w:p w14:paraId="390EB669" w14:textId="77777777" w:rsidR="00A535B9" w:rsidRPr="00A535B9" w:rsidRDefault="00A535B9" w:rsidP="009374F4">
            <w:pPr>
              <w:rPr>
                <w:rFonts w:cs="Calibri"/>
                <w:sz w:val="18"/>
                <w:szCs w:val="18"/>
              </w:rPr>
            </w:pPr>
          </w:p>
        </w:tc>
      </w:tr>
      <w:tr w:rsidR="00A535B9" w:rsidRPr="00A535B9" w14:paraId="2A93BCA6" w14:textId="77777777" w:rsidTr="009374F4">
        <w:trPr>
          <w:trHeight w:val="393"/>
        </w:trPr>
        <w:tc>
          <w:tcPr>
            <w:tcW w:w="1526" w:type="dxa"/>
            <w:vAlign w:val="center"/>
          </w:tcPr>
          <w:p w14:paraId="23AF3277" w14:textId="77777777" w:rsidR="00A535B9" w:rsidRPr="00A535B9" w:rsidRDefault="00A535B9" w:rsidP="009374F4">
            <w:pPr>
              <w:rPr>
                <w:rFonts w:eastAsia="Cambria" w:cs="Calibri"/>
                <w:b/>
                <w:bCs/>
                <w:caps/>
                <w:color w:val="00685E"/>
                <w:sz w:val="18"/>
                <w:szCs w:val="18"/>
                <w:lang w:val="en-US"/>
              </w:rPr>
            </w:pPr>
            <w:r w:rsidRPr="00A535B9">
              <w:rPr>
                <w:rFonts w:eastAsia="Cambria" w:cs="Calibri"/>
                <w:b/>
                <w:bCs/>
                <w:caps/>
                <w:color w:val="00685E"/>
                <w:sz w:val="18"/>
                <w:szCs w:val="18"/>
                <w:lang w:val="en-US"/>
              </w:rPr>
              <w:t xml:space="preserve">Name </w:t>
            </w:r>
          </w:p>
        </w:tc>
        <w:tc>
          <w:tcPr>
            <w:tcW w:w="7654" w:type="dxa"/>
            <w:tcBorders>
              <w:top w:val="single" w:sz="4" w:space="0" w:color="auto"/>
              <w:bottom w:val="single" w:sz="4" w:space="0" w:color="auto"/>
            </w:tcBorders>
            <w:vAlign w:val="center"/>
          </w:tcPr>
          <w:p w14:paraId="132FC48B" w14:textId="77777777" w:rsidR="00A535B9" w:rsidRPr="00A535B9" w:rsidRDefault="00A535B9" w:rsidP="009374F4">
            <w:pPr>
              <w:rPr>
                <w:rFonts w:cs="Calibri"/>
                <w:sz w:val="18"/>
                <w:szCs w:val="18"/>
              </w:rPr>
            </w:pPr>
            <w:r w:rsidRPr="00A535B9">
              <w:rPr>
                <w:rFonts w:cs="Calibri"/>
                <w:sz w:val="18"/>
                <w:szCs w:val="18"/>
              </w:rPr>
              <w:t>Mr. Michael Hodgson</w:t>
            </w:r>
          </w:p>
        </w:tc>
      </w:tr>
      <w:tr w:rsidR="00A535B9" w:rsidRPr="00A535B9" w14:paraId="4DD4414A" w14:textId="77777777" w:rsidTr="009374F4">
        <w:trPr>
          <w:trHeight w:val="393"/>
        </w:trPr>
        <w:tc>
          <w:tcPr>
            <w:tcW w:w="1526" w:type="dxa"/>
            <w:vAlign w:val="center"/>
          </w:tcPr>
          <w:p w14:paraId="00B8EFF8" w14:textId="77777777" w:rsidR="00A535B9" w:rsidRPr="00A535B9" w:rsidRDefault="00A535B9" w:rsidP="009374F4">
            <w:pPr>
              <w:rPr>
                <w:rFonts w:eastAsia="Cambria" w:cs="Calibri"/>
                <w:b/>
                <w:bCs/>
                <w:caps/>
                <w:color w:val="00685E"/>
                <w:sz w:val="18"/>
                <w:szCs w:val="18"/>
                <w:lang w:val="en-US"/>
              </w:rPr>
            </w:pPr>
            <w:r w:rsidRPr="00A535B9">
              <w:rPr>
                <w:rFonts w:eastAsia="Cambria" w:cs="Calibri"/>
                <w:b/>
                <w:bCs/>
                <w:caps/>
                <w:color w:val="00685E"/>
                <w:sz w:val="18"/>
                <w:szCs w:val="18"/>
                <w:lang w:val="en-US"/>
              </w:rPr>
              <w:t>POSITION</w:t>
            </w:r>
          </w:p>
        </w:tc>
        <w:tc>
          <w:tcPr>
            <w:tcW w:w="7654" w:type="dxa"/>
            <w:tcBorders>
              <w:top w:val="single" w:sz="4" w:space="0" w:color="auto"/>
              <w:bottom w:val="single" w:sz="4" w:space="0" w:color="auto"/>
            </w:tcBorders>
            <w:vAlign w:val="center"/>
          </w:tcPr>
          <w:p w14:paraId="51DAB165" w14:textId="77777777" w:rsidR="00A535B9" w:rsidRPr="00A535B9" w:rsidRDefault="00A535B9" w:rsidP="009374F4">
            <w:pPr>
              <w:rPr>
                <w:rFonts w:cs="Calibri"/>
                <w:sz w:val="18"/>
                <w:szCs w:val="18"/>
              </w:rPr>
            </w:pPr>
            <w:r w:rsidRPr="00A535B9">
              <w:rPr>
                <w:rFonts w:cs="Calibri"/>
                <w:sz w:val="18"/>
                <w:szCs w:val="18"/>
              </w:rPr>
              <w:t>Head of Real Time Market Data</w:t>
            </w:r>
          </w:p>
        </w:tc>
      </w:tr>
      <w:tr w:rsidR="00A535B9" w:rsidRPr="00A535B9" w14:paraId="2D27BE3A" w14:textId="77777777" w:rsidTr="009374F4">
        <w:trPr>
          <w:trHeight w:val="393"/>
        </w:trPr>
        <w:tc>
          <w:tcPr>
            <w:tcW w:w="1526" w:type="dxa"/>
            <w:vAlign w:val="center"/>
          </w:tcPr>
          <w:p w14:paraId="62D991C4" w14:textId="77777777" w:rsidR="00A535B9" w:rsidRPr="00A535B9" w:rsidRDefault="00A535B9" w:rsidP="009374F4">
            <w:pPr>
              <w:rPr>
                <w:rFonts w:eastAsia="Cambria" w:cs="Calibri"/>
                <w:b/>
                <w:bCs/>
                <w:caps/>
                <w:color w:val="00685E"/>
                <w:sz w:val="18"/>
                <w:szCs w:val="18"/>
                <w:lang w:val="en-US"/>
              </w:rPr>
            </w:pPr>
            <w:r w:rsidRPr="00A535B9">
              <w:rPr>
                <w:rFonts w:eastAsia="Cambria" w:cs="Calibri"/>
                <w:b/>
                <w:bCs/>
                <w:caps/>
                <w:color w:val="00685E"/>
                <w:sz w:val="18"/>
                <w:szCs w:val="18"/>
                <w:lang w:val="en-US"/>
              </w:rPr>
              <w:t>Place, Date</w:t>
            </w:r>
          </w:p>
        </w:tc>
        <w:tc>
          <w:tcPr>
            <w:tcW w:w="7654" w:type="dxa"/>
            <w:tcBorders>
              <w:top w:val="single" w:sz="4" w:space="0" w:color="auto"/>
              <w:bottom w:val="single" w:sz="4" w:space="0" w:color="auto"/>
            </w:tcBorders>
            <w:vAlign w:val="center"/>
          </w:tcPr>
          <w:p w14:paraId="4FB9FCE5" w14:textId="77777777" w:rsidR="00A535B9" w:rsidRPr="00A535B9" w:rsidRDefault="00A535B9" w:rsidP="009374F4">
            <w:pPr>
              <w:rPr>
                <w:rFonts w:cs="Calibri"/>
                <w:sz w:val="18"/>
                <w:szCs w:val="18"/>
              </w:rPr>
            </w:pPr>
            <w:r w:rsidRPr="00A535B9">
              <w:rPr>
                <w:rFonts w:cs="Calibri"/>
                <w:sz w:val="18"/>
                <w:szCs w:val="18"/>
              </w:rPr>
              <w:t xml:space="preserve">Amsterdam, </w:t>
            </w:r>
          </w:p>
        </w:tc>
      </w:tr>
    </w:tbl>
    <w:p w14:paraId="6E3D36CF" w14:textId="77777777" w:rsidR="00C6784B" w:rsidRDefault="00C6784B" w:rsidP="00A535B9">
      <w:pPr>
        <w:rPr>
          <w:rFonts w:cs="Calibri"/>
          <w:sz w:val="18"/>
          <w:szCs w:val="18"/>
        </w:rPr>
      </w:pPr>
    </w:p>
    <w:p w14:paraId="19B5B7A8" w14:textId="4F64EF4D" w:rsidR="00A535B9" w:rsidRPr="00A535B9" w:rsidRDefault="00A535B9" w:rsidP="00A535B9">
      <w:pPr>
        <w:rPr>
          <w:rFonts w:cs="Calibri"/>
          <w:sz w:val="18"/>
          <w:szCs w:val="18"/>
        </w:rPr>
      </w:pPr>
      <w:r w:rsidRPr="00A535B9">
        <w:rPr>
          <w:rFonts w:cs="Calibri"/>
          <w:sz w:val="18"/>
          <w:szCs w:val="18"/>
        </w:rPr>
        <w:t xml:space="preserve">Upon completion of the form, please send to the following email address: </w:t>
      </w:r>
      <w:hyperlink r:id="rId12" w:history="1">
        <w:r w:rsidRPr="00A535B9">
          <w:rPr>
            <w:rStyle w:val="Hyperlink"/>
            <w:rFonts w:cs="Calibri"/>
            <w:sz w:val="18"/>
            <w:szCs w:val="18"/>
          </w:rPr>
          <w:t>databyeuronext@euronext.com</w:t>
        </w:r>
      </w:hyperlink>
      <w:r w:rsidRPr="00A535B9">
        <w:rPr>
          <w:rFonts w:cs="Calibri"/>
          <w:sz w:val="18"/>
          <w:szCs w:val="18"/>
        </w:rPr>
        <w:t xml:space="preserve">. </w:t>
      </w:r>
    </w:p>
    <w:p w14:paraId="6B535E6D" w14:textId="77777777" w:rsidR="00A535B9" w:rsidRPr="00A535B9" w:rsidRDefault="00A535B9" w:rsidP="00A535B9">
      <w:pPr>
        <w:rPr>
          <w:rFonts w:cs="Calibri"/>
          <w:sz w:val="18"/>
          <w:szCs w:val="18"/>
        </w:rPr>
      </w:pPr>
    </w:p>
    <w:sectPr w:rsidR="00A535B9" w:rsidRPr="00A535B9" w:rsidSect="00DD638C">
      <w:headerReference w:type="default" r:id="rId13"/>
      <w:footerReference w:type="default" r:id="rId14"/>
      <w:pgSz w:w="11906" w:h="16838" w:code="9"/>
      <w:pgMar w:top="2694" w:right="851" w:bottom="851" w:left="1418" w:header="936" w:footer="8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2C6148" w14:textId="77777777" w:rsidR="00D55C15" w:rsidRDefault="00D55C15" w:rsidP="00837636">
      <w:pPr>
        <w:spacing w:after="0" w:line="240" w:lineRule="auto"/>
      </w:pPr>
      <w:r>
        <w:separator/>
      </w:r>
    </w:p>
  </w:endnote>
  <w:endnote w:type="continuationSeparator" w:id="0">
    <w:p w14:paraId="0F651457" w14:textId="77777777" w:rsidR="00D55C15" w:rsidRDefault="00D55C15" w:rsidP="008376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1FD8C" w14:textId="2AE5E0F3" w:rsidR="00DA3DEC" w:rsidRPr="00B52C77" w:rsidRDefault="009C0C05" w:rsidP="00DA3DEC">
    <w:pPr>
      <w:pStyle w:val="Footer"/>
    </w:pPr>
    <w:r>
      <w:rPr>
        <w:noProof/>
      </w:rPr>
      <mc:AlternateContent>
        <mc:Choice Requires="wps">
          <w:drawing>
            <wp:anchor distT="0" distB="0" distL="114300" distR="114300" simplePos="0" relativeHeight="251659264" behindDoc="0" locked="0" layoutInCell="0" allowOverlap="1" wp14:anchorId="564C10D0" wp14:editId="3F2DDADF">
              <wp:simplePos x="0" y="0"/>
              <wp:positionH relativeFrom="page">
                <wp:posOffset>0</wp:posOffset>
              </wp:positionH>
              <wp:positionV relativeFrom="page">
                <wp:posOffset>10227945</wp:posOffset>
              </wp:positionV>
              <wp:extent cx="7560310" cy="273050"/>
              <wp:effectExtent l="0" t="0" r="0" b="12700"/>
              <wp:wrapNone/>
              <wp:docPr id="1" name="MSIPCMf04144d6a568c96d67ce87b6" descr="{&quot;HashCode&quot;:1200960173,&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061723B" w14:textId="77777777" w:rsidR="009C0C05" w:rsidRPr="009C0C05" w:rsidRDefault="009C0C05" w:rsidP="009C0C05">
                          <w:pPr>
                            <w:spacing w:after="0"/>
                            <w:jc w:val="center"/>
                            <w:rPr>
                              <w:rFonts w:ascii="Calibri" w:hAnsi="Calibri" w:cs="Calibri"/>
                              <w:color w:val="FFEF00"/>
                              <w:sz w:val="20"/>
                            </w:rPr>
                          </w:pPr>
                          <w:r w:rsidRPr="009C0C05">
                            <w:rPr>
                              <w:rFonts w:ascii="Calibri" w:hAnsi="Calibri" w:cs="Calibri"/>
                              <w:color w:val="FFEF00"/>
                              <w:sz w:val="20"/>
                            </w:rPr>
                            <w:t>PRIVATE</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64C10D0" id="_x0000_t202" coordsize="21600,21600" o:spt="202" path="m,l,21600r21600,l21600,xe">
              <v:stroke joinstyle="miter"/>
              <v:path gradientshapeok="t" o:connecttype="rect"/>
            </v:shapetype>
            <v:shape id="MSIPCMf04144d6a568c96d67ce87b6" o:spid="_x0000_s1026" type="#_x0000_t202" alt="{&quot;HashCode&quot;:1200960173,&quot;Height&quot;:841.0,&quot;Width&quot;:595.0,&quot;Placement&quot;:&quot;Footer&quot;,&quot;Index&quot;:&quot;Primary&quot;,&quot;Section&quot;:1,&quot;Top&quot;:0.0,&quot;Left&quot;:0.0}" style="position:absolute;left:0;text-align:left;margin-left:0;margin-top:805.3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MrxEwIAACQEAAAOAAAAZHJzL2Uyb0RvYy54bWysU99v2jAQfp+0/8Hy+0iAln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" o:allowincell="f" filled="f" stroked="f" strokeweight=".5pt">
              <v:textbox inset=",0,,0">
                <w:txbxContent>
                  <w:p w14:paraId="1061723B" w14:textId="77777777" w:rsidR="009C0C05" w:rsidRPr="009C0C05" w:rsidRDefault="009C0C05" w:rsidP="009C0C05">
                    <w:pPr>
                      <w:spacing w:after="0"/>
                      <w:jc w:val="center"/>
                      <w:rPr>
                        <w:rFonts w:ascii="Calibri" w:hAnsi="Calibri" w:cs="Calibri"/>
                        <w:color w:val="FFEF00"/>
                        <w:sz w:val="20"/>
                      </w:rPr>
                    </w:pPr>
                    <w:r w:rsidRPr="009C0C05">
                      <w:rPr>
                        <w:rFonts w:ascii="Calibri" w:hAnsi="Calibri" w:cs="Calibri"/>
                        <w:color w:val="FFEF00"/>
                        <w:sz w:val="20"/>
                      </w:rPr>
                      <w:t>PRIVATE</w:t>
                    </w:r>
                  </w:p>
                </w:txbxContent>
              </v:textbox>
              <w10:wrap anchorx="page" anchory="page"/>
            </v:shape>
          </w:pict>
        </mc:Fallback>
      </mc:AlternateContent>
    </w:r>
    <w:r w:rsidR="00DA3DEC">
      <w:t>©</w:t>
    </w:r>
    <w:r w:rsidR="00E36295">
      <w:fldChar w:fldCharType="begin"/>
    </w:r>
    <w:r w:rsidR="00E36295">
      <w:instrText xml:space="preserve"> date \@ "YYYY" </w:instrText>
    </w:r>
    <w:r w:rsidR="00E36295">
      <w:fldChar w:fldCharType="separate"/>
    </w:r>
    <w:r w:rsidR="001E4EF2">
      <w:rPr>
        <w:noProof/>
      </w:rPr>
      <w:t>2026</w:t>
    </w:r>
    <w:r w:rsidR="00E36295">
      <w:fldChar w:fldCharType="end"/>
    </w:r>
    <w:r w:rsidR="00DA3DEC" w:rsidRPr="00DF5261">
      <w:t xml:space="preserve">, </w:t>
    </w:r>
    <w:r w:rsidR="00DA3DEC">
      <w:t>Euronext</w:t>
    </w:r>
    <w:r w:rsidR="00DA3DEC" w:rsidRPr="00A2509B">
      <w:rPr>
        <w:iCs/>
      </w:rPr>
      <w:tab/>
    </w:r>
    <w:r w:rsidR="00DD638C">
      <w:rPr>
        <w:iCs/>
      </w:rPr>
      <w:tab/>
    </w:r>
    <w:r w:rsidR="00DA3DEC" w:rsidRPr="00A2509B">
      <w:fldChar w:fldCharType="begin"/>
    </w:r>
    <w:r w:rsidR="00DA3DEC" w:rsidRPr="00A2509B">
      <w:instrText xml:space="preserve"> PAGE   \* MERGEFORMAT </w:instrText>
    </w:r>
    <w:r w:rsidR="00DA3DEC" w:rsidRPr="00A2509B">
      <w:fldChar w:fldCharType="separate"/>
    </w:r>
    <w:r w:rsidR="00DA3DEC">
      <w:t>1</w:t>
    </w:r>
    <w:r w:rsidR="00DA3DEC" w:rsidRPr="00A2509B">
      <w:rPr>
        <w:noProof/>
      </w:rPr>
      <w:fldChar w:fldCharType="end"/>
    </w:r>
    <w:r w:rsidR="00DA3DEC" w:rsidRPr="00A2509B">
      <w:rPr>
        <w:noProof/>
      </w:rPr>
      <w:t xml:space="preserve"> of </w:t>
    </w:r>
    <w:fldSimple w:instr=" NUMPAGES   \* MERGEFORMAT ">
      <w:r w:rsidR="00DA3DEC">
        <w:t>3</w:t>
      </w:r>
    </w:fldSimple>
    <w:r w:rsidR="00DA3DEC">
      <w:rPr>
        <w:noProof/>
      </w:rPr>
      <w:drawing>
        <wp:anchor distT="0" distB="0" distL="114300" distR="114300" simplePos="0" relativeHeight="251658752" behindDoc="1" locked="0" layoutInCell="1" allowOverlap="1" wp14:anchorId="5D3278A6" wp14:editId="744B57C3">
          <wp:simplePos x="0" y="0"/>
          <wp:positionH relativeFrom="column">
            <wp:posOffset>-900430</wp:posOffset>
          </wp:positionH>
          <wp:positionV relativeFrom="page">
            <wp:posOffset>9782175</wp:posOffset>
          </wp:positionV>
          <wp:extent cx="7593965" cy="905510"/>
          <wp:effectExtent l="0" t="0" r="6985" b="8890"/>
          <wp:wrapNone/>
          <wp:docPr id="813342274" name="Picture 813342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stretch>
                    <a:fillRect/>
                  </a:stretch>
                </pic:blipFill>
                <pic:spPr>
                  <a:xfrm>
                    <a:off x="0" y="0"/>
                    <a:ext cx="7593965" cy="90551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4E0A57" w14:textId="77777777" w:rsidR="00D55C15" w:rsidRDefault="00D55C15" w:rsidP="00556F24">
      <w:pPr>
        <w:pStyle w:val="FootnoteSeparator"/>
      </w:pPr>
      <w:r>
        <w:tab/>
      </w:r>
    </w:p>
  </w:footnote>
  <w:footnote w:type="continuationSeparator" w:id="0">
    <w:p w14:paraId="7DABA5EC" w14:textId="77777777" w:rsidR="00D55C15" w:rsidRDefault="00D55C15" w:rsidP="008376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10EE4" w14:textId="77777777" w:rsidR="00C152D9" w:rsidRPr="00DD638C" w:rsidRDefault="00DD638C" w:rsidP="00DD638C">
    <w:pPr>
      <w:pStyle w:val="Header"/>
    </w:pPr>
    <w:r>
      <w:rPr>
        <w:noProof/>
      </w:rPr>
      <w:drawing>
        <wp:anchor distT="0" distB="0" distL="114300" distR="114300" simplePos="0" relativeHeight="251643904" behindDoc="1" locked="0" layoutInCell="1" allowOverlap="1" wp14:anchorId="01A90E15" wp14:editId="4D8DDC5F">
          <wp:simplePos x="0" y="0"/>
          <wp:positionH relativeFrom="column">
            <wp:posOffset>-918210</wp:posOffset>
          </wp:positionH>
          <wp:positionV relativeFrom="page">
            <wp:posOffset>0</wp:posOffset>
          </wp:positionV>
          <wp:extent cx="7595870" cy="1627505"/>
          <wp:effectExtent l="0" t="0" r="0" b="0"/>
          <wp:wrapNone/>
          <wp:docPr id="1736404358" name="Picture 1736404358"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Picture 199" descr="Shape&#10;&#10;Description automatically generated with low confidence"/>
                  <pic:cNvPicPr/>
                </pic:nvPicPr>
                <pic:blipFill>
                  <a:blip r:embed="rId1"/>
                  <a:stretch>
                    <a:fillRect/>
                  </a:stretch>
                </pic:blipFill>
                <pic:spPr>
                  <a:xfrm>
                    <a:off x="0" y="0"/>
                    <a:ext cx="7595870" cy="162750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03007"/>
    <w:multiLevelType w:val="hybridMultilevel"/>
    <w:tmpl w:val="2354BC86"/>
    <w:lvl w:ilvl="0" w:tplc="99165C8E">
      <w:start w:val="1"/>
      <w:numFmt w:val="lowerRoman"/>
      <w:lvlText w:val="%1)"/>
      <w:lvlJc w:val="left"/>
      <w:pPr>
        <w:ind w:left="1060" w:hanging="72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 w15:restartNumberingAfterBreak="0">
    <w:nsid w:val="02436479"/>
    <w:multiLevelType w:val="multilevel"/>
    <w:tmpl w:val="09AA0416"/>
    <w:styleLink w:val="NumbLstBullet"/>
    <w:lvl w:ilvl="0">
      <w:start w:val="1"/>
      <w:numFmt w:val="bullet"/>
      <w:pStyle w:val="Bullet1"/>
      <w:lvlText w:val="■"/>
      <w:lvlJc w:val="left"/>
      <w:pPr>
        <w:tabs>
          <w:tab w:val="num" w:pos="340"/>
        </w:tabs>
        <w:ind w:left="340" w:hanging="340"/>
      </w:pPr>
      <w:rPr>
        <w:rFonts w:ascii="Arial" w:hAnsi="Arial" w:hint="default"/>
        <w:color w:val="008D7F"/>
      </w:rPr>
    </w:lvl>
    <w:lvl w:ilvl="1">
      <w:start w:val="1"/>
      <w:numFmt w:val="bullet"/>
      <w:pStyle w:val="Bullet2"/>
      <w:lvlText w:val="–"/>
      <w:lvlJc w:val="left"/>
      <w:pPr>
        <w:tabs>
          <w:tab w:val="num" w:pos="680"/>
        </w:tabs>
        <w:ind w:left="680" w:hanging="340"/>
      </w:pPr>
      <w:rPr>
        <w:rFonts w:ascii="Arial" w:hAnsi="Arial" w:hint="default"/>
        <w:color w:val="008D7F"/>
      </w:rPr>
    </w:lvl>
    <w:lvl w:ilvl="2">
      <w:start w:val="1"/>
      <w:numFmt w:val="bullet"/>
      <w:lvlText w:val=""/>
      <w:lvlJc w:val="left"/>
      <w:pPr>
        <w:tabs>
          <w:tab w:val="num" w:pos="1021"/>
        </w:tabs>
        <w:ind w:left="1021" w:hanging="341"/>
      </w:pPr>
      <w:rPr>
        <w:rFonts w:ascii="Symbol" w:hAnsi="Symbol" w:cs="Symbol" w:hint="default"/>
        <w:color w:val="008D7F"/>
      </w:rPr>
    </w:lvl>
    <w:lvl w:ilvl="3">
      <w:start w:val="1"/>
      <w:numFmt w:val="bullet"/>
      <w:pStyle w:val="Bullet4"/>
      <w:lvlText w:val="–"/>
      <w:lvlJc w:val="left"/>
      <w:pPr>
        <w:tabs>
          <w:tab w:val="num" w:pos="1361"/>
        </w:tabs>
        <w:ind w:left="1361" w:hanging="340"/>
      </w:pPr>
      <w:rPr>
        <w:rFonts w:ascii="Arial" w:hAnsi="Arial" w:hint="default"/>
        <w:color w:val="008D7F"/>
      </w:rPr>
    </w:lvl>
    <w:lvl w:ilvl="4">
      <w:start w:val="1"/>
      <w:numFmt w:val="none"/>
      <w:suff w:val="nothing"/>
      <w:lvlText w:val=""/>
      <w:lvlJc w:val="left"/>
      <w:pPr>
        <w:ind w:left="567" w:firstLine="0"/>
      </w:pPr>
      <w:rPr>
        <w:rFonts w:hint="default"/>
      </w:rPr>
    </w:lvl>
    <w:lvl w:ilvl="5">
      <w:start w:val="1"/>
      <w:numFmt w:val="none"/>
      <w:suff w:val="nothing"/>
      <w:lvlText w:val=""/>
      <w:lvlJc w:val="left"/>
      <w:pPr>
        <w:ind w:left="567" w:firstLine="0"/>
      </w:pPr>
      <w:rPr>
        <w:rFonts w:hint="default"/>
      </w:rPr>
    </w:lvl>
    <w:lvl w:ilvl="6">
      <w:start w:val="1"/>
      <w:numFmt w:val="none"/>
      <w:suff w:val="nothing"/>
      <w:lvlText w:val=""/>
      <w:lvlJc w:val="left"/>
      <w:pPr>
        <w:ind w:left="567" w:firstLine="0"/>
      </w:pPr>
      <w:rPr>
        <w:rFonts w:hint="default"/>
      </w:rPr>
    </w:lvl>
    <w:lvl w:ilvl="7">
      <w:start w:val="1"/>
      <w:numFmt w:val="none"/>
      <w:lvlText w:val=""/>
      <w:lvlJc w:val="left"/>
      <w:pPr>
        <w:ind w:left="567" w:firstLine="0"/>
      </w:pPr>
      <w:rPr>
        <w:rFonts w:hint="default"/>
      </w:rPr>
    </w:lvl>
    <w:lvl w:ilvl="8">
      <w:start w:val="1"/>
      <w:numFmt w:val="none"/>
      <w:suff w:val="nothing"/>
      <w:lvlText w:val=""/>
      <w:lvlJc w:val="left"/>
      <w:pPr>
        <w:ind w:left="567" w:firstLine="0"/>
      </w:pPr>
      <w:rPr>
        <w:rFonts w:hint="default"/>
      </w:rPr>
    </w:lvl>
  </w:abstractNum>
  <w:abstractNum w:abstractNumId="2" w15:restartNumberingAfterBreak="0">
    <w:nsid w:val="0BAC0255"/>
    <w:multiLevelType w:val="multilevel"/>
    <w:tmpl w:val="76CE197E"/>
    <w:lvl w:ilvl="0">
      <w:start w:val="1"/>
      <w:numFmt w:val="bullet"/>
      <w:lvlText w:val="■"/>
      <w:lvlJc w:val="left"/>
      <w:pPr>
        <w:tabs>
          <w:tab w:val="num" w:pos="340"/>
        </w:tabs>
        <w:ind w:left="340" w:hanging="340"/>
      </w:pPr>
      <w:rPr>
        <w:rFonts w:ascii="Arial" w:hAnsi="Arial" w:hint="default"/>
        <w:color w:val="008D7F"/>
      </w:rPr>
    </w:lvl>
    <w:lvl w:ilvl="1">
      <w:start w:val="1"/>
      <w:numFmt w:val="bullet"/>
      <w:lvlText w:val="■"/>
      <w:lvlJc w:val="left"/>
      <w:pPr>
        <w:tabs>
          <w:tab w:val="num" w:pos="340"/>
        </w:tabs>
        <w:ind w:left="680" w:hanging="340"/>
      </w:pPr>
      <w:rPr>
        <w:rFonts w:ascii="Arial" w:hAnsi="Arial" w:hint="default"/>
        <w:color w:val="80C6BF"/>
      </w:rPr>
    </w:lvl>
    <w:lvl w:ilvl="2">
      <w:start w:val="1"/>
      <w:numFmt w:val="bullet"/>
      <w:pStyle w:val="TableBullet3"/>
      <w:lvlText w:val=""/>
      <w:lvlJc w:val="left"/>
      <w:pPr>
        <w:tabs>
          <w:tab w:val="num" w:pos="1021"/>
        </w:tabs>
        <w:ind w:left="1021" w:hanging="341"/>
      </w:pPr>
      <w:rPr>
        <w:rFonts w:ascii="Symbol" w:hAnsi="Symbol" w:cs="Symbol" w:hint="default"/>
        <w:color w:val="008D7F"/>
      </w:rPr>
    </w:lvl>
    <w:lvl w:ilvl="3">
      <w:start w:val="1"/>
      <w:numFmt w:val="none"/>
      <w:suff w:val="nothing"/>
      <w:lvlText w:val=""/>
      <w:lvlJc w:val="left"/>
      <w:pPr>
        <w:ind w:left="1021" w:firstLine="0"/>
      </w:pPr>
      <w:rPr>
        <w:rFonts w:hint="default"/>
      </w:rPr>
    </w:lvl>
    <w:lvl w:ilvl="4">
      <w:start w:val="1"/>
      <w:numFmt w:val="none"/>
      <w:suff w:val="nothing"/>
      <w:lvlText w:val=""/>
      <w:lvlJc w:val="left"/>
      <w:pPr>
        <w:ind w:left="1021" w:firstLine="0"/>
      </w:pPr>
      <w:rPr>
        <w:rFonts w:hint="default"/>
      </w:rPr>
    </w:lvl>
    <w:lvl w:ilvl="5">
      <w:start w:val="1"/>
      <w:numFmt w:val="none"/>
      <w:suff w:val="nothing"/>
      <w:lvlText w:val=""/>
      <w:lvlJc w:val="left"/>
      <w:pPr>
        <w:ind w:left="1021" w:firstLine="0"/>
      </w:pPr>
      <w:rPr>
        <w:rFonts w:hint="default"/>
      </w:rPr>
    </w:lvl>
    <w:lvl w:ilvl="6">
      <w:start w:val="1"/>
      <w:numFmt w:val="none"/>
      <w:suff w:val="nothing"/>
      <w:lvlText w:val=""/>
      <w:lvlJc w:val="left"/>
      <w:pPr>
        <w:ind w:left="1021" w:firstLine="0"/>
      </w:pPr>
      <w:rPr>
        <w:rFonts w:hint="default"/>
      </w:rPr>
    </w:lvl>
    <w:lvl w:ilvl="7">
      <w:start w:val="1"/>
      <w:numFmt w:val="none"/>
      <w:suff w:val="nothing"/>
      <w:lvlText w:val=""/>
      <w:lvlJc w:val="left"/>
      <w:pPr>
        <w:ind w:left="1021" w:firstLine="0"/>
      </w:pPr>
      <w:rPr>
        <w:rFonts w:hint="default"/>
      </w:rPr>
    </w:lvl>
    <w:lvl w:ilvl="8">
      <w:start w:val="1"/>
      <w:numFmt w:val="none"/>
      <w:suff w:val="nothing"/>
      <w:lvlText w:val=""/>
      <w:lvlJc w:val="left"/>
      <w:pPr>
        <w:ind w:left="1021" w:firstLine="0"/>
      </w:pPr>
      <w:rPr>
        <w:rFonts w:hint="default"/>
      </w:rPr>
    </w:lvl>
  </w:abstractNum>
  <w:abstractNum w:abstractNumId="3" w15:restartNumberingAfterBreak="0">
    <w:nsid w:val="23CB4CD1"/>
    <w:multiLevelType w:val="hybridMultilevel"/>
    <w:tmpl w:val="FB64E2DC"/>
    <w:lvl w:ilvl="0" w:tplc="2E3647D4">
      <w:start w:val="1"/>
      <w:numFmt w:val="bullet"/>
      <w:pStyle w:val="ListBullet"/>
      <w:lvlText w:val=""/>
      <w:lvlJc w:val="left"/>
      <w:pPr>
        <w:ind w:left="717" w:hanging="360"/>
      </w:pPr>
      <w:rPr>
        <w:rFonts w:ascii="Wingdings" w:hAnsi="Wingdings" w:hint="default"/>
        <w:color w:val="008D7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224E5B"/>
    <w:multiLevelType w:val="multilevel"/>
    <w:tmpl w:val="8CD43666"/>
    <w:styleLink w:val="NumbLstTableBullet"/>
    <w:lvl w:ilvl="0">
      <w:start w:val="1"/>
      <w:numFmt w:val="bullet"/>
      <w:pStyle w:val="TableBullet1"/>
      <w:lvlText w:val="■"/>
      <w:lvlJc w:val="left"/>
      <w:pPr>
        <w:tabs>
          <w:tab w:val="num" w:pos="284"/>
        </w:tabs>
        <w:ind w:left="284" w:hanging="284"/>
      </w:pPr>
      <w:rPr>
        <w:rFonts w:ascii="Arial" w:hAnsi="Arial" w:hint="default"/>
        <w:color w:val="008D7F"/>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2B5171A1"/>
    <w:multiLevelType w:val="multilevel"/>
    <w:tmpl w:val="5E928AF8"/>
    <w:styleLink w:val="NumbLstAlpha"/>
    <w:lvl w:ilvl="0">
      <w:start w:val="1"/>
      <w:numFmt w:val="lowerLetter"/>
      <w:lvlText w:val="%1."/>
      <w:lvlJc w:val="left"/>
      <w:pPr>
        <w:tabs>
          <w:tab w:val="num" w:pos="680"/>
        </w:tabs>
        <w:ind w:left="680" w:hanging="340"/>
      </w:pPr>
      <w:rPr>
        <w:rFonts w:hint="default"/>
      </w:rPr>
    </w:lvl>
    <w:lvl w:ilvl="1">
      <w:start w:val="1"/>
      <w:numFmt w:val="bullet"/>
      <w:lvlText w:val="■"/>
      <w:lvlJc w:val="left"/>
      <w:pPr>
        <w:tabs>
          <w:tab w:val="num" w:pos="1020"/>
        </w:tabs>
        <w:ind w:left="1020" w:hanging="340"/>
      </w:pPr>
      <w:rPr>
        <w:rFonts w:ascii="Arial" w:hAnsi="Arial" w:hint="default"/>
        <w:color w:val="008D7F"/>
      </w:rPr>
    </w:lvl>
    <w:lvl w:ilvl="2">
      <w:start w:val="1"/>
      <w:numFmt w:val="bullet"/>
      <w:pStyle w:val="AlphaList3"/>
      <w:lvlText w:val="–"/>
      <w:lvlJc w:val="left"/>
      <w:pPr>
        <w:tabs>
          <w:tab w:val="num" w:pos="1361"/>
        </w:tabs>
        <w:ind w:left="1361" w:hanging="341"/>
      </w:pPr>
      <w:rPr>
        <w:rFonts w:ascii="Arial" w:hAnsi="Arial" w:hint="default"/>
        <w:color w:val="008D7F"/>
      </w:rPr>
    </w:lvl>
    <w:lvl w:ilvl="3">
      <w:start w:val="1"/>
      <w:numFmt w:val="none"/>
      <w:suff w:val="nothing"/>
      <w:lvlText w:val=""/>
      <w:lvlJc w:val="left"/>
      <w:pPr>
        <w:ind w:left="1361" w:firstLine="0"/>
      </w:pPr>
      <w:rPr>
        <w:rFonts w:hint="default"/>
      </w:rPr>
    </w:lvl>
    <w:lvl w:ilvl="4">
      <w:start w:val="1"/>
      <w:numFmt w:val="none"/>
      <w:suff w:val="nothing"/>
      <w:lvlText w:val=""/>
      <w:lvlJc w:val="left"/>
      <w:pPr>
        <w:ind w:left="1361" w:firstLine="0"/>
      </w:pPr>
      <w:rPr>
        <w:rFonts w:hint="default"/>
      </w:rPr>
    </w:lvl>
    <w:lvl w:ilvl="5">
      <w:start w:val="1"/>
      <w:numFmt w:val="none"/>
      <w:suff w:val="nothing"/>
      <w:lvlText w:val=""/>
      <w:lvlJc w:val="left"/>
      <w:pPr>
        <w:ind w:left="1361" w:firstLine="0"/>
      </w:pPr>
      <w:rPr>
        <w:rFonts w:hint="default"/>
      </w:rPr>
    </w:lvl>
    <w:lvl w:ilvl="6">
      <w:start w:val="1"/>
      <w:numFmt w:val="none"/>
      <w:suff w:val="nothing"/>
      <w:lvlText w:val=""/>
      <w:lvlJc w:val="left"/>
      <w:pPr>
        <w:ind w:left="1361" w:firstLine="0"/>
      </w:pPr>
      <w:rPr>
        <w:rFonts w:hint="default"/>
      </w:rPr>
    </w:lvl>
    <w:lvl w:ilvl="7">
      <w:start w:val="1"/>
      <w:numFmt w:val="none"/>
      <w:suff w:val="nothing"/>
      <w:lvlText w:val=""/>
      <w:lvlJc w:val="left"/>
      <w:pPr>
        <w:ind w:left="1361" w:firstLine="0"/>
      </w:pPr>
      <w:rPr>
        <w:rFonts w:hint="default"/>
      </w:rPr>
    </w:lvl>
    <w:lvl w:ilvl="8">
      <w:start w:val="1"/>
      <w:numFmt w:val="none"/>
      <w:suff w:val="nothing"/>
      <w:lvlText w:val=""/>
      <w:lvlJc w:val="left"/>
      <w:pPr>
        <w:ind w:left="1361" w:firstLine="0"/>
      </w:pPr>
      <w:rPr>
        <w:rFonts w:hint="default"/>
      </w:rPr>
    </w:lvl>
  </w:abstractNum>
  <w:abstractNum w:abstractNumId="6" w15:restartNumberingAfterBreak="0">
    <w:nsid w:val="2CA161CE"/>
    <w:multiLevelType w:val="multilevel"/>
    <w:tmpl w:val="B68216C6"/>
    <w:numStyleLink w:val="NumbLstMain"/>
  </w:abstractNum>
  <w:abstractNum w:abstractNumId="7" w15:restartNumberingAfterBreak="0">
    <w:nsid w:val="30986C6A"/>
    <w:multiLevelType w:val="multilevel"/>
    <w:tmpl w:val="F44818C6"/>
    <w:lvl w:ilvl="0">
      <w:start w:val="1"/>
      <w:numFmt w:val="bullet"/>
      <w:lvlText w:val="■"/>
      <w:lvlJc w:val="left"/>
      <w:pPr>
        <w:tabs>
          <w:tab w:val="num" w:pos="340"/>
        </w:tabs>
        <w:ind w:left="340" w:hanging="340"/>
      </w:pPr>
      <w:rPr>
        <w:rFonts w:ascii="Arial" w:hAnsi="Arial" w:hint="default"/>
        <w:color w:val="008D7F"/>
      </w:rPr>
    </w:lvl>
    <w:lvl w:ilvl="1">
      <w:numFmt w:val="bullet"/>
      <w:pStyle w:val="TableBullet2"/>
      <w:lvlText w:val="-"/>
      <w:lvlJc w:val="left"/>
      <w:pPr>
        <w:tabs>
          <w:tab w:val="num" w:pos="340"/>
        </w:tabs>
        <w:ind w:left="680" w:hanging="340"/>
      </w:pPr>
      <w:rPr>
        <w:rFonts w:ascii="Calibri" w:eastAsia="Times New Roman" w:hAnsi="Calibri" w:cs="Calibri" w:hint="default"/>
        <w:color w:val="80C6BF"/>
      </w:rPr>
    </w:lvl>
    <w:lvl w:ilvl="2">
      <w:start w:val="1"/>
      <w:numFmt w:val="bullet"/>
      <w:lvlText w:val="□"/>
      <w:lvlJc w:val="left"/>
      <w:pPr>
        <w:tabs>
          <w:tab w:val="num" w:pos="1021"/>
        </w:tabs>
        <w:ind w:left="1021" w:hanging="341"/>
      </w:pPr>
      <w:rPr>
        <w:rFonts w:ascii="Calibri" w:hAnsi="Calibri" w:hint="default"/>
        <w:color w:val="008D7F"/>
      </w:rPr>
    </w:lvl>
    <w:lvl w:ilvl="3">
      <w:start w:val="1"/>
      <w:numFmt w:val="none"/>
      <w:suff w:val="nothing"/>
      <w:lvlText w:val=""/>
      <w:lvlJc w:val="left"/>
      <w:pPr>
        <w:ind w:left="1021" w:firstLine="0"/>
      </w:pPr>
      <w:rPr>
        <w:rFonts w:hint="default"/>
      </w:rPr>
    </w:lvl>
    <w:lvl w:ilvl="4">
      <w:start w:val="1"/>
      <w:numFmt w:val="none"/>
      <w:suff w:val="nothing"/>
      <w:lvlText w:val=""/>
      <w:lvlJc w:val="left"/>
      <w:pPr>
        <w:ind w:left="1021" w:firstLine="0"/>
      </w:pPr>
      <w:rPr>
        <w:rFonts w:hint="default"/>
      </w:rPr>
    </w:lvl>
    <w:lvl w:ilvl="5">
      <w:start w:val="1"/>
      <w:numFmt w:val="none"/>
      <w:suff w:val="nothing"/>
      <w:lvlText w:val=""/>
      <w:lvlJc w:val="left"/>
      <w:pPr>
        <w:ind w:left="1021" w:firstLine="0"/>
      </w:pPr>
      <w:rPr>
        <w:rFonts w:hint="default"/>
      </w:rPr>
    </w:lvl>
    <w:lvl w:ilvl="6">
      <w:start w:val="1"/>
      <w:numFmt w:val="none"/>
      <w:suff w:val="nothing"/>
      <w:lvlText w:val=""/>
      <w:lvlJc w:val="left"/>
      <w:pPr>
        <w:ind w:left="1021" w:firstLine="0"/>
      </w:pPr>
      <w:rPr>
        <w:rFonts w:hint="default"/>
      </w:rPr>
    </w:lvl>
    <w:lvl w:ilvl="7">
      <w:start w:val="1"/>
      <w:numFmt w:val="none"/>
      <w:suff w:val="nothing"/>
      <w:lvlText w:val=""/>
      <w:lvlJc w:val="left"/>
      <w:pPr>
        <w:ind w:left="1021" w:firstLine="0"/>
      </w:pPr>
      <w:rPr>
        <w:rFonts w:hint="default"/>
      </w:rPr>
    </w:lvl>
    <w:lvl w:ilvl="8">
      <w:start w:val="1"/>
      <w:numFmt w:val="none"/>
      <w:suff w:val="nothing"/>
      <w:lvlText w:val=""/>
      <w:lvlJc w:val="left"/>
      <w:pPr>
        <w:ind w:left="1021" w:firstLine="0"/>
      </w:pPr>
      <w:rPr>
        <w:rFonts w:hint="default"/>
      </w:rPr>
    </w:lvl>
  </w:abstractNum>
  <w:abstractNum w:abstractNumId="8" w15:restartNumberingAfterBreak="0">
    <w:nsid w:val="348B728E"/>
    <w:multiLevelType w:val="multilevel"/>
    <w:tmpl w:val="276A8698"/>
    <w:styleLink w:val="NumbLstAppendix"/>
    <w:lvl w:ilvl="0">
      <w:start w:val="1"/>
      <w:numFmt w:val="upperLetter"/>
      <w:pStyle w:val="Heading6"/>
      <w:suff w:val="space"/>
      <w:lvlText w:val="APPENDIX %1:"/>
      <w:lvlJc w:val="left"/>
      <w:pPr>
        <w:ind w:left="0" w:firstLine="0"/>
      </w:pPr>
      <w:rPr>
        <w:rFonts w:hint="default"/>
      </w:rPr>
    </w:lvl>
    <w:lvl w:ilvl="1">
      <w:start w:val="1"/>
      <w:numFmt w:val="decimal"/>
      <w:pStyle w:val="Heading7"/>
      <w:lvlText w:val="%1.%2"/>
      <w:lvlJc w:val="left"/>
      <w:pPr>
        <w:tabs>
          <w:tab w:val="num" w:pos="680"/>
        </w:tabs>
        <w:ind w:left="680" w:hanging="680"/>
      </w:pPr>
      <w:rPr>
        <w:rFonts w:hint="default"/>
      </w:rPr>
    </w:lvl>
    <w:lvl w:ilvl="2">
      <w:start w:val="1"/>
      <w:numFmt w:val="decimal"/>
      <w:pStyle w:val="Heading8"/>
      <w:lvlText w:val="%1.%2.%3"/>
      <w:lvlJc w:val="left"/>
      <w:pPr>
        <w:tabs>
          <w:tab w:val="num" w:pos="680"/>
        </w:tabs>
        <w:ind w:left="680" w:hanging="680"/>
      </w:pPr>
      <w:rPr>
        <w:rFonts w:hint="default"/>
      </w:rPr>
    </w:lvl>
    <w:lvl w:ilvl="3">
      <w:start w:val="1"/>
      <w:numFmt w:val="decimal"/>
      <w:pStyle w:val="Heading9"/>
      <w:lvlText w:val="%1.%2.%3.%4"/>
      <w:lvlJc w:val="left"/>
      <w:pPr>
        <w:tabs>
          <w:tab w:val="num" w:pos="907"/>
        </w:tabs>
        <w:ind w:left="907" w:hanging="907"/>
      </w:pPr>
      <w:rPr>
        <w:rFonts w:hint="default"/>
      </w:rPr>
    </w:lvl>
    <w:lvl w:ilvl="4">
      <w:start w:val="1"/>
      <w:numFmt w:val="none"/>
      <w:suff w:val="nothing"/>
      <w:lvlText w:val=""/>
      <w:lvlJc w:val="left"/>
      <w:pPr>
        <w:ind w:left="680" w:firstLine="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9" w15:restartNumberingAfterBreak="0">
    <w:nsid w:val="417C6B35"/>
    <w:multiLevelType w:val="hybridMultilevel"/>
    <w:tmpl w:val="2354BC86"/>
    <w:lvl w:ilvl="0" w:tplc="99165C8E">
      <w:start w:val="1"/>
      <w:numFmt w:val="lowerRoman"/>
      <w:lvlText w:val="%1)"/>
      <w:lvlJc w:val="left"/>
      <w:pPr>
        <w:ind w:left="1060" w:hanging="72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0" w15:restartNumberingAfterBreak="0">
    <w:nsid w:val="42BE4206"/>
    <w:multiLevelType w:val="multilevel"/>
    <w:tmpl w:val="2230DF2E"/>
    <w:lvl w:ilvl="0">
      <w:start w:val="1"/>
      <w:numFmt w:val="decimal"/>
      <w:pStyle w:val="TableNumbList1"/>
      <w:lvlText w:val="%1."/>
      <w:lvlJc w:val="left"/>
      <w:pPr>
        <w:tabs>
          <w:tab w:val="num" w:pos="340"/>
        </w:tabs>
        <w:ind w:left="340" w:hanging="340"/>
      </w:pPr>
      <w:rPr>
        <w:rFonts w:hint="default"/>
      </w:rPr>
    </w:lvl>
    <w:lvl w:ilvl="1">
      <w:start w:val="1"/>
      <w:numFmt w:val="lowerLetter"/>
      <w:pStyle w:val="TableNumbList2"/>
      <w:lvlText w:val="%2."/>
      <w:lvlJc w:val="left"/>
      <w:pPr>
        <w:tabs>
          <w:tab w:val="num" w:pos="680"/>
        </w:tabs>
        <w:ind w:left="680" w:hanging="340"/>
      </w:pPr>
      <w:rPr>
        <w:rFonts w:hint="default"/>
      </w:rPr>
    </w:lvl>
    <w:lvl w:ilvl="2">
      <w:start w:val="1"/>
      <w:numFmt w:val="lowerRoman"/>
      <w:pStyle w:val="TableNumbList3"/>
      <w:lvlText w:val="%3."/>
      <w:lvlJc w:val="left"/>
      <w:pPr>
        <w:tabs>
          <w:tab w:val="num" w:pos="1021"/>
        </w:tabs>
        <w:ind w:left="1021" w:hanging="341"/>
      </w:pPr>
      <w:rPr>
        <w:rFonts w:hint="default"/>
      </w:rPr>
    </w:lvl>
    <w:lvl w:ilvl="3">
      <w:start w:val="1"/>
      <w:numFmt w:val="none"/>
      <w:suff w:val="nothing"/>
      <w:lvlText w:val=""/>
      <w:lvlJc w:val="left"/>
      <w:pPr>
        <w:ind w:left="1021" w:firstLine="0"/>
      </w:pPr>
      <w:rPr>
        <w:rFonts w:hint="default"/>
      </w:rPr>
    </w:lvl>
    <w:lvl w:ilvl="4">
      <w:start w:val="1"/>
      <w:numFmt w:val="none"/>
      <w:suff w:val="nothing"/>
      <w:lvlText w:val=""/>
      <w:lvlJc w:val="left"/>
      <w:pPr>
        <w:ind w:left="1021" w:firstLine="0"/>
      </w:pPr>
      <w:rPr>
        <w:rFonts w:hint="default"/>
      </w:rPr>
    </w:lvl>
    <w:lvl w:ilvl="5">
      <w:start w:val="1"/>
      <w:numFmt w:val="none"/>
      <w:suff w:val="nothing"/>
      <w:lvlText w:val=""/>
      <w:lvlJc w:val="left"/>
      <w:pPr>
        <w:ind w:left="1021" w:firstLine="0"/>
      </w:pPr>
      <w:rPr>
        <w:rFonts w:hint="default"/>
      </w:rPr>
    </w:lvl>
    <w:lvl w:ilvl="6">
      <w:start w:val="1"/>
      <w:numFmt w:val="none"/>
      <w:suff w:val="nothing"/>
      <w:lvlText w:val=""/>
      <w:lvlJc w:val="left"/>
      <w:pPr>
        <w:ind w:left="1021" w:firstLine="0"/>
      </w:pPr>
      <w:rPr>
        <w:rFonts w:hint="default"/>
      </w:rPr>
    </w:lvl>
    <w:lvl w:ilvl="7">
      <w:start w:val="1"/>
      <w:numFmt w:val="none"/>
      <w:suff w:val="nothing"/>
      <w:lvlText w:val=""/>
      <w:lvlJc w:val="left"/>
      <w:pPr>
        <w:ind w:left="1021" w:firstLine="0"/>
      </w:pPr>
      <w:rPr>
        <w:rFonts w:hint="default"/>
      </w:rPr>
    </w:lvl>
    <w:lvl w:ilvl="8">
      <w:start w:val="1"/>
      <w:numFmt w:val="none"/>
      <w:suff w:val="nothing"/>
      <w:lvlText w:val=""/>
      <w:lvlJc w:val="left"/>
      <w:pPr>
        <w:ind w:left="1021" w:firstLine="0"/>
      </w:pPr>
      <w:rPr>
        <w:rFonts w:hint="default"/>
      </w:rPr>
    </w:lvl>
  </w:abstractNum>
  <w:abstractNum w:abstractNumId="11" w15:restartNumberingAfterBreak="0">
    <w:nsid w:val="58975CE8"/>
    <w:multiLevelType w:val="multilevel"/>
    <w:tmpl w:val="B68216C6"/>
    <w:styleLink w:val="NumbLstMain"/>
    <w:lvl w:ilvl="0">
      <w:start w:val="1"/>
      <w:numFmt w:val="decimal"/>
      <w:pStyle w:val="Heading1"/>
      <w:lvlText w:val="%1."/>
      <w:lvlJc w:val="left"/>
      <w:pPr>
        <w:tabs>
          <w:tab w:val="num" w:pos="680"/>
        </w:tabs>
        <w:ind w:left="680" w:hanging="680"/>
      </w:pPr>
      <w:rPr>
        <w:rFonts w:hint="default"/>
      </w:rPr>
    </w:lvl>
    <w:lvl w:ilvl="1">
      <w:start w:val="1"/>
      <w:numFmt w:val="decimal"/>
      <w:pStyle w:val="Heading2"/>
      <w:lvlText w:val="%1.%2"/>
      <w:lvlJc w:val="left"/>
      <w:pPr>
        <w:tabs>
          <w:tab w:val="num" w:pos="680"/>
        </w:tabs>
        <w:ind w:left="680" w:hanging="680"/>
      </w:pPr>
      <w:rPr>
        <w:rFonts w:hint="default"/>
      </w:rPr>
    </w:lvl>
    <w:lvl w:ilvl="2">
      <w:start w:val="1"/>
      <w:numFmt w:val="decimal"/>
      <w:pStyle w:val="Heading3"/>
      <w:lvlText w:val="%1.%2.%3"/>
      <w:lvlJc w:val="left"/>
      <w:pPr>
        <w:tabs>
          <w:tab w:val="num" w:pos="680"/>
        </w:tabs>
        <w:ind w:left="680" w:hanging="680"/>
      </w:pPr>
      <w:rPr>
        <w:rFonts w:hint="default"/>
      </w:rPr>
    </w:lvl>
    <w:lvl w:ilvl="3">
      <w:start w:val="1"/>
      <w:numFmt w:val="decimal"/>
      <w:pStyle w:val="Heading4"/>
      <w:lvlText w:val="%1.%2.%3.%4"/>
      <w:lvlJc w:val="left"/>
      <w:pPr>
        <w:tabs>
          <w:tab w:val="num" w:pos="907"/>
        </w:tabs>
        <w:ind w:left="907" w:hanging="907"/>
      </w:pPr>
      <w:rPr>
        <w:rFonts w:hint="default"/>
      </w:rPr>
    </w:lvl>
    <w:lvl w:ilvl="4">
      <w:start w:val="1"/>
      <w:numFmt w:val="none"/>
      <w:suff w:val="nothing"/>
      <w:lvlText w:val=""/>
      <w:lvlJc w:val="left"/>
      <w:pPr>
        <w:ind w:left="680" w:firstLine="0"/>
      </w:pPr>
      <w:rPr>
        <w:rFonts w:hint="default"/>
      </w:rPr>
    </w:lvl>
    <w:lvl w:ilvl="5">
      <w:start w:val="1"/>
      <w:numFmt w:val="none"/>
      <w:suff w:val="nothing"/>
      <w:lvlText w:val=""/>
      <w:lvlJc w:val="left"/>
      <w:pPr>
        <w:ind w:left="680" w:firstLine="0"/>
      </w:pPr>
      <w:rPr>
        <w:rFonts w:hint="default"/>
      </w:rPr>
    </w:lvl>
    <w:lvl w:ilvl="6">
      <w:start w:val="1"/>
      <w:numFmt w:val="none"/>
      <w:suff w:val="nothing"/>
      <w:lvlText w:val=""/>
      <w:lvlJc w:val="left"/>
      <w:pPr>
        <w:ind w:left="680" w:firstLine="0"/>
      </w:pPr>
      <w:rPr>
        <w:rFonts w:hint="default"/>
      </w:rPr>
    </w:lvl>
    <w:lvl w:ilvl="7">
      <w:start w:val="1"/>
      <w:numFmt w:val="none"/>
      <w:suff w:val="nothing"/>
      <w:lvlText w:val=""/>
      <w:lvlJc w:val="left"/>
      <w:pPr>
        <w:ind w:left="680" w:firstLine="0"/>
      </w:pPr>
      <w:rPr>
        <w:rFonts w:hint="default"/>
      </w:rPr>
    </w:lvl>
    <w:lvl w:ilvl="8">
      <w:start w:val="1"/>
      <w:numFmt w:val="none"/>
      <w:suff w:val="nothing"/>
      <w:lvlText w:val=""/>
      <w:lvlJc w:val="left"/>
      <w:pPr>
        <w:ind w:left="680" w:firstLine="0"/>
      </w:pPr>
      <w:rPr>
        <w:rFonts w:hint="default"/>
      </w:rPr>
    </w:lvl>
  </w:abstractNum>
  <w:abstractNum w:abstractNumId="12" w15:restartNumberingAfterBreak="0">
    <w:nsid w:val="59270225"/>
    <w:multiLevelType w:val="multilevel"/>
    <w:tmpl w:val="D5665DE0"/>
    <w:lvl w:ilvl="0">
      <w:start w:val="1"/>
      <w:numFmt w:val="decimal"/>
      <w:pStyle w:val="NumbList1"/>
      <w:lvlText w:val="%1."/>
      <w:lvlJc w:val="left"/>
      <w:pPr>
        <w:tabs>
          <w:tab w:val="num" w:pos="340"/>
        </w:tabs>
        <w:ind w:left="340" w:hanging="340"/>
      </w:pPr>
      <w:rPr>
        <w:rFonts w:hint="default"/>
      </w:rPr>
    </w:lvl>
    <w:lvl w:ilvl="1">
      <w:start w:val="1"/>
      <w:numFmt w:val="lowerLetter"/>
      <w:pStyle w:val="NumbList2Alpha"/>
      <w:lvlText w:val="%2."/>
      <w:lvlJc w:val="left"/>
      <w:pPr>
        <w:tabs>
          <w:tab w:val="num" w:pos="680"/>
        </w:tabs>
        <w:ind w:left="680" w:hanging="340"/>
      </w:pPr>
      <w:rPr>
        <w:rFonts w:hint="default"/>
      </w:rPr>
    </w:lvl>
    <w:lvl w:ilvl="2">
      <w:start w:val="1"/>
      <w:numFmt w:val="lowerRoman"/>
      <w:pStyle w:val="NumbList3Roman"/>
      <w:lvlText w:val="%3."/>
      <w:lvlJc w:val="left"/>
      <w:pPr>
        <w:tabs>
          <w:tab w:val="num" w:pos="1021"/>
        </w:tabs>
        <w:ind w:left="1021" w:hanging="341"/>
      </w:pPr>
      <w:rPr>
        <w:rFonts w:hint="default"/>
      </w:rPr>
    </w:lvl>
    <w:lvl w:ilvl="3">
      <w:start w:val="1"/>
      <w:numFmt w:val="none"/>
      <w:suff w:val="nothing"/>
      <w:lvlText w:val=""/>
      <w:lvlJc w:val="left"/>
      <w:pPr>
        <w:ind w:left="1021" w:firstLine="0"/>
      </w:pPr>
      <w:rPr>
        <w:rFonts w:hint="default"/>
      </w:rPr>
    </w:lvl>
    <w:lvl w:ilvl="4">
      <w:start w:val="1"/>
      <w:numFmt w:val="none"/>
      <w:suff w:val="nothing"/>
      <w:lvlText w:val=""/>
      <w:lvlJc w:val="left"/>
      <w:pPr>
        <w:ind w:left="1021" w:firstLine="0"/>
      </w:pPr>
      <w:rPr>
        <w:rFonts w:hint="default"/>
      </w:rPr>
    </w:lvl>
    <w:lvl w:ilvl="5">
      <w:start w:val="1"/>
      <w:numFmt w:val="none"/>
      <w:suff w:val="nothing"/>
      <w:lvlText w:val=""/>
      <w:lvlJc w:val="left"/>
      <w:pPr>
        <w:ind w:left="1021" w:firstLine="0"/>
      </w:pPr>
      <w:rPr>
        <w:rFonts w:hint="default"/>
      </w:rPr>
    </w:lvl>
    <w:lvl w:ilvl="6">
      <w:start w:val="1"/>
      <w:numFmt w:val="none"/>
      <w:suff w:val="nothing"/>
      <w:lvlText w:val=""/>
      <w:lvlJc w:val="left"/>
      <w:pPr>
        <w:ind w:left="1021" w:firstLine="0"/>
      </w:pPr>
      <w:rPr>
        <w:rFonts w:hint="default"/>
      </w:rPr>
    </w:lvl>
    <w:lvl w:ilvl="7">
      <w:start w:val="1"/>
      <w:numFmt w:val="none"/>
      <w:suff w:val="nothing"/>
      <w:lvlText w:val=""/>
      <w:lvlJc w:val="left"/>
      <w:pPr>
        <w:ind w:left="1021" w:firstLine="0"/>
      </w:pPr>
      <w:rPr>
        <w:rFonts w:hint="default"/>
      </w:rPr>
    </w:lvl>
    <w:lvl w:ilvl="8">
      <w:start w:val="1"/>
      <w:numFmt w:val="none"/>
      <w:suff w:val="nothing"/>
      <w:lvlText w:val=""/>
      <w:lvlJc w:val="left"/>
      <w:pPr>
        <w:ind w:left="1021" w:firstLine="0"/>
      </w:pPr>
      <w:rPr>
        <w:rFonts w:hint="default"/>
      </w:rPr>
    </w:lvl>
  </w:abstractNum>
  <w:abstractNum w:abstractNumId="13" w15:restartNumberingAfterBreak="0">
    <w:nsid w:val="598F0948"/>
    <w:multiLevelType w:val="multilevel"/>
    <w:tmpl w:val="4DA64D64"/>
    <w:styleLink w:val="NumbLstNumb"/>
    <w:lvl w:ilvl="0">
      <w:start w:val="1"/>
      <w:numFmt w:val="decimal"/>
      <w:lvlText w:val="%1."/>
      <w:lvlJc w:val="left"/>
      <w:pPr>
        <w:tabs>
          <w:tab w:val="num" w:pos="340"/>
        </w:tabs>
        <w:ind w:left="340" w:hanging="340"/>
      </w:pPr>
      <w:rPr>
        <w:rFonts w:hint="default"/>
      </w:rPr>
    </w:lvl>
    <w:lvl w:ilvl="1">
      <w:start w:val="1"/>
      <w:numFmt w:val="bullet"/>
      <w:lvlText w:val="■"/>
      <w:lvlJc w:val="left"/>
      <w:pPr>
        <w:tabs>
          <w:tab w:val="num" w:pos="680"/>
        </w:tabs>
        <w:ind w:left="680" w:hanging="340"/>
      </w:pPr>
      <w:rPr>
        <w:rFonts w:ascii="Arial" w:hAnsi="Arial" w:hint="default"/>
        <w:color w:val="008D7F"/>
      </w:rPr>
    </w:lvl>
    <w:lvl w:ilvl="2">
      <w:start w:val="1"/>
      <w:numFmt w:val="bullet"/>
      <w:lvlText w:val="–"/>
      <w:lvlJc w:val="left"/>
      <w:pPr>
        <w:tabs>
          <w:tab w:val="num" w:pos="1021"/>
        </w:tabs>
        <w:ind w:left="1021" w:hanging="341"/>
      </w:pPr>
      <w:rPr>
        <w:rFonts w:ascii="Arial" w:hAnsi="Arial" w:hint="default"/>
        <w:color w:val="008D7F"/>
      </w:rPr>
    </w:lvl>
    <w:lvl w:ilvl="3">
      <w:start w:val="1"/>
      <w:numFmt w:val="bullet"/>
      <w:lvlRestart w:val="1"/>
      <w:pStyle w:val="NumbList4"/>
      <w:lvlText w:val="□"/>
      <w:lvlJc w:val="left"/>
      <w:pPr>
        <w:tabs>
          <w:tab w:val="num" w:pos="1361"/>
        </w:tabs>
        <w:ind w:left="1361" w:hanging="340"/>
      </w:pPr>
      <w:rPr>
        <w:rFonts w:ascii="Arial" w:hAnsi="Arial" w:hint="default"/>
        <w:color w:val="008D7F"/>
      </w:rPr>
    </w:lvl>
    <w:lvl w:ilvl="4">
      <w:start w:val="1"/>
      <w:numFmt w:val="decimal"/>
      <w:lvlRestart w:val="1"/>
      <w:pStyle w:val="NumbList5"/>
      <w:lvlText w:val="%1.%5"/>
      <w:lvlJc w:val="left"/>
      <w:pPr>
        <w:tabs>
          <w:tab w:val="num" w:pos="907"/>
        </w:tabs>
        <w:ind w:left="907" w:hanging="567"/>
      </w:pPr>
      <w:rPr>
        <w:rFonts w:hint="default"/>
      </w:rPr>
    </w:lvl>
    <w:lvl w:ilvl="5">
      <w:start w:val="1"/>
      <w:numFmt w:val="none"/>
      <w:suff w:val="nothing"/>
      <w:lvlText w:val=""/>
      <w:lvlJc w:val="left"/>
      <w:pPr>
        <w:ind w:left="907" w:firstLine="0"/>
      </w:pPr>
      <w:rPr>
        <w:rFonts w:hint="default"/>
      </w:rPr>
    </w:lvl>
    <w:lvl w:ilvl="6">
      <w:start w:val="1"/>
      <w:numFmt w:val="none"/>
      <w:suff w:val="nothing"/>
      <w:lvlText w:val=""/>
      <w:lvlJc w:val="left"/>
      <w:pPr>
        <w:ind w:left="907" w:firstLine="0"/>
      </w:pPr>
      <w:rPr>
        <w:rFonts w:hint="default"/>
      </w:rPr>
    </w:lvl>
    <w:lvl w:ilvl="7">
      <w:start w:val="1"/>
      <w:numFmt w:val="none"/>
      <w:suff w:val="nothing"/>
      <w:lvlText w:val=""/>
      <w:lvlJc w:val="left"/>
      <w:pPr>
        <w:ind w:left="907" w:firstLine="0"/>
      </w:pPr>
      <w:rPr>
        <w:rFonts w:hint="default"/>
      </w:rPr>
    </w:lvl>
    <w:lvl w:ilvl="8">
      <w:start w:val="1"/>
      <w:numFmt w:val="none"/>
      <w:suff w:val="nothing"/>
      <w:lvlText w:val=""/>
      <w:lvlJc w:val="left"/>
      <w:pPr>
        <w:ind w:left="907" w:firstLine="0"/>
      </w:pPr>
      <w:rPr>
        <w:rFonts w:hint="default"/>
      </w:rPr>
    </w:lvl>
  </w:abstractNum>
  <w:abstractNum w:abstractNumId="14" w15:restartNumberingAfterBreak="0">
    <w:nsid w:val="5CF02F50"/>
    <w:multiLevelType w:val="multilevel"/>
    <w:tmpl w:val="3C02AD82"/>
    <w:lvl w:ilvl="0">
      <w:start w:val="1"/>
      <w:numFmt w:val="bullet"/>
      <w:lvlText w:val="■"/>
      <w:lvlJc w:val="left"/>
      <w:pPr>
        <w:tabs>
          <w:tab w:val="num" w:pos="340"/>
        </w:tabs>
        <w:ind w:left="340" w:hanging="340"/>
      </w:pPr>
      <w:rPr>
        <w:rFonts w:ascii="Arial" w:hAnsi="Arial" w:hint="default"/>
        <w:color w:val="008D7F"/>
      </w:rPr>
    </w:lvl>
    <w:lvl w:ilvl="1">
      <w:start w:val="1"/>
      <w:numFmt w:val="bullet"/>
      <w:lvlText w:val="–"/>
      <w:lvlJc w:val="left"/>
      <w:pPr>
        <w:tabs>
          <w:tab w:val="num" w:pos="680"/>
        </w:tabs>
        <w:ind w:left="680" w:hanging="340"/>
      </w:pPr>
      <w:rPr>
        <w:rFonts w:ascii="Arial" w:hAnsi="Arial" w:hint="default"/>
        <w:color w:val="008D7F"/>
      </w:rPr>
    </w:lvl>
    <w:lvl w:ilvl="2">
      <w:start w:val="1"/>
      <w:numFmt w:val="bullet"/>
      <w:pStyle w:val="Bullet3"/>
      <w:lvlText w:val=""/>
      <w:lvlJc w:val="left"/>
      <w:pPr>
        <w:tabs>
          <w:tab w:val="num" w:pos="1021"/>
        </w:tabs>
        <w:ind w:left="1021" w:hanging="341"/>
      </w:pPr>
      <w:rPr>
        <w:rFonts w:ascii="Symbol" w:hAnsi="Symbol" w:cs="Symbol" w:hint="default"/>
        <w:color w:val="008D7F"/>
        <w:sz w:val="24"/>
        <w:szCs w:val="24"/>
      </w:rPr>
    </w:lvl>
    <w:lvl w:ilvl="3">
      <w:start w:val="1"/>
      <w:numFmt w:val="bullet"/>
      <w:lvlText w:val="–"/>
      <w:lvlJc w:val="left"/>
      <w:pPr>
        <w:tabs>
          <w:tab w:val="num" w:pos="1361"/>
        </w:tabs>
        <w:ind w:left="1361" w:hanging="340"/>
      </w:pPr>
      <w:rPr>
        <w:rFonts w:ascii="Arial" w:hAnsi="Arial" w:hint="default"/>
        <w:color w:val="008D7F"/>
      </w:rPr>
    </w:lvl>
    <w:lvl w:ilvl="4">
      <w:start w:val="1"/>
      <w:numFmt w:val="none"/>
      <w:suff w:val="nothing"/>
      <w:lvlText w:val=""/>
      <w:lvlJc w:val="left"/>
      <w:pPr>
        <w:ind w:left="567" w:firstLine="0"/>
      </w:pPr>
      <w:rPr>
        <w:rFonts w:hint="default"/>
      </w:rPr>
    </w:lvl>
    <w:lvl w:ilvl="5">
      <w:start w:val="1"/>
      <w:numFmt w:val="none"/>
      <w:suff w:val="nothing"/>
      <w:lvlText w:val=""/>
      <w:lvlJc w:val="left"/>
      <w:pPr>
        <w:ind w:left="567" w:firstLine="0"/>
      </w:pPr>
      <w:rPr>
        <w:rFonts w:hint="default"/>
      </w:rPr>
    </w:lvl>
    <w:lvl w:ilvl="6">
      <w:start w:val="1"/>
      <w:numFmt w:val="none"/>
      <w:suff w:val="nothing"/>
      <w:lvlText w:val=""/>
      <w:lvlJc w:val="left"/>
      <w:pPr>
        <w:ind w:left="567" w:firstLine="0"/>
      </w:pPr>
      <w:rPr>
        <w:rFonts w:hint="default"/>
      </w:rPr>
    </w:lvl>
    <w:lvl w:ilvl="7">
      <w:start w:val="1"/>
      <w:numFmt w:val="none"/>
      <w:lvlText w:val=""/>
      <w:lvlJc w:val="left"/>
      <w:pPr>
        <w:ind w:left="567" w:firstLine="0"/>
      </w:pPr>
      <w:rPr>
        <w:rFonts w:hint="default"/>
      </w:rPr>
    </w:lvl>
    <w:lvl w:ilvl="8">
      <w:start w:val="1"/>
      <w:numFmt w:val="none"/>
      <w:suff w:val="nothing"/>
      <w:lvlText w:val=""/>
      <w:lvlJc w:val="left"/>
      <w:pPr>
        <w:ind w:left="567" w:firstLine="0"/>
      </w:pPr>
      <w:rPr>
        <w:rFonts w:hint="default"/>
      </w:rPr>
    </w:lvl>
  </w:abstractNum>
  <w:abstractNum w:abstractNumId="15" w15:restartNumberingAfterBreak="0">
    <w:nsid w:val="5E7D204F"/>
    <w:multiLevelType w:val="multilevel"/>
    <w:tmpl w:val="8CD43666"/>
    <w:numStyleLink w:val="NumbLstTableBullet"/>
  </w:abstractNum>
  <w:abstractNum w:abstractNumId="16" w15:restartNumberingAfterBreak="0">
    <w:nsid w:val="5EDF65BF"/>
    <w:multiLevelType w:val="multilevel"/>
    <w:tmpl w:val="4DA64D64"/>
    <w:lvl w:ilvl="0">
      <w:start w:val="1"/>
      <w:numFmt w:val="decimal"/>
      <w:lvlText w:val="%1."/>
      <w:lvlJc w:val="left"/>
      <w:pPr>
        <w:tabs>
          <w:tab w:val="num" w:pos="340"/>
        </w:tabs>
        <w:ind w:left="340" w:hanging="340"/>
      </w:pPr>
      <w:rPr>
        <w:rFonts w:hint="default"/>
      </w:rPr>
    </w:lvl>
    <w:lvl w:ilvl="1">
      <w:start w:val="1"/>
      <w:numFmt w:val="bullet"/>
      <w:lvlText w:val="■"/>
      <w:lvlJc w:val="left"/>
      <w:pPr>
        <w:tabs>
          <w:tab w:val="num" w:pos="680"/>
        </w:tabs>
        <w:ind w:left="680" w:hanging="340"/>
      </w:pPr>
      <w:rPr>
        <w:rFonts w:ascii="Arial" w:hAnsi="Arial" w:hint="default"/>
        <w:color w:val="008D7F"/>
      </w:rPr>
    </w:lvl>
    <w:lvl w:ilvl="2">
      <w:start w:val="1"/>
      <w:numFmt w:val="bullet"/>
      <w:lvlText w:val="–"/>
      <w:lvlJc w:val="left"/>
      <w:pPr>
        <w:tabs>
          <w:tab w:val="num" w:pos="1021"/>
        </w:tabs>
        <w:ind w:left="1021" w:hanging="341"/>
      </w:pPr>
      <w:rPr>
        <w:rFonts w:ascii="Arial" w:hAnsi="Arial" w:hint="default"/>
        <w:color w:val="008D7F"/>
      </w:rPr>
    </w:lvl>
    <w:lvl w:ilvl="3">
      <w:start w:val="1"/>
      <w:numFmt w:val="bullet"/>
      <w:lvlRestart w:val="1"/>
      <w:lvlText w:val="□"/>
      <w:lvlJc w:val="left"/>
      <w:pPr>
        <w:tabs>
          <w:tab w:val="num" w:pos="1361"/>
        </w:tabs>
        <w:ind w:left="1361" w:hanging="340"/>
      </w:pPr>
      <w:rPr>
        <w:rFonts w:ascii="Arial" w:hAnsi="Arial" w:hint="default"/>
        <w:color w:val="008D7F"/>
      </w:rPr>
    </w:lvl>
    <w:lvl w:ilvl="4">
      <w:start w:val="1"/>
      <w:numFmt w:val="decimal"/>
      <w:lvlRestart w:val="1"/>
      <w:lvlText w:val="%1.%5"/>
      <w:lvlJc w:val="left"/>
      <w:pPr>
        <w:tabs>
          <w:tab w:val="num" w:pos="907"/>
        </w:tabs>
        <w:ind w:left="907" w:hanging="567"/>
      </w:pPr>
      <w:rPr>
        <w:rFonts w:hint="default"/>
      </w:rPr>
    </w:lvl>
    <w:lvl w:ilvl="5">
      <w:start w:val="1"/>
      <w:numFmt w:val="none"/>
      <w:suff w:val="nothing"/>
      <w:lvlText w:val=""/>
      <w:lvlJc w:val="left"/>
      <w:pPr>
        <w:ind w:left="907" w:firstLine="0"/>
      </w:pPr>
      <w:rPr>
        <w:rFonts w:hint="default"/>
      </w:rPr>
    </w:lvl>
    <w:lvl w:ilvl="6">
      <w:start w:val="1"/>
      <w:numFmt w:val="none"/>
      <w:suff w:val="nothing"/>
      <w:lvlText w:val=""/>
      <w:lvlJc w:val="left"/>
      <w:pPr>
        <w:ind w:left="907" w:firstLine="0"/>
      </w:pPr>
      <w:rPr>
        <w:rFonts w:hint="default"/>
      </w:rPr>
    </w:lvl>
    <w:lvl w:ilvl="7">
      <w:start w:val="1"/>
      <w:numFmt w:val="none"/>
      <w:suff w:val="nothing"/>
      <w:lvlText w:val=""/>
      <w:lvlJc w:val="left"/>
      <w:pPr>
        <w:ind w:left="907" w:firstLine="0"/>
      </w:pPr>
      <w:rPr>
        <w:rFonts w:hint="default"/>
      </w:rPr>
    </w:lvl>
    <w:lvl w:ilvl="8">
      <w:start w:val="1"/>
      <w:numFmt w:val="none"/>
      <w:suff w:val="nothing"/>
      <w:lvlText w:val=""/>
      <w:lvlJc w:val="left"/>
      <w:pPr>
        <w:ind w:left="907" w:firstLine="0"/>
      </w:pPr>
      <w:rPr>
        <w:rFonts w:hint="default"/>
      </w:rPr>
    </w:lvl>
  </w:abstractNum>
  <w:abstractNum w:abstractNumId="17" w15:restartNumberingAfterBreak="0">
    <w:nsid w:val="632E1DAF"/>
    <w:multiLevelType w:val="multilevel"/>
    <w:tmpl w:val="061A7802"/>
    <w:styleLink w:val="NumbLstTaskNo"/>
    <w:lvl w:ilvl="0">
      <w:start w:val="1"/>
      <w:numFmt w:val="decimal"/>
      <w:lvlText w:val="%1."/>
      <w:lvlJc w:val="left"/>
      <w:pPr>
        <w:tabs>
          <w:tab w:val="num" w:pos="680"/>
        </w:tabs>
        <w:ind w:left="680" w:hanging="680"/>
      </w:pPr>
      <w:rPr>
        <w:rFonts w:hint="default"/>
      </w:rPr>
    </w:lvl>
    <w:lvl w:ilvl="1">
      <w:start w:val="1"/>
      <w:numFmt w:val="none"/>
      <w:suff w:val="nothing"/>
      <w:lvlText w:val=""/>
      <w:lvlJc w:val="left"/>
      <w:pPr>
        <w:ind w:left="680" w:firstLine="0"/>
      </w:pPr>
      <w:rPr>
        <w:rFonts w:hint="default"/>
      </w:rPr>
    </w:lvl>
    <w:lvl w:ilvl="2">
      <w:start w:val="1"/>
      <w:numFmt w:val="none"/>
      <w:suff w:val="nothing"/>
      <w:lvlText w:val=""/>
      <w:lvlJc w:val="left"/>
      <w:pPr>
        <w:ind w:left="68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633C40C7"/>
    <w:multiLevelType w:val="multilevel"/>
    <w:tmpl w:val="FB849100"/>
    <w:lvl w:ilvl="0">
      <w:start w:val="1"/>
      <w:numFmt w:val="upperLetter"/>
      <w:lvlText w:val="%1."/>
      <w:lvlJc w:val="left"/>
      <w:pPr>
        <w:ind w:left="360" w:hanging="360"/>
      </w:pPr>
      <w:rPr>
        <w:rFonts w:ascii="Calibri" w:hAnsi="Calibri" w:hint="default"/>
        <w:b/>
        <w:i w:val="0"/>
        <w:iCs w:val="0"/>
        <w:smallCaps w:val="0"/>
        <w:strike w:val="0"/>
        <w:dstrike w:val="0"/>
        <w:noProof w:val="0"/>
        <w:vanish w:val="0"/>
        <w:color w:val="008D7F"/>
        <w:spacing w:val="0"/>
        <w:kern w:val="0"/>
        <w:position w:val="0"/>
        <w:sz w:val="32"/>
        <w:u w:val="none"/>
        <w:effect w:val="none"/>
        <w:vertAlign w:val="baseline"/>
        <w:em w:val="none"/>
        <w:specVanish w:val="0"/>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righ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right"/>
      <w:pPr>
        <w:ind w:left="720" w:hanging="720"/>
      </w:pPr>
      <w:rPr>
        <w:rFonts w:hint="default"/>
      </w:rPr>
    </w:lvl>
  </w:abstractNum>
  <w:num w:numId="1" w16cid:durableId="1598363211">
    <w:abstractNumId w:val="18"/>
  </w:num>
  <w:num w:numId="2" w16cid:durableId="614097351">
    <w:abstractNumId w:val="14"/>
  </w:num>
  <w:num w:numId="3" w16cid:durableId="1457868692">
    <w:abstractNumId w:val="12"/>
  </w:num>
  <w:num w:numId="4" w16cid:durableId="622806986">
    <w:abstractNumId w:val="5"/>
  </w:num>
  <w:num w:numId="5" w16cid:durableId="642200699">
    <w:abstractNumId w:val="8"/>
  </w:num>
  <w:num w:numId="6" w16cid:durableId="1432819739">
    <w:abstractNumId w:val="1"/>
  </w:num>
  <w:num w:numId="7" w16cid:durableId="593242967">
    <w:abstractNumId w:val="11"/>
  </w:num>
  <w:num w:numId="8" w16cid:durableId="2019041054">
    <w:abstractNumId w:val="13"/>
  </w:num>
  <w:num w:numId="9" w16cid:durableId="161702473">
    <w:abstractNumId w:val="4"/>
  </w:num>
  <w:num w:numId="10" w16cid:durableId="393167668">
    <w:abstractNumId w:val="17"/>
  </w:num>
  <w:num w:numId="11" w16cid:durableId="1842309201">
    <w:abstractNumId w:val="15"/>
  </w:num>
  <w:num w:numId="12" w16cid:durableId="94596287">
    <w:abstractNumId w:val="7"/>
  </w:num>
  <w:num w:numId="13" w16cid:durableId="1585725791">
    <w:abstractNumId w:val="2"/>
  </w:num>
  <w:num w:numId="14" w16cid:durableId="124474533">
    <w:abstractNumId w:val="10"/>
  </w:num>
  <w:num w:numId="15" w16cid:durableId="1932547302">
    <w:abstractNumId w:val="6"/>
  </w:num>
  <w:num w:numId="16" w16cid:durableId="1461800633">
    <w:abstractNumId w:val="3"/>
  </w:num>
  <w:num w:numId="17" w16cid:durableId="971865923">
    <w:abstractNumId w:val="16"/>
  </w:num>
  <w:num w:numId="18" w16cid:durableId="1148325840">
    <w:abstractNumId w:val="9"/>
  </w:num>
  <w:num w:numId="19" w16cid:durableId="256795252">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attachedTemplate r:id="rId1"/>
  <w:documentProtection w:edit="forms" w:enforcement="1" w:cryptProviderType="rsaAES" w:cryptAlgorithmClass="hash" w:cryptAlgorithmType="typeAny" w:cryptAlgorithmSid="14" w:cryptSpinCount="100000" w:hash="+caGrEtCtqU/HYwYpiMY5Muv7kn1qJEwLAdt1p/lhLjtO/oloX7lwC0ZCwHX6E+y8FRqgACCx7+1PxiDwKX7zg==" w:salt="GbsbgrynphPb3Mab4Zx19w=="/>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35B9"/>
    <w:rsid w:val="00000587"/>
    <w:rsid w:val="000009DC"/>
    <w:rsid w:val="00004E12"/>
    <w:rsid w:val="0000727F"/>
    <w:rsid w:val="00007F6E"/>
    <w:rsid w:val="00010CDF"/>
    <w:rsid w:val="000120F7"/>
    <w:rsid w:val="00015B8E"/>
    <w:rsid w:val="000217E0"/>
    <w:rsid w:val="00024341"/>
    <w:rsid w:val="00032028"/>
    <w:rsid w:val="0004340C"/>
    <w:rsid w:val="000449D7"/>
    <w:rsid w:val="0005161B"/>
    <w:rsid w:val="00052ABC"/>
    <w:rsid w:val="000541D1"/>
    <w:rsid w:val="00054CF7"/>
    <w:rsid w:val="00057E6A"/>
    <w:rsid w:val="00057FAE"/>
    <w:rsid w:val="00062AF1"/>
    <w:rsid w:val="00063442"/>
    <w:rsid w:val="00072310"/>
    <w:rsid w:val="00074916"/>
    <w:rsid w:val="00095749"/>
    <w:rsid w:val="00095A62"/>
    <w:rsid w:val="00095B2E"/>
    <w:rsid w:val="000B05CA"/>
    <w:rsid w:val="000B0644"/>
    <w:rsid w:val="000B3F58"/>
    <w:rsid w:val="000B7139"/>
    <w:rsid w:val="000D0A7D"/>
    <w:rsid w:val="000E1516"/>
    <w:rsid w:val="000E3D35"/>
    <w:rsid w:val="000E5032"/>
    <w:rsid w:val="000E5EDF"/>
    <w:rsid w:val="000F3D81"/>
    <w:rsid w:val="000F3E9D"/>
    <w:rsid w:val="000F535F"/>
    <w:rsid w:val="000F64F8"/>
    <w:rsid w:val="000F6C4F"/>
    <w:rsid w:val="00100BBB"/>
    <w:rsid w:val="001029E6"/>
    <w:rsid w:val="00103C6E"/>
    <w:rsid w:val="0010439F"/>
    <w:rsid w:val="00107A77"/>
    <w:rsid w:val="00113055"/>
    <w:rsid w:val="00124594"/>
    <w:rsid w:val="00124992"/>
    <w:rsid w:val="00126481"/>
    <w:rsid w:val="001305C0"/>
    <w:rsid w:val="00133E24"/>
    <w:rsid w:val="001402A9"/>
    <w:rsid w:val="001405B1"/>
    <w:rsid w:val="00156F7E"/>
    <w:rsid w:val="00161CD6"/>
    <w:rsid w:val="001631C0"/>
    <w:rsid w:val="00164018"/>
    <w:rsid w:val="00167745"/>
    <w:rsid w:val="001709AE"/>
    <w:rsid w:val="00173D01"/>
    <w:rsid w:val="0017538B"/>
    <w:rsid w:val="001818CA"/>
    <w:rsid w:val="00185EEC"/>
    <w:rsid w:val="001860ED"/>
    <w:rsid w:val="00192BA3"/>
    <w:rsid w:val="00192C61"/>
    <w:rsid w:val="001A1752"/>
    <w:rsid w:val="001A5ECA"/>
    <w:rsid w:val="001A714A"/>
    <w:rsid w:val="001B0385"/>
    <w:rsid w:val="001B3229"/>
    <w:rsid w:val="001C1C8C"/>
    <w:rsid w:val="001C4D16"/>
    <w:rsid w:val="001C7F8B"/>
    <w:rsid w:val="001D2F18"/>
    <w:rsid w:val="001D3BCB"/>
    <w:rsid w:val="001D4EBA"/>
    <w:rsid w:val="001D5B4D"/>
    <w:rsid w:val="001E21CC"/>
    <w:rsid w:val="001E427C"/>
    <w:rsid w:val="001E4EF2"/>
    <w:rsid w:val="001E610B"/>
    <w:rsid w:val="001F6823"/>
    <w:rsid w:val="001F6F39"/>
    <w:rsid w:val="00205F83"/>
    <w:rsid w:val="00207CF6"/>
    <w:rsid w:val="00215DDE"/>
    <w:rsid w:val="00217FED"/>
    <w:rsid w:val="002251AB"/>
    <w:rsid w:val="002301D4"/>
    <w:rsid w:val="00233CB7"/>
    <w:rsid w:val="002369D8"/>
    <w:rsid w:val="00237B04"/>
    <w:rsid w:val="00240086"/>
    <w:rsid w:val="00240AF0"/>
    <w:rsid w:val="00243F74"/>
    <w:rsid w:val="002511F3"/>
    <w:rsid w:val="0025335C"/>
    <w:rsid w:val="0025560B"/>
    <w:rsid w:val="00255CE3"/>
    <w:rsid w:val="00257353"/>
    <w:rsid w:val="0026553E"/>
    <w:rsid w:val="00265583"/>
    <w:rsid w:val="00267D3C"/>
    <w:rsid w:val="002700BF"/>
    <w:rsid w:val="0027039F"/>
    <w:rsid w:val="002713F4"/>
    <w:rsid w:val="00272C95"/>
    <w:rsid w:val="00274BCB"/>
    <w:rsid w:val="00275225"/>
    <w:rsid w:val="00284E0C"/>
    <w:rsid w:val="0028678E"/>
    <w:rsid w:val="0028793E"/>
    <w:rsid w:val="002972CB"/>
    <w:rsid w:val="002A611A"/>
    <w:rsid w:val="002A705D"/>
    <w:rsid w:val="002A7620"/>
    <w:rsid w:val="002C2306"/>
    <w:rsid w:val="002C3652"/>
    <w:rsid w:val="002C368B"/>
    <w:rsid w:val="002C62EE"/>
    <w:rsid w:val="002C7D76"/>
    <w:rsid w:val="002D03AF"/>
    <w:rsid w:val="002D6545"/>
    <w:rsid w:val="002E1442"/>
    <w:rsid w:val="002E1B9E"/>
    <w:rsid w:val="002E4338"/>
    <w:rsid w:val="002E555F"/>
    <w:rsid w:val="002E6D0A"/>
    <w:rsid w:val="002F4827"/>
    <w:rsid w:val="00301F77"/>
    <w:rsid w:val="003076C9"/>
    <w:rsid w:val="003140D0"/>
    <w:rsid w:val="00314DE7"/>
    <w:rsid w:val="00321DAB"/>
    <w:rsid w:val="00324EC5"/>
    <w:rsid w:val="00330BD8"/>
    <w:rsid w:val="00332477"/>
    <w:rsid w:val="003358D1"/>
    <w:rsid w:val="00344DED"/>
    <w:rsid w:val="00345CAA"/>
    <w:rsid w:val="00345D02"/>
    <w:rsid w:val="003511E2"/>
    <w:rsid w:val="003531B4"/>
    <w:rsid w:val="00360E75"/>
    <w:rsid w:val="00364C6F"/>
    <w:rsid w:val="0036681F"/>
    <w:rsid w:val="003741EC"/>
    <w:rsid w:val="003777EF"/>
    <w:rsid w:val="0038194B"/>
    <w:rsid w:val="00381E22"/>
    <w:rsid w:val="003821BC"/>
    <w:rsid w:val="003829D1"/>
    <w:rsid w:val="003906B6"/>
    <w:rsid w:val="003933A9"/>
    <w:rsid w:val="0039406D"/>
    <w:rsid w:val="003A030B"/>
    <w:rsid w:val="003B2E6A"/>
    <w:rsid w:val="003B54D0"/>
    <w:rsid w:val="003B6E54"/>
    <w:rsid w:val="003B73B9"/>
    <w:rsid w:val="003C7B24"/>
    <w:rsid w:val="003D05CF"/>
    <w:rsid w:val="003D4804"/>
    <w:rsid w:val="003D720A"/>
    <w:rsid w:val="003D7750"/>
    <w:rsid w:val="003E1D24"/>
    <w:rsid w:val="003E752A"/>
    <w:rsid w:val="003F1FD8"/>
    <w:rsid w:val="00404C44"/>
    <w:rsid w:val="00406CDC"/>
    <w:rsid w:val="00410EF3"/>
    <w:rsid w:val="004122A0"/>
    <w:rsid w:val="004146A7"/>
    <w:rsid w:val="004149E8"/>
    <w:rsid w:val="004164B6"/>
    <w:rsid w:val="004175DF"/>
    <w:rsid w:val="00423F4F"/>
    <w:rsid w:val="00425A55"/>
    <w:rsid w:val="0042660A"/>
    <w:rsid w:val="00427C0A"/>
    <w:rsid w:val="00431DE4"/>
    <w:rsid w:val="004346E7"/>
    <w:rsid w:val="0043754B"/>
    <w:rsid w:val="00453B59"/>
    <w:rsid w:val="0046356D"/>
    <w:rsid w:val="00466B41"/>
    <w:rsid w:val="0047619C"/>
    <w:rsid w:val="00480032"/>
    <w:rsid w:val="0048256B"/>
    <w:rsid w:val="00485305"/>
    <w:rsid w:val="00485A87"/>
    <w:rsid w:val="00490649"/>
    <w:rsid w:val="0049267A"/>
    <w:rsid w:val="004946D2"/>
    <w:rsid w:val="004963EF"/>
    <w:rsid w:val="00496568"/>
    <w:rsid w:val="004A0172"/>
    <w:rsid w:val="004B2FA6"/>
    <w:rsid w:val="004B6E90"/>
    <w:rsid w:val="004C3F77"/>
    <w:rsid w:val="004C57A5"/>
    <w:rsid w:val="004C5C1E"/>
    <w:rsid w:val="004D6546"/>
    <w:rsid w:val="004E14A2"/>
    <w:rsid w:val="004F421F"/>
    <w:rsid w:val="00502387"/>
    <w:rsid w:val="0050463F"/>
    <w:rsid w:val="00510E9C"/>
    <w:rsid w:val="00512B5E"/>
    <w:rsid w:val="005201E3"/>
    <w:rsid w:val="00522BF2"/>
    <w:rsid w:val="00523E3B"/>
    <w:rsid w:val="005255FA"/>
    <w:rsid w:val="00525B59"/>
    <w:rsid w:val="005301CB"/>
    <w:rsid w:val="005333BC"/>
    <w:rsid w:val="005342C7"/>
    <w:rsid w:val="005355F2"/>
    <w:rsid w:val="00535A96"/>
    <w:rsid w:val="005409E9"/>
    <w:rsid w:val="00552398"/>
    <w:rsid w:val="0055248A"/>
    <w:rsid w:val="00553366"/>
    <w:rsid w:val="00556F24"/>
    <w:rsid w:val="005629BB"/>
    <w:rsid w:val="00562EF7"/>
    <w:rsid w:val="00577B39"/>
    <w:rsid w:val="00593D69"/>
    <w:rsid w:val="00596882"/>
    <w:rsid w:val="005A0ED0"/>
    <w:rsid w:val="005A1AB4"/>
    <w:rsid w:val="005A5E49"/>
    <w:rsid w:val="005B0FB6"/>
    <w:rsid w:val="005B1137"/>
    <w:rsid w:val="005B1D2E"/>
    <w:rsid w:val="005B2B26"/>
    <w:rsid w:val="005B7337"/>
    <w:rsid w:val="005C31A7"/>
    <w:rsid w:val="005C477E"/>
    <w:rsid w:val="005C6700"/>
    <w:rsid w:val="005C6FFD"/>
    <w:rsid w:val="005D3F4B"/>
    <w:rsid w:val="005D4645"/>
    <w:rsid w:val="005E0471"/>
    <w:rsid w:val="005E1327"/>
    <w:rsid w:val="005E1EAC"/>
    <w:rsid w:val="005E317A"/>
    <w:rsid w:val="005E4552"/>
    <w:rsid w:val="005E4D73"/>
    <w:rsid w:val="005F42E9"/>
    <w:rsid w:val="005F622C"/>
    <w:rsid w:val="005F6ABE"/>
    <w:rsid w:val="005F7A8D"/>
    <w:rsid w:val="00603021"/>
    <w:rsid w:val="00607876"/>
    <w:rsid w:val="0061082F"/>
    <w:rsid w:val="00627D5B"/>
    <w:rsid w:val="0063331A"/>
    <w:rsid w:val="0063673E"/>
    <w:rsid w:val="00636DCB"/>
    <w:rsid w:val="00640069"/>
    <w:rsid w:val="00642643"/>
    <w:rsid w:val="00642B64"/>
    <w:rsid w:val="00647086"/>
    <w:rsid w:val="006470F0"/>
    <w:rsid w:val="0065535F"/>
    <w:rsid w:val="006676EF"/>
    <w:rsid w:val="006778E8"/>
    <w:rsid w:val="00681BFC"/>
    <w:rsid w:val="00685BDF"/>
    <w:rsid w:val="00685E5C"/>
    <w:rsid w:val="00685E7D"/>
    <w:rsid w:val="00687568"/>
    <w:rsid w:val="00695F0B"/>
    <w:rsid w:val="00696857"/>
    <w:rsid w:val="00696AC8"/>
    <w:rsid w:val="00697871"/>
    <w:rsid w:val="00697C72"/>
    <w:rsid w:val="006B4928"/>
    <w:rsid w:val="006B4A54"/>
    <w:rsid w:val="006B4AAC"/>
    <w:rsid w:val="006B50B2"/>
    <w:rsid w:val="006C36E0"/>
    <w:rsid w:val="006C7E5E"/>
    <w:rsid w:val="006D042E"/>
    <w:rsid w:val="006D47ED"/>
    <w:rsid w:val="006E5F3C"/>
    <w:rsid w:val="006E66DA"/>
    <w:rsid w:val="006F3748"/>
    <w:rsid w:val="006F3790"/>
    <w:rsid w:val="006F3FA1"/>
    <w:rsid w:val="006F484C"/>
    <w:rsid w:val="006F7C4B"/>
    <w:rsid w:val="00702FF4"/>
    <w:rsid w:val="007034DF"/>
    <w:rsid w:val="00705BE3"/>
    <w:rsid w:val="00707868"/>
    <w:rsid w:val="00711076"/>
    <w:rsid w:val="007115B0"/>
    <w:rsid w:val="0071212A"/>
    <w:rsid w:val="0071260D"/>
    <w:rsid w:val="00714314"/>
    <w:rsid w:val="00717921"/>
    <w:rsid w:val="00725F4A"/>
    <w:rsid w:val="00726655"/>
    <w:rsid w:val="00733670"/>
    <w:rsid w:val="007340E8"/>
    <w:rsid w:val="00734523"/>
    <w:rsid w:val="00735B42"/>
    <w:rsid w:val="007367CF"/>
    <w:rsid w:val="007428A8"/>
    <w:rsid w:val="00743A1A"/>
    <w:rsid w:val="00744067"/>
    <w:rsid w:val="007445C7"/>
    <w:rsid w:val="00746413"/>
    <w:rsid w:val="00753035"/>
    <w:rsid w:val="00754EB2"/>
    <w:rsid w:val="00755C99"/>
    <w:rsid w:val="007578B9"/>
    <w:rsid w:val="00764BBC"/>
    <w:rsid w:val="00773B91"/>
    <w:rsid w:val="00774E86"/>
    <w:rsid w:val="007763F3"/>
    <w:rsid w:val="00785B50"/>
    <w:rsid w:val="00787EC6"/>
    <w:rsid w:val="00793BAA"/>
    <w:rsid w:val="0079473D"/>
    <w:rsid w:val="00794D64"/>
    <w:rsid w:val="007A2D88"/>
    <w:rsid w:val="007A5E7E"/>
    <w:rsid w:val="007B0338"/>
    <w:rsid w:val="007B4A96"/>
    <w:rsid w:val="007B6372"/>
    <w:rsid w:val="007C0241"/>
    <w:rsid w:val="007C0566"/>
    <w:rsid w:val="007C1735"/>
    <w:rsid w:val="007C3704"/>
    <w:rsid w:val="007D048B"/>
    <w:rsid w:val="007D13F7"/>
    <w:rsid w:val="007D155F"/>
    <w:rsid w:val="007D3EBE"/>
    <w:rsid w:val="007D5DD7"/>
    <w:rsid w:val="007D7A17"/>
    <w:rsid w:val="007E3122"/>
    <w:rsid w:val="007E4E53"/>
    <w:rsid w:val="007F017F"/>
    <w:rsid w:val="007F1A83"/>
    <w:rsid w:val="007F6FAF"/>
    <w:rsid w:val="0080141A"/>
    <w:rsid w:val="0080181E"/>
    <w:rsid w:val="00810AA7"/>
    <w:rsid w:val="00812CA3"/>
    <w:rsid w:val="0081331A"/>
    <w:rsid w:val="00816B83"/>
    <w:rsid w:val="008265C5"/>
    <w:rsid w:val="0082785E"/>
    <w:rsid w:val="008304B9"/>
    <w:rsid w:val="008304CA"/>
    <w:rsid w:val="00836CEE"/>
    <w:rsid w:val="00836F98"/>
    <w:rsid w:val="00837636"/>
    <w:rsid w:val="00841BB3"/>
    <w:rsid w:val="0084758E"/>
    <w:rsid w:val="008529B4"/>
    <w:rsid w:val="008727C8"/>
    <w:rsid w:val="00873095"/>
    <w:rsid w:val="00877DEE"/>
    <w:rsid w:val="00881D92"/>
    <w:rsid w:val="0089299A"/>
    <w:rsid w:val="008943D0"/>
    <w:rsid w:val="00897AE2"/>
    <w:rsid w:val="008A352E"/>
    <w:rsid w:val="008A3AD2"/>
    <w:rsid w:val="008A570C"/>
    <w:rsid w:val="008A70EC"/>
    <w:rsid w:val="008B1FBA"/>
    <w:rsid w:val="008B3474"/>
    <w:rsid w:val="008B542A"/>
    <w:rsid w:val="008C4B8E"/>
    <w:rsid w:val="008D042E"/>
    <w:rsid w:val="008D16F1"/>
    <w:rsid w:val="008D3264"/>
    <w:rsid w:val="008D45A5"/>
    <w:rsid w:val="008D5EA8"/>
    <w:rsid w:val="008E0E9E"/>
    <w:rsid w:val="008E4EA3"/>
    <w:rsid w:val="008E536F"/>
    <w:rsid w:val="008F0CE2"/>
    <w:rsid w:val="008F10C9"/>
    <w:rsid w:val="008F1A65"/>
    <w:rsid w:val="008F7994"/>
    <w:rsid w:val="00907358"/>
    <w:rsid w:val="00911799"/>
    <w:rsid w:val="00917D63"/>
    <w:rsid w:val="009301EC"/>
    <w:rsid w:val="00930EA1"/>
    <w:rsid w:val="009321D4"/>
    <w:rsid w:val="0093470E"/>
    <w:rsid w:val="0093673F"/>
    <w:rsid w:val="009422BB"/>
    <w:rsid w:val="009426B6"/>
    <w:rsid w:val="00944D16"/>
    <w:rsid w:val="00953B4A"/>
    <w:rsid w:val="00953E92"/>
    <w:rsid w:val="009573CC"/>
    <w:rsid w:val="009644AB"/>
    <w:rsid w:val="00965BE6"/>
    <w:rsid w:val="009739D4"/>
    <w:rsid w:val="00973AEF"/>
    <w:rsid w:val="009748E2"/>
    <w:rsid w:val="00980C4C"/>
    <w:rsid w:val="009811AA"/>
    <w:rsid w:val="0099246A"/>
    <w:rsid w:val="0099327C"/>
    <w:rsid w:val="00995C08"/>
    <w:rsid w:val="00995CEE"/>
    <w:rsid w:val="00996272"/>
    <w:rsid w:val="009A05C8"/>
    <w:rsid w:val="009A2DCB"/>
    <w:rsid w:val="009A415F"/>
    <w:rsid w:val="009B5BDF"/>
    <w:rsid w:val="009C0352"/>
    <w:rsid w:val="009C0C05"/>
    <w:rsid w:val="009C2EF2"/>
    <w:rsid w:val="009C78A5"/>
    <w:rsid w:val="009D4770"/>
    <w:rsid w:val="009D57BE"/>
    <w:rsid w:val="009E0AAA"/>
    <w:rsid w:val="009E0CC1"/>
    <w:rsid w:val="009F75E2"/>
    <w:rsid w:val="009F7A61"/>
    <w:rsid w:val="00A0321C"/>
    <w:rsid w:val="00A06A38"/>
    <w:rsid w:val="00A12574"/>
    <w:rsid w:val="00A128C6"/>
    <w:rsid w:val="00A17751"/>
    <w:rsid w:val="00A20864"/>
    <w:rsid w:val="00A23253"/>
    <w:rsid w:val="00A237A2"/>
    <w:rsid w:val="00A237BE"/>
    <w:rsid w:val="00A2509B"/>
    <w:rsid w:val="00A306A8"/>
    <w:rsid w:val="00A3306A"/>
    <w:rsid w:val="00A37673"/>
    <w:rsid w:val="00A4150B"/>
    <w:rsid w:val="00A444F9"/>
    <w:rsid w:val="00A4651B"/>
    <w:rsid w:val="00A47BB1"/>
    <w:rsid w:val="00A52564"/>
    <w:rsid w:val="00A535B9"/>
    <w:rsid w:val="00A61010"/>
    <w:rsid w:val="00A619C9"/>
    <w:rsid w:val="00A62EC6"/>
    <w:rsid w:val="00A64FA1"/>
    <w:rsid w:val="00A65606"/>
    <w:rsid w:val="00A70B30"/>
    <w:rsid w:val="00A71AFF"/>
    <w:rsid w:val="00A72CA7"/>
    <w:rsid w:val="00A75AE0"/>
    <w:rsid w:val="00A76922"/>
    <w:rsid w:val="00A825E0"/>
    <w:rsid w:val="00A856E2"/>
    <w:rsid w:val="00A9221A"/>
    <w:rsid w:val="00A95FAF"/>
    <w:rsid w:val="00A96666"/>
    <w:rsid w:val="00AA2257"/>
    <w:rsid w:val="00AA57CE"/>
    <w:rsid w:val="00AA615E"/>
    <w:rsid w:val="00AA715B"/>
    <w:rsid w:val="00AA763E"/>
    <w:rsid w:val="00AB1B33"/>
    <w:rsid w:val="00AC0CDF"/>
    <w:rsid w:val="00AC114D"/>
    <w:rsid w:val="00AC3C91"/>
    <w:rsid w:val="00AC7347"/>
    <w:rsid w:val="00AD52D6"/>
    <w:rsid w:val="00AE3ED3"/>
    <w:rsid w:val="00AE46ED"/>
    <w:rsid w:val="00AE69CC"/>
    <w:rsid w:val="00AF0464"/>
    <w:rsid w:val="00AF0737"/>
    <w:rsid w:val="00AF07E4"/>
    <w:rsid w:val="00B00C77"/>
    <w:rsid w:val="00B02BFF"/>
    <w:rsid w:val="00B073E7"/>
    <w:rsid w:val="00B154FA"/>
    <w:rsid w:val="00B1615A"/>
    <w:rsid w:val="00B2777A"/>
    <w:rsid w:val="00B3289F"/>
    <w:rsid w:val="00B3392B"/>
    <w:rsid w:val="00B34D5A"/>
    <w:rsid w:val="00B36BEC"/>
    <w:rsid w:val="00B4401F"/>
    <w:rsid w:val="00B45BC9"/>
    <w:rsid w:val="00B4675D"/>
    <w:rsid w:val="00B52C77"/>
    <w:rsid w:val="00B6063B"/>
    <w:rsid w:val="00B6225B"/>
    <w:rsid w:val="00B642AB"/>
    <w:rsid w:val="00B7050C"/>
    <w:rsid w:val="00B70CE9"/>
    <w:rsid w:val="00B75437"/>
    <w:rsid w:val="00B75DD9"/>
    <w:rsid w:val="00B86D3C"/>
    <w:rsid w:val="00B923DB"/>
    <w:rsid w:val="00BA1A96"/>
    <w:rsid w:val="00BA1EE5"/>
    <w:rsid w:val="00BA7F26"/>
    <w:rsid w:val="00BB0BF6"/>
    <w:rsid w:val="00BB4B29"/>
    <w:rsid w:val="00BB53F7"/>
    <w:rsid w:val="00BC1893"/>
    <w:rsid w:val="00BC6BB1"/>
    <w:rsid w:val="00BD3804"/>
    <w:rsid w:val="00BD5E3A"/>
    <w:rsid w:val="00BE2DA2"/>
    <w:rsid w:val="00BE4277"/>
    <w:rsid w:val="00BF0700"/>
    <w:rsid w:val="00BF0C20"/>
    <w:rsid w:val="00BF36E1"/>
    <w:rsid w:val="00BF3A20"/>
    <w:rsid w:val="00C10F95"/>
    <w:rsid w:val="00C152D9"/>
    <w:rsid w:val="00C21011"/>
    <w:rsid w:val="00C25224"/>
    <w:rsid w:val="00C30B4F"/>
    <w:rsid w:val="00C3141A"/>
    <w:rsid w:val="00C42D44"/>
    <w:rsid w:val="00C444D2"/>
    <w:rsid w:val="00C45CD4"/>
    <w:rsid w:val="00C461D4"/>
    <w:rsid w:val="00C50456"/>
    <w:rsid w:val="00C51ACE"/>
    <w:rsid w:val="00C5398F"/>
    <w:rsid w:val="00C53B5D"/>
    <w:rsid w:val="00C54684"/>
    <w:rsid w:val="00C578A4"/>
    <w:rsid w:val="00C619AB"/>
    <w:rsid w:val="00C624C9"/>
    <w:rsid w:val="00C6684D"/>
    <w:rsid w:val="00C6784B"/>
    <w:rsid w:val="00C80D36"/>
    <w:rsid w:val="00C87711"/>
    <w:rsid w:val="00C90835"/>
    <w:rsid w:val="00C91935"/>
    <w:rsid w:val="00C97E05"/>
    <w:rsid w:val="00CA422C"/>
    <w:rsid w:val="00CB185A"/>
    <w:rsid w:val="00CB1DB1"/>
    <w:rsid w:val="00CB1F8E"/>
    <w:rsid w:val="00CB2E2B"/>
    <w:rsid w:val="00CC0E0E"/>
    <w:rsid w:val="00CC74FF"/>
    <w:rsid w:val="00CD0509"/>
    <w:rsid w:val="00CD1D0F"/>
    <w:rsid w:val="00CD34DC"/>
    <w:rsid w:val="00CD6BAE"/>
    <w:rsid w:val="00CE2200"/>
    <w:rsid w:val="00CE293D"/>
    <w:rsid w:val="00CE52BE"/>
    <w:rsid w:val="00CF14AA"/>
    <w:rsid w:val="00CF19E6"/>
    <w:rsid w:val="00CF5DA0"/>
    <w:rsid w:val="00CF7082"/>
    <w:rsid w:val="00CF772E"/>
    <w:rsid w:val="00D007FB"/>
    <w:rsid w:val="00D033A5"/>
    <w:rsid w:val="00D13AB9"/>
    <w:rsid w:val="00D14BAA"/>
    <w:rsid w:val="00D16843"/>
    <w:rsid w:val="00D17A97"/>
    <w:rsid w:val="00D32D33"/>
    <w:rsid w:val="00D349D5"/>
    <w:rsid w:val="00D50386"/>
    <w:rsid w:val="00D55C15"/>
    <w:rsid w:val="00D5690A"/>
    <w:rsid w:val="00D60C6B"/>
    <w:rsid w:val="00D62F75"/>
    <w:rsid w:val="00D63219"/>
    <w:rsid w:val="00D721BF"/>
    <w:rsid w:val="00D72C60"/>
    <w:rsid w:val="00D73D6E"/>
    <w:rsid w:val="00D73F5D"/>
    <w:rsid w:val="00D74E56"/>
    <w:rsid w:val="00D7664D"/>
    <w:rsid w:val="00D76FA3"/>
    <w:rsid w:val="00D816C3"/>
    <w:rsid w:val="00D8498D"/>
    <w:rsid w:val="00D85E17"/>
    <w:rsid w:val="00D878B0"/>
    <w:rsid w:val="00D87B8B"/>
    <w:rsid w:val="00D90F4D"/>
    <w:rsid w:val="00D91E39"/>
    <w:rsid w:val="00D96A40"/>
    <w:rsid w:val="00DA09A8"/>
    <w:rsid w:val="00DA1EEA"/>
    <w:rsid w:val="00DA3DEC"/>
    <w:rsid w:val="00DB3348"/>
    <w:rsid w:val="00DC09A4"/>
    <w:rsid w:val="00DD1C76"/>
    <w:rsid w:val="00DD5B40"/>
    <w:rsid w:val="00DD638C"/>
    <w:rsid w:val="00DE0266"/>
    <w:rsid w:val="00DE3E92"/>
    <w:rsid w:val="00DE441E"/>
    <w:rsid w:val="00DE7130"/>
    <w:rsid w:val="00DF0269"/>
    <w:rsid w:val="00DF1CD8"/>
    <w:rsid w:val="00DF5261"/>
    <w:rsid w:val="00E02F97"/>
    <w:rsid w:val="00E02FE8"/>
    <w:rsid w:val="00E1020F"/>
    <w:rsid w:val="00E13225"/>
    <w:rsid w:val="00E26C3C"/>
    <w:rsid w:val="00E27698"/>
    <w:rsid w:val="00E36295"/>
    <w:rsid w:val="00E404E4"/>
    <w:rsid w:val="00E4057D"/>
    <w:rsid w:val="00E46B43"/>
    <w:rsid w:val="00E50398"/>
    <w:rsid w:val="00E50EA1"/>
    <w:rsid w:val="00E52C25"/>
    <w:rsid w:val="00E54C3D"/>
    <w:rsid w:val="00E55A6E"/>
    <w:rsid w:val="00E575F9"/>
    <w:rsid w:val="00E61525"/>
    <w:rsid w:val="00E71B4E"/>
    <w:rsid w:val="00E73514"/>
    <w:rsid w:val="00E74649"/>
    <w:rsid w:val="00E7466C"/>
    <w:rsid w:val="00E82F0D"/>
    <w:rsid w:val="00E831F3"/>
    <w:rsid w:val="00E835DC"/>
    <w:rsid w:val="00E8382D"/>
    <w:rsid w:val="00E83B3B"/>
    <w:rsid w:val="00E90EA6"/>
    <w:rsid w:val="00E9193B"/>
    <w:rsid w:val="00E920D7"/>
    <w:rsid w:val="00E93AB6"/>
    <w:rsid w:val="00EA2668"/>
    <w:rsid w:val="00EA5F62"/>
    <w:rsid w:val="00EA73D3"/>
    <w:rsid w:val="00EA7573"/>
    <w:rsid w:val="00EB3085"/>
    <w:rsid w:val="00EB4178"/>
    <w:rsid w:val="00EB78BD"/>
    <w:rsid w:val="00EC44FF"/>
    <w:rsid w:val="00EC4C6B"/>
    <w:rsid w:val="00EC751E"/>
    <w:rsid w:val="00EC7A82"/>
    <w:rsid w:val="00EC7FCA"/>
    <w:rsid w:val="00ED37A9"/>
    <w:rsid w:val="00ED4A9E"/>
    <w:rsid w:val="00EE3D54"/>
    <w:rsid w:val="00EE6850"/>
    <w:rsid w:val="00EE6C83"/>
    <w:rsid w:val="00EF1423"/>
    <w:rsid w:val="00EF63F3"/>
    <w:rsid w:val="00F02390"/>
    <w:rsid w:val="00F04183"/>
    <w:rsid w:val="00F04406"/>
    <w:rsid w:val="00F0565D"/>
    <w:rsid w:val="00F06293"/>
    <w:rsid w:val="00F06DD9"/>
    <w:rsid w:val="00F12A43"/>
    <w:rsid w:val="00F14201"/>
    <w:rsid w:val="00F162E0"/>
    <w:rsid w:val="00F165B9"/>
    <w:rsid w:val="00F17FFE"/>
    <w:rsid w:val="00F20BFF"/>
    <w:rsid w:val="00F24182"/>
    <w:rsid w:val="00F33EDD"/>
    <w:rsid w:val="00F357C2"/>
    <w:rsid w:val="00F40432"/>
    <w:rsid w:val="00F46D3F"/>
    <w:rsid w:val="00F46FE8"/>
    <w:rsid w:val="00F51D07"/>
    <w:rsid w:val="00F52AAB"/>
    <w:rsid w:val="00F540D3"/>
    <w:rsid w:val="00F546F4"/>
    <w:rsid w:val="00F55A5B"/>
    <w:rsid w:val="00F55BB7"/>
    <w:rsid w:val="00F6579C"/>
    <w:rsid w:val="00F67E6A"/>
    <w:rsid w:val="00F81CB7"/>
    <w:rsid w:val="00F87BC4"/>
    <w:rsid w:val="00F91DB7"/>
    <w:rsid w:val="00F94D00"/>
    <w:rsid w:val="00F97557"/>
    <w:rsid w:val="00FA0FB9"/>
    <w:rsid w:val="00FA4DEE"/>
    <w:rsid w:val="00FB1E36"/>
    <w:rsid w:val="00FB63CC"/>
    <w:rsid w:val="00FC0303"/>
    <w:rsid w:val="00FC2D81"/>
    <w:rsid w:val="00FC4000"/>
    <w:rsid w:val="00FD5BC9"/>
    <w:rsid w:val="00FD7EA8"/>
    <w:rsid w:val="00FE1032"/>
    <w:rsid w:val="00FE1BC9"/>
    <w:rsid w:val="00FE3387"/>
    <w:rsid w:val="00FE77E5"/>
    <w:rsid w:val="00FF3DD7"/>
    <w:rsid w:val="00FF6B33"/>
  </w:rsids>
  <m:mathPr>
    <m:mathFont m:val="Cambria Math"/>
    <m:brkBin m:val="before"/>
    <m:brkBinSub m:val="--"/>
    <m:smallFrac m:val="0"/>
    <m:dispDef/>
    <m:lMargin m:val="0"/>
    <m:rMargin m:val="0"/>
    <m:defJc m:val="centerGroup"/>
    <m:wrapIndent m:val="1440"/>
    <m:intLim m:val="subSup"/>
    <m:naryLim m:val="undOvr"/>
  </m:mathPr>
  <w:themeFontLang w:val="en-GB"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3AAA38B"/>
  <w15:docId w15:val="{66AD242B-F90E-4B0A-8697-D14B665CF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US"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19" w:qFormat="1"/>
    <w:lsdException w:name="heading 6" w:semiHidden="1" w:uiPriority="19" w:qFormat="1"/>
    <w:lsdException w:name="heading 7" w:semiHidden="1" w:uiPriority="19" w:qFormat="1"/>
    <w:lsdException w:name="heading 8" w:semiHidden="1" w:uiPriority="19" w:qFormat="1"/>
    <w:lsdException w:name="heading 9" w:semiHidden="1" w:uiPriority="1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19"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DA1EEA"/>
    <w:pPr>
      <w:spacing w:after="120" w:line="264" w:lineRule="auto"/>
      <w:jc w:val="both"/>
    </w:pPr>
    <w:rPr>
      <w:rFonts w:asciiTheme="minorHAnsi" w:hAnsiTheme="minorHAnsi"/>
      <w:sz w:val="22"/>
      <w:szCs w:val="22"/>
    </w:rPr>
  </w:style>
  <w:style w:type="paragraph" w:styleId="Heading1">
    <w:name w:val="heading 1"/>
    <w:aliases w:val="1"/>
    <w:basedOn w:val="ListParagraph"/>
    <w:next w:val="BodyText"/>
    <w:link w:val="Heading1Char"/>
    <w:qFormat/>
    <w:rsid w:val="00C50456"/>
    <w:pPr>
      <w:keepNext/>
      <w:keepLines/>
      <w:pageBreakBefore/>
      <w:numPr>
        <w:numId w:val="15"/>
      </w:numPr>
      <w:pBdr>
        <w:top w:val="single" w:sz="6" w:space="1" w:color="008D7F"/>
      </w:pBdr>
      <w:spacing w:after="240"/>
      <w:jc w:val="left"/>
      <w:outlineLvl w:val="0"/>
    </w:pPr>
    <w:rPr>
      <w:rFonts w:eastAsia="MS Gothic" w:cs="Times New Roman"/>
      <w:b/>
      <w:bCs/>
      <w:caps/>
      <w:color w:val="008D7F"/>
      <w:sz w:val="28"/>
      <w:szCs w:val="28"/>
    </w:rPr>
  </w:style>
  <w:style w:type="paragraph" w:styleId="Heading2">
    <w:name w:val="heading 2"/>
    <w:aliases w:val="2"/>
    <w:basedOn w:val="ListParagraph"/>
    <w:next w:val="Normal"/>
    <w:link w:val="Heading2Char"/>
    <w:qFormat/>
    <w:rsid w:val="00C50456"/>
    <w:pPr>
      <w:keepNext/>
      <w:numPr>
        <w:ilvl w:val="1"/>
        <w:numId w:val="15"/>
      </w:numPr>
      <w:pBdr>
        <w:top w:val="single" w:sz="4" w:space="1" w:color="008D7F"/>
      </w:pBdr>
      <w:spacing w:before="600" w:after="240"/>
      <w:jc w:val="left"/>
      <w:outlineLvl w:val="1"/>
    </w:pPr>
    <w:rPr>
      <w:rFonts w:eastAsia="MS Gothic" w:cs="Times New Roman"/>
      <w:b/>
      <w:bCs/>
      <w:caps/>
      <w:color w:val="008D7F"/>
      <w:szCs w:val="26"/>
    </w:rPr>
  </w:style>
  <w:style w:type="paragraph" w:styleId="Heading3">
    <w:name w:val="heading 3"/>
    <w:aliases w:val="3"/>
    <w:basedOn w:val="ListParagraph"/>
    <w:next w:val="BodyText"/>
    <w:link w:val="Heading3Char"/>
    <w:qFormat/>
    <w:rsid w:val="00C50456"/>
    <w:pPr>
      <w:keepNext/>
      <w:numPr>
        <w:ilvl w:val="2"/>
        <w:numId w:val="15"/>
      </w:numPr>
      <w:pBdr>
        <w:top w:val="single" w:sz="8" w:space="3" w:color="008D7F"/>
      </w:pBdr>
      <w:spacing w:before="480" w:after="180"/>
      <w:contextualSpacing w:val="0"/>
      <w:jc w:val="left"/>
      <w:outlineLvl w:val="2"/>
    </w:pPr>
    <w:rPr>
      <w:rFonts w:eastAsia="MS Gothic" w:cs="Times New Roman"/>
      <w:b/>
      <w:bCs/>
      <w:color w:val="008D7F"/>
    </w:rPr>
  </w:style>
  <w:style w:type="paragraph" w:styleId="Heading4">
    <w:name w:val="heading 4"/>
    <w:aliases w:val="4"/>
    <w:basedOn w:val="ListParagraph"/>
    <w:next w:val="BodyText"/>
    <w:link w:val="Heading4Char"/>
    <w:rsid w:val="00C50456"/>
    <w:pPr>
      <w:keepNext/>
      <w:keepLines/>
      <w:numPr>
        <w:ilvl w:val="3"/>
        <w:numId w:val="15"/>
      </w:numPr>
      <w:pBdr>
        <w:top w:val="single" w:sz="6" w:space="1" w:color="008D7F"/>
      </w:pBdr>
      <w:spacing w:before="360"/>
      <w:jc w:val="left"/>
      <w:outlineLvl w:val="3"/>
    </w:pPr>
    <w:rPr>
      <w:rFonts w:eastAsia="MS Gothic" w:cs="Times New Roman"/>
      <w:b/>
      <w:bCs/>
      <w:iCs/>
      <w:color w:val="008D7F"/>
    </w:rPr>
  </w:style>
  <w:style w:type="paragraph" w:styleId="Heading5">
    <w:name w:val="heading 5"/>
    <w:aliases w:val="5"/>
    <w:basedOn w:val="Normal"/>
    <w:next w:val="Normal"/>
    <w:link w:val="Heading5Char"/>
    <w:uiPriority w:val="19"/>
    <w:qFormat/>
    <w:rsid w:val="00D5690A"/>
    <w:pPr>
      <w:keepNext/>
      <w:keepLines/>
      <w:spacing w:before="120" w:after="0"/>
      <w:jc w:val="left"/>
      <w:outlineLvl w:val="4"/>
    </w:pPr>
    <w:rPr>
      <w:rFonts w:eastAsia="MS Gothic" w:cs="Times New Roman"/>
      <w:color w:val="008D7F"/>
    </w:rPr>
  </w:style>
  <w:style w:type="paragraph" w:styleId="Heading6">
    <w:name w:val="heading 6"/>
    <w:aliases w:val="A-1"/>
    <w:basedOn w:val="Normal"/>
    <w:next w:val="Normal"/>
    <w:link w:val="Heading6Char"/>
    <w:uiPriority w:val="19"/>
    <w:qFormat/>
    <w:rsid w:val="00CE52BE"/>
    <w:pPr>
      <w:keepNext/>
      <w:keepLines/>
      <w:pageBreakBefore/>
      <w:numPr>
        <w:numId w:val="5"/>
      </w:numPr>
      <w:pBdr>
        <w:top w:val="single" w:sz="4" w:space="1" w:color="008D7F"/>
      </w:pBdr>
      <w:spacing w:after="240" w:line="240" w:lineRule="auto"/>
      <w:jc w:val="left"/>
      <w:outlineLvl w:val="5"/>
    </w:pPr>
    <w:rPr>
      <w:rFonts w:eastAsia="MS Gothic" w:cs="Times New Roman"/>
      <w:b/>
      <w:iCs/>
      <w:caps/>
      <w:color w:val="008D7F"/>
      <w:sz w:val="28"/>
    </w:rPr>
  </w:style>
  <w:style w:type="paragraph" w:styleId="Heading7">
    <w:name w:val="heading 7"/>
    <w:aliases w:val="A-2"/>
    <w:basedOn w:val="Normal"/>
    <w:next w:val="Normal"/>
    <w:link w:val="Heading7Char"/>
    <w:uiPriority w:val="19"/>
    <w:qFormat/>
    <w:rsid w:val="00CE52BE"/>
    <w:pPr>
      <w:keepNext/>
      <w:keepLines/>
      <w:numPr>
        <w:ilvl w:val="1"/>
        <w:numId w:val="5"/>
      </w:numPr>
      <w:pBdr>
        <w:top w:val="single" w:sz="6" w:space="1" w:color="008D7F"/>
      </w:pBdr>
      <w:spacing w:before="600" w:after="240" w:line="240" w:lineRule="auto"/>
      <w:outlineLvl w:val="6"/>
    </w:pPr>
    <w:rPr>
      <w:rFonts w:eastAsia="MS Gothic" w:cs="Times New Roman"/>
      <w:b/>
      <w:iCs/>
      <w:caps/>
      <w:color w:val="008D7F"/>
    </w:rPr>
  </w:style>
  <w:style w:type="paragraph" w:styleId="Heading8">
    <w:name w:val="heading 8"/>
    <w:aliases w:val="A-3"/>
    <w:basedOn w:val="ListParagraph"/>
    <w:next w:val="BodyText"/>
    <w:link w:val="Heading8Char"/>
    <w:uiPriority w:val="19"/>
    <w:qFormat/>
    <w:rsid w:val="00CE52BE"/>
    <w:pPr>
      <w:keepNext/>
      <w:keepLines/>
      <w:numPr>
        <w:ilvl w:val="2"/>
        <w:numId w:val="5"/>
      </w:numPr>
      <w:pBdr>
        <w:top w:val="single" w:sz="6" w:space="1" w:color="008D7F"/>
      </w:pBdr>
      <w:spacing w:before="480" w:after="180"/>
      <w:jc w:val="left"/>
      <w:outlineLvl w:val="7"/>
    </w:pPr>
    <w:rPr>
      <w:rFonts w:eastAsia="MS Gothic" w:cs="Times New Roman"/>
      <w:b/>
      <w:color w:val="008D7F"/>
      <w:szCs w:val="20"/>
    </w:rPr>
  </w:style>
  <w:style w:type="paragraph" w:styleId="Heading9">
    <w:name w:val="heading 9"/>
    <w:aliases w:val="A-4"/>
    <w:basedOn w:val="ListParagraph"/>
    <w:next w:val="BodyText"/>
    <w:link w:val="Heading9Char"/>
    <w:uiPriority w:val="19"/>
    <w:qFormat/>
    <w:rsid w:val="00CE52BE"/>
    <w:pPr>
      <w:keepNext/>
      <w:keepLines/>
      <w:numPr>
        <w:ilvl w:val="3"/>
        <w:numId w:val="5"/>
      </w:numPr>
      <w:pBdr>
        <w:top w:val="single" w:sz="6" w:space="1" w:color="008D7F"/>
      </w:pBdr>
      <w:spacing w:before="360"/>
      <w:jc w:val="left"/>
      <w:outlineLvl w:val="8"/>
    </w:pPr>
    <w:rPr>
      <w:rFonts w:eastAsia="MS Gothic" w:cs="Times New Roman"/>
      <w:b/>
      <w:iCs/>
      <w:color w:val="008D7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ocMainTitle">
    <w:name w:val="DocMainTitle"/>
    <w:basedOn w:val="Normal"/>
    <w:next w:val="Normal"/>
    <w:uiPriority w:val="13"/>
    <w:semiHidden/>
    <w:qFormat/>
    <w:rsid w:val="00D5690A"/>
    <w:pPr>
      <w:spacing w:after="240" w:line="360" w:lineRule="atLeast"/>
      <w:contextualSpacing/>
      <w:jc w:val="left"/>
    </w:pPr>
    <w:rPr>
      <w:b/>
      <w:caps/>
      <w:sz w:val="32"/>
    </w:rPr>
  </w:style>
  <w:style w:type="character" w:customStyle="1" w:styleId="Heading1Char">
    <w:name w:val="Heading 1 Char"/>
    <w:aliases w:val="1 Char"/>
    <w:link w:val="Heading1"/>
    <w:rsid w:val="00C50456"/>
    <w:rPr>
      <w:rFonts w:ascii="Calibri" w:eastAsia="MS Gothic" w:hAnsi="Calibri" w:cs="Times New Roman"/>
      <w:b/>
      <w:bCs/>
      <w:caps/>
      <w:color w:val="008D7F"/>
      <w:sz w:val="28"/>
      <w:szCs w:val="28"/>
    </w:rPr>
  </w:style>
  <w:style w:type="character" w:customStyle="1" w:styleId="Heading2Char">
    <w:name w:val="Heading 2 Char"/>
    <w:aliases w:val="2 Char"/>
    <w:link w:val="Heading2"/>
    <w:rsid w:val="00C50456"/>
    <w:rPr>
      <w:rFonts w:ascii="Calibri" w:eastAsia="MS Gothic" w:hAnsi="Calibri" w:cs="Times New Roman"/>
      <w:b/>
      <w:bCs/>
      <w:caps/>
      <w:color w:val="008D7F"/>
      <w:szCs w:val="26"/>
    </w:rPr>
  </w:style>
  <w:style w:type="paragraph" w:styleId="Header">
    <w:name w:val="header"/>
    <w:basedOn w:val="Normal"/>
    <w:link w:val="HeaderChar"/>
    <w:uiPriority w:val="3"/>
    <w:rsid w:val="00D5690A"/>
    <w:pPr>
      <w:tabs>
        <w:tab w:val="center" w:pos="4513"/>
        <w:tab w:val="right" w:pos="9639"/>
      </w:tabs>
      <w:spacing w:after="0" w:line="240" w:lineRule="auto"/>
    </w:pPr>
    <w:rPr>
      <w:i/>
      <w:color w:val="777777"/>
    </w:rPr>
  </w:style>
  <w:style w:type="character" w:customStyle="1" w:styleId="HeaderChar">
    <w:name w:val="Header Char"/>
    <w:link w:val="Header"/>
    <w:uiPriority w:val="3"/>
    <w:rsid w:val="00D5690A"/>
    <w:rPr>
      <w:rFonts w:ascii="Calibri" w:hAnsi="Calibri"/>
      <w:i/>
      <w:color w:val="777777"/>
    </w:rPr>
  </w:style>
  <w:style w:type="paragraph" w:styleId="Footer">
    <w:name w:val="footer"/>
    <w:basedOn w:val="Header"/>
    <w:link w:val="FooterChar"/>
    <w:uiPriority w:val="3"/>
    <w:rsid w:val="00D5690A"/>
    <w:rPr>
      <w:i w:val="0"/>
      <w:sz w:val="18"/>
    </w:rPr>
  </w:style>
  <w:style w:type="character" w:customStyle="1" w:styleId="FooterChar">
    <w:name w:val="Footer Char"/>
    <w:link w:val="Footer"/>
    <w:uiPriority w:val="3"/>
    <w:rsid w:val="00D5690A"/>
    <w:rPr>
      <w:rFonts w:ascii="Calibri" w:hAnsi="Calibri"/>
      <w:color w:val="777777"/>
      <w:sz w:val="18"/>
    </w:rPr>
  </w:style>
  <w:style w:type="paragraph" w:styleId="BalloonText">
    <w:name w:val="Balloon Text"/>
    <w:basedOn w:val="Normal"/>
    <w:link w:val="BalloonTextChar"/>
    <w:uiPriority w:val="99"/>
    <w:unhideWhenUsed/>
    <w:rsid w:val="000120F7"/>
    <w:pPr>
      <w:spacing w:after="0" w:line="240" w:lineRule="auto"/>
    </w:pPr>
    <w:rPr>
      <w:rFonts w:cs="Tahoma"/>
      <w:sz w:val="16"/>
      <w:szCs w:val="16"/>
    </w:rPr>
  </w:style>
  <w:style w:type="character" w:customStyle="1" w:styleId="BalloonTextChar">
    <w:name w:val="Balloon Text Char"/>
    <w:link w:val="BalloonText"/>
    <w:uiPriority w:val="99"/>
    <w:rsid w:val="000120F7"/>
    <w:rPr>
      <w:rFonts w:asciiTheme="minorHAnsi" w:hAnsiTheme="minorHAnsi" w:cs="Tahoma"/>
      <w:sz w:val="16"/>
      <w:szCs w:val="16"/>
    </w:rPr>
  </w:style>
  <w:style w:type="paragraph" w:customStyle="1" w:styleId="Bullet1">
    <w:name w:val="Bullet 1"/>
    <w:basedOn w:val="Normal"/>
    <w:uiPriority w:val="1"/>
    <w:qFormat/>
    <w:rsid w:val="00215DDE"/>
    <w:pPr>
      <w:numPr>
        <w:numId w:val="6"/>
      </w:numPr>
      <w:spacing w:after="60" w:line="240" w:lineRule="auto"/>
    </w:pPr>
  </w:style>
  <w:style w:type="paragraph" w:customStyle="1" w:styleId="Bullet2">
    <w:name w:val="Bullet 2"/>
    <w:basedOn w:val="Normal"/>
    <w:link w:val="Bullet2Char"/>
    <w:uiPriority w:val="1"/>
    <w:qFormat/>
    <w:rsid w:val="00215DDE"/>
    <w:pPr>
      <w:numPr>
        <w:ilvl w:val="1"/>
        <w:numId w:val="6"/>
      </w:numPr>
      <w:spacing w:after="60" w:line="240" w:lineRule="auto"/>
    </w:pPr>
  </w:style>
  <w:style w:type="character" w:customStyle="1" w:styleId="Heading3Char">
    <w:name w:val="Heading 3 Char"/>
    <w:aliases w:val="3 Char"/>
    <w:link w:val="Heading3"/>
    <w:rsid w:val="00C50456"/>
    <w:rPr>
      <w:rFonts w:ascii="Calibri" w:eastAsia="MS Gothic" w:hAnsi="Calibri" w:cs="Times New Roman"/>
      <w:b/>
      <w:bCs/>
      <w:color w:val="008D7F"/>
    </w:rPr>
  </w:style>
  <w:style w:type="paragraph" w:customStyle="1" w:styleId="FooterRegInfo">
    <w:name w:val="Footer RegInfo"/>
    <w:basedOn w:val="Footer"/>
    <w:uiPriority w:val="19"/>
    <w:semiHidden/>
    <w:qFormat/>
    <w:rsid w:val="00D5690A"/>
    <w:pPr>
      <w:spacing w:before="80"/>
    </w:pPr>
    <w:rPr>
      <w:b/>
      <w:sz w:val="16"/>
    </w:rPr>
  </w:style>
  <w:style w:type="table" w:styleId="TableGrid">
    <w:name w:val="Table Grid"/>
    <w:basedOn w:val="TableNormal"/>
    <w:uiPriority w:val="39"/>
    <w:rsid w:val="00D569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umbLstBullet">
    <w:name w:val="NumbLstBullet"/>
    <w:uiPriority w:val="99"/>
    <w:rsid w:val="00D5690A"/>
    <w:pPr>
      <w:numPr>
        <w:numId w:val="6"/>
      </w:numPr>
    </w:pPr>
  </w:style>
  <w:style w:type="paragraph" w:customStyle="1" w:styleId="Copyright">
    <w:name w:val="Copyright"/>
    <w:basedOn w:val="Footer"/>
    <w:uiPriority w:val="3"/>
    <w:rsid w:val="00D5690A"/>
  </w:style>
  <w:style w:type="paragraph" w:customStyle="1" w:styleId="Bullet3">
    <w:name w:val="Bullet 3"/>
    <w:basedOn w:val="Bullet2"/>
    <w:link w:val="Bullet3Char"/>
    <w:uiPriority w:val="1"/>
    <w:qFormat/>
    <w:rsid w:val="00215DDE"/>
    <w:pPr>
      <w:numPr>
        <w:ilvl w:val="2"/>
        <w:numId w:val="2"/>
      </w:numPr>
      <w:ind w:left="1020" w:hanging="340"/>
    </w:pPr>
  </w:style>
  <w:style w:type="numbering" w:customStyle="1" w:styleId="NumbLstNumb">
    <w:name w:val="NumbLstNumb"/>
    <w:uiPriority w:val="99"/>
    <w:rsid w:val="00D5690A"/>
    <w:pPr>
      <w:numPr>
        <w:numId w:val="8"/>
      </w:numPr>
    </w:pPr>
  </w:style>
  <w:style w:type="character" w:customStyle="1" w:styleId="Heading4Char">
    <w:name w:val="Heading 4 Char"/>
    <w:aliases w:val="4 Char"/>
    <w:link w:val="Heading4"/>
    <w:rsid w:val="00C50456"/>
    <w:rPr>
      <w:rFonts w:ascii="Calibri" w:eastAsia="MS Gothic" w:hAnsi="Calibri" w:cs="Times New Roman"/>
      <w:b/>
      <w:bCs/>
      <w:iCs/>
      <w:color w:val="008D7F"/>
    </w:rPr>
  </w:style>
  <w:style w:type="paragraph" w:customStyle="1" w:styleId="TableInfo">
    <w:name w:val="TableInfo"/>
    <w:basedOn w:val="Normal"/>
    <w:uiPriority w:val="2"/>
    <w:qFormat/>
    <w:rsid w:val="00D5690A"/>
    <w:pPr>
      <w:spacing w:after="0"/>
      <w:jc w:val="left"/>
    </w:pPr>
    <w:rPr>
      <w:color w:val="008D7F"/>
    </w:rPr>
  </w:style>
  <w:style w:type="paragraph" w:customStyle="1" w:styleId="NumbList3Roman">
    <w:name w:val="NumbList3Roman"/>
    <w:basedOn w:val="BodyText"/>
    <w:uiPriority w:val="1"/>
    <w:qFormat/>
    <w:rsid w:val="00215DDE"/>
    <w:pPr>
      <w:numPr>
        <w:ilvl w:val="2"/>
        <w:numId w:val="3"/>
      </w:numPr>
      <w:spacing w:line="240" w:lineRule="auto"/>
      <w:ind w:left="1020" w:hanging="340"/>
    </w:pPr>
    <w:rPr>
      <w:lang w:eastAsia="en-GB"/>
    </w:rPr>
  </w:style>
  <w:style w:type="paragraph" w:customStyle="1" w:styleId="NumbList4">
    <w:name w:val="NumbList4"/>
    <w:basedOn w:val="Normal"/>
    <w:uiPriority w:val="19"/>
    <w:semiHidden/>
    <w:qFormat/>
    <w:rsid w:val="00D5690A"/>
    <w:pPr>
      <w:numPr>
        <w:ilvl w:val="3"/>
        <w:numId w:val="8"/>
      </w:numPr>
    </w:pPr>
  </w:style>
  <w:style w:type="paragraph" w:customStyle="1" w:styleId="NumbList5">
    <w:name w:val="NumbList5"/>
    <w:basedOn w:val="Normal"/>
    <w:uiPriority w:val="19"/>
    <w:semiHidden/>
    <w:qFormat/>
    <w:rsid w:val="00D5690A"/>
    <w:pPr>
      <w:numPr>
        <w:ilvl w:val="4"/>
        <w:numId w:val="8"/>
      </w:numPr>
    </w:pPr>
  </w:style>
  <w:style w:type="paragraph" w:customStyle="1" w:styleId="DocMainSubTitle">
    <w:name w:val="DocMainSubTitle"/>
    <w:basedOn w:val="DocMainTitle"/>
    <w:uiPriority w:val="13"/>
    <w:semiHidden/>
    <w:qFormat/>
    <w:rsid w:val="00D5690A"/>
    <w:rPr>
      <w:b w:val="0"/>
      <w:caps w:val="0"/>
    </w:rPr>
  </w:style>
  <w:style w:type="paragraph" w:customStyle="1" w:styleId="Heading1NoToc">
    <w:name w:val="Heading 1NoToc"/>
    <w:next w:val="BodyText"/>
    <w:uiPriority w:val="10"/>
    <w:qFormat/>
    <w:rsid w:val="00CD1D0F"/>
    <w:pPr>
      <w:keepNext/>
      <w:keepLines/>
      <w:pageBreakBefore/>
      <w:spacing w:after="200" w:line="276" w:lineRule="auto"/>
    </w:pPr>
    <w:rPr>
      <w:rFonts w:asciiTheme="minorHAnsi" w:eastAsia="MS Gothic" w:hAnsiTheme="minorHAnsi" w:cs="Times New Roman"/>
      <w:b/>
      <w:bCs/>
      <w:caps/>
      <w:color w:val="008D7F"/>
      <w:sz w:val="28"/>
      <w:szCs w:val="28"/>
    </w:rPr>
  </w:style>
  <w:style w:type="paragraph" w:styleId="FootnoteText">
    <w:name w:val="footnote text"/>
    <w:basedOn w:val="Normal"/>
    <w:link w:val="FootnoteTextChar"/>
    <w:uiPriority w:val="99"/>
    <w:unhideWhenUsed/>
    <w:rsid w:val="00D5690A"/>
    <w:pPr>
      <w:spacing w:after="60" w:line="240" w:lineRule="auto"/>
    </w:pPr>
    <w:rPr>
      <w:sz w:val="18"/>
      <w:szCs w:val="20"/>
    </w:rPr>
  </w:style>
  <w:style w:type="character" w:customStyle="1" w:styleId="FootnoteTextChar">
    <w:name w:val="Footnote Text Char"/>
    <w:link w:val="FootnoteText"/>
    <w:uiPriority w:val="99"/>
    <w:rsid w:val="00D5690A"/>
    <w:rPr>
      <w:rFonts w:ascii="Calibri" w:hAnsi="Calibri"/>
      <w:sz w:val="18"/>
      <w:szCs w:val="20"/>
    </w:rPr>
  </w:style>
  <w:style w:type="paragraph" w:customStyle="1" w:styleId="NumbList2Alpha">
    <w:name w:val="NumbList2Alpha"/>
    <w:basedOn w:val="BodyText"/>
    <w:uiPriority w:val="1"/>
    <w:qFormat/>
    <w:rsid w:val="00215DDE"/>
    <w:pPr>
      <w:numPr>
        <w:ilvl w:val="1"/>
        <w:numId w:val="3"/>
      </w:numPr>
      <w:spacing w:line="240" w:lineRule="auto"/>
    </w:pPr>
    <w:rPr>
      <w:lang w:eastAsia="en-GB"/>
    </w:rPr>
  </w:style>
  <w:style w:type="character" w:styleId="Hyperlink">
    <w:name w:val="Hyperlink"/>
    <w:uiPriority w:val="99"/>
    <w:unhideWhenUsed/>
    <w:qFormat/>
    <w:rsid w:val="00D5690A"/>
    <w:rPr>
      <w:color w:val="008D7F"/>
      <w:u w:val="single"/>
    </w:rPr>
  </w:style>
  <w:style w:type="paragraph" w:styleId="NoSpacing">
    <w:name w:val="No Spacing"/>
    <w:link w:val="NoSpacingChar"/>
    <w:uiPriority w:val="1"/>
    <w:qFormat/>
    <w:rsid w:val="00CD1D0F"/>
    <w:pPr>
      <w:jc w:val="both"/>
    </w:pPr>
    <w:rPr>
      <w:rFonts w:asciiTheme="minorHAnsi" w:hAnsiTheme="minorHAnsi"/>
      <w:sz w:val="22"/>
      <w:szCs w:val="22"/>
    </w:rPr>
  </w:style>
  <w:style w:type="paragraph" w:customStyle="1" w:styleId="HeaderTitle">
    <w:name w:val="HeaderTitle"/>
    <w:basedOn w:val="Header"/>
    <w:uiPriority w:val="9"/>
    <w:semiHidden/>
    <w:qFormat/>
    <w:rsid w:val="00D5690A"/>
    <w:pPr>
      <w:jc w:val="left"/>
    </w:pPr>
    <w:rPr>
      <w:b/>
      <w:caps/>
      <w:sz w:val="18"/>
    </w:rPr>
  </w:style>
  <w:style w:type="paragraph" w:customStyle="1" w:styleId="Heading1Cont">
    <w:name w:val="Heading 1Cont"/>
    <w:basedOn w:val="Heading1"/>
    <w:next w:val="BodyText"/>
    <w:uiPriority w:val="10"/>
    <w:qFormat/>
    <w:rsid w:val="00215DDE"/>
    <w:pPr>
      <w:pageBreakBefore w:val="0"/>
      <w:spacing w:before="360"/>
      <w:contextualSpacing w:val="0"/>
    </w:pPr>
  </w:style>
  <w:style w:type="paragraph" w:customStyle="1" w:styleId="Heading1NoNumb">
    <w:name w:val="Heading 1NoNumb"/>
    <w:basedOn w:val="Heading1"/>
    <w:next w:val="Normal"/>
    <w:uiPriority w:val="2"/>
    <w:qFormat/>
    <w:rsid w:val="00215DDE"/>
    <w:pPr>
      <w:numPr>
        <w:numId w:val="0"/>
      </w:numPr>
      <w:contextualSpacing w:val="0"/>
    </w:pPr>
  </w:style>
  <w:style w:type="paragraph" w:customStyle="1" w:styleId="Heading2NoNumb">
    <w:name w:val="Heading 2NoNumb"/>
    <w:basedOn w:val="Heading2"/>
    <w:next w:val="Normal"/>
    <w:uiPriority w:val="4"/>
    <w:qFormat/>
    <w:rsid w:val="00A3306A"/>
    <w:pPr>
      <w:numPr>
        <w:ilvl w:val="0"/>
        <w:numId w:val="0"/>
      </w:numPr>
    </w:pPr>
  </w:style>
  <w:style w:type="paragraph" w:customStyle="1" w:styleId="Heading3NoNumb">
    <w:name w:val="Heading 3NoNumb"/>
    <w:basedOn w:val="Heading3"/>
    <w:next w:val="Normal"/>
    <w:uiPriority w:val="4"/>
    <w:qFormat/>
    <w:rsid w:val="00215DDE"/>
    <w:pPr>
      <w:numPr>
        <w:ilvl w:val="0"/>
        <w:numId w:val="0"/>
      </w:numPr>
    </w:pPr>
  </w:style>
  <w:style w:type="numbering" w:customStyle="1" w:styleId="NumbLstMain">
    <w:name w:val="NumbLstMain"/>
    <w:uiPriority w:val="99"/>
    <w:rsid w:val="00D5690A"/>
    <w:pPr>
      <w:numPr>
        <w:numId w:val="7"/>
      </w:numPr>
    </w:pPr>
  </w:style>
  <w:style w:type="paragraph" w:customStyle="1" w:styleId="TableHeader">
    <w:name w:val="TableHeader"/>
    <w:basedOn w:val="TableInfo"/>
    <w:uiPriority w:val="2"/>
    <w:qFormat/>
    <w:rsid w:val="00D5690A"/>
    <w:rPr>
      <w:b/>
      <w:caps/>
    </w:rPr>
  </w:style>
  <w:style w:type="paragraph" w:customStyle="1" w:styleId="BNumbList1">
    <w:name w:val="BNumbList1"/>
    <w:basedOn w:val="Normal"/>
    <w:uiPriority w:val="19"/>
    <w:semiHidden/>
    <w:rsid w:val="00D5690A"/>
  </w:style>
  <w:style w:type="paragraph" w:styleId="BodyText">
    <w:name w:val="Body Text"/>
    <w:basedOn w:val="Normal"/>
    <w:next w:val="Normal"/>
    <w:link w:val="BodyTextChar"/>
    <w:unhideWhenUsed/>
    <w:qFormat/>
    <w:rsid w:val="000217E0"/>
    <w:pPr>
      <w:spacing w:after="60"/>
      <w:jc w:val="left"/>
    </w:pPr>
  </w:style>
  <w:style w:type="character" w:customStyle="1" w:styleId="BodyTextChar">
    <w:name w:val="Body Text Char"/>
    <w:link w:val="BodyText"/>
    <w:rsid w:val="000217E0"/>
    <w:rPr>
      <w:rFonts w:ascii="Calibri" w:hAnsi="Calibri"/>
    </w:rPr>
  </w:style>
  <w:style w:type="paragraph" w:styleId="BodyText2">
    <w:name w:val="Body Text 2"/>
    <w:basedOn w:val="Normal"/>
    <w:link w:val="BodyText2Char"/>
    <w:unhideWhenUsed/>
    <w:rsid w:val="00DA1EEA"/>
    <w:pPr>
      <w:spacing w:after="60" w:line="240" w:lineRule="auto"/>
      <w:ind w:left="1440"/>
      <w:jc w:val="left"/>
    </w:pPr>
    <w:rPr>
      <w:rFonts w:eastAsia="Times New Roman" w:cs="Times New Roman"/>
      <w:sz w:val="20"/>
      <w:szCs w:val="24"/>
    </w:rPr>
  </w:style>
  <w:style w:type="character" w:customStyle="1" w:styleId="BodyText2Char">
    <w:name w:val="Body Text 2 Char"/>
    <w:link w:val="BodyText2"/>
    <w:rsid w:val="00DA1EEA"/>
    <w:rPr>
      <w:rFonts w:asciiTheme="minorHAnsi" w:eastAsia="Times New Roman" w:hAnsiTheme="minorHAnsi" w:cs="Times New Roman"/>
      <w:szCs w:val="24"/>
    </w:rPr>
  </w:style>
  <w:style w:type="paragraph" w:customStyle="1" w:styleId="Bullets">
    <w:name w:val="Bullets"/>
    <w:basedOn w:val="Bullet1"/>
    <w:next w:val="Bullet1"/>
    <w:uiPriority w:val="10"/>
    <w:semiHidden/>
    <w:qFormat/>
    <w:rsid w:val="00D5690A"/>
    <w:pPr>
      <w:numPr>
        <w:numId w:val="0"/>
      </w:numPr>
    </w:pPr>
  </w:style>
  <w:style w:type="paragraph" w:styleId="TOC2">
    <w:name w:val="toc 2"/>
    <w:basedOn w:val="Normal"/>
    <w:next w:val="Normal"/>
    <w:uiPriority w:val="39"/>
    <w:unhideWhenUsed/>
    <w:rsid w:val="00CE52BE"/>
    <w:pPr>
      <w:tabs>
        <w:tab w:val="left" w:pos="680"/>
        <w:tab w:val="right" w:leader="dot" w:pos="9639"/>
      </w:tabs>
      <w:spacing w:before="60" w:after="0" w:line="240" w:lineRule="auto"/>
    </w:pPr>
    <w:rPr>
      <w:noProof/>
    </w:rPr>
  </w:style>
  <w:style w:type="paragraph" w:styleId="TOC1">
    <w:name w:val="toc 1"/>
    <w:basedOn w:val="Normal"/>
    <w:next w:val="Normal"/>
    <w:uiPriority w:val="39"/>
    <w:unhideWhenUsed/>
    <w:rsid w:val="00CE52BE"/>
    <w:pPr>
      <w:tabs>
        <w:tab w:val="left" w:pos="680"/>
        <w:tab w:val="right" w:leader="dot" w:pos="9639"/>
      </w:tabs>
      <w:spacing w:before="60" w:after="0" w:line="240" w:lineRule="auto"/>
      <w:jc w:val="left"/>
    </w:pPr>
    <w:rPr>
      <w:b/>
      <w:caps/>
      <w:noProof/>
    </w:rPr>
  </w:style>
  <w:style w:type="paragraph" w:styleId="TOC3">
    <w:name w:val="toc 3"/>
    <w:basedOn w:val="Normal"/>
    <w:next w:val="Normal"/>
    <w:uiPriority w:val="39"/>
    <w:unhideWhenUsed/>
    <w:rsid w:val="00CE52BE"/>
    <w:pPr>
      <w:tabs>
        <w:tab w:val="left" w:pos="680"/>
        <w:tab w:val="right" w:leader="dot" w:pos="9639"/>
      </w:tabs>
      <w:spacing w:before="60" w:after="0" w:line="240" w:lineRule="auto"/>
    </w:pPr>
    <w:rPr>
      <w:noProof/>
      <w:sz w:val="20"/>
    </w:rPr>
  </w:style>
  <w:style w:type="numbering" w:customStyle="1" w:styleId="NumbLstAppendix">
    <w:name w:val="NumbLstAppendix"/>
    <w:uiPriority w:val="99"/>
    <w:rsid w:val="00D5690A"/>
    <w:pPr>
      <w:numPr>
        <w:numId w:val="5"/>
      </w:numPr>
    </w:pPr>
  </w:style>
  <w:style w:type="paragraph" w:customStyle="1" w:styleId="TableNumbList1">
    <w:name w:val="Table NumbList1"/>
    <w:basedOn w:val="TableBody"/>
    <w:uiPriority w:val="2"/>
    <w:qFormat/>
    <w:rsid w:val="00DA1EEA"/>
    <w:pPr>
      <w:numPr>
        <w:numId w:val="14"/>
      </w:numPr>
    </w:pPr>
    <w:rPr>
      <w:rFonts w:ascii="Verdana" w:hAnsi="Verdana" w:cs="Arial"/>
      <w:lang w:val="en-GB"/>
    </w:rPr>
  </w:style>
  <w:style w:type="paragraph" w:customStyle="1" w:styleId="Code">
    <w:name w:val="Code"/>
    <w:basedOn w:val="Normal"/>
    <w:uiPriority w:val="9"/>
    <w:semiHidden/>
    <w:qFormat/>
    <w:rsid w:val="00D5690A"/>
    <w:pPr>
      <w:shd w:val="clear" w:color="auto" w:fill="EAEAEA"/>
      <w:ind w:left="567"/>
      <w:contextualSpacing/>
      <w:jc w:val="left"/>
    </w:pPr>
  </w:style>
  <w:style w:type="paragraph" w:customStyle="1" w:styleId="Bullet30">
    <w:name w:val="Bullet3"/>
    <w:basedOn w:val="Normal"/>
    <w:uiPriority w:val="19"/>
    <w:semiHidden/>
    <w:qFormat/>
    <w:rsid w:val="00D5690A"/>
  </w:style>
  <w:style w:type="paragraph" w:customStyle="1" w:styleId="Bullet4">
    <w:name w:val="Bullet4"/>
    <w:basedOn w:val="Normal"/>
    <w:uiPriority w:val="19"/>
    <w:semiHidden/>
    <w:qFormat/>
    <w:rsid w:val="00D5690A"/>
    <w:pPr>
      <w:numPr>
        <w:ilvl w:val="3"/>
        <w:numId w:val="6"/>
      </w:numPr>
    </w:pPr>
  </w:style>
  <w:style w:type="paragraph" w:customStyle="1" w:styleId="TableBullet">
    <w:name w:val="TableBullet"/>
    <w:basedOn w:val="TableInfo"/>
    <w:uiPriority w:val="19"/>
    <w:semiHidden/>
    <w:qFormat/>
    <w:rsid w:val="00D5690A"/>
    <w:pPr>
      <w:tabs>
        <w:tab w:val="num" w:pos="284"/>
      </w:tabs>
      <w:ind w:left="284" w:hanging="284"/>
    </w:pPr>
  </w:style>
  <w:style w:type="numbering" w:customStyle="1" w:styleId="NumbLstTableBullet">
    <w:name w:val="NumbLstTableBullet"/>
    <w:uiPriority w:val="99"/>
    <w:rsid w:val="00D5690A"/>
    <w:pPr>
      <w:numPr>
        <w:numId w:val="9"/>
      </w:numPr>
    </w:pPr>
  </w:style>
  <w:style w:type="paragraph" w:customStyle="1" w:styleId="Heading1Text">
    <w:name w:val="Heading 1Text"/>
    <w:basedOn w:val="Heading1NoNumb"/>
    <w:uiPriority w:val="10"/>
    <w:semiHidden/>
    <w:qFormat/>
    <w:rsid w:val="00D5690A"/>
    <w:pPr>
      <w:keepNext w:val="0"/>
      <w:keepLines w:val="0"/>
    </w:pPr>
    <w:rPr>
      <w:b w:val="0"/>
      <w:caps w:val="0"/>
    </w:rPr>
  </w:style>
  <w:style w:type="paragraph" w:customStyle="1" w:styleId="TableBodyLarge">
    <w:name w:val="TableBodyLarge"/>
    <w:basedOn w:val="Normal"/>
    <w:uiPriority w:val="2"/>
    <w:qFormat/>
    <w:rsid w:val="00D5690A"/>
    <w:pPr>
      <w:spacing w:after="0" w:line="240" w:lineRule="auto"/>
      <w:jc w:val="left"/>
    </w:pPr>
  </w:style>
  <w:style w:type="paragraph" w:customStyle="1" w:styleId="TableInfoSmall">
    <w:name w:val="TableInfoSmall"/>
    <w:basedOn w:val="TableInfo"/>
    <w:uiPriority w:val="2"/>
    <w:qFormat/>
    <w:rsid w:val="00D5690A"/>
    <w:pPr>
      <w:spacing w:line="240" w:lineRule="auto"/>
    </w:pPr>
    <w:rPr>
      <w:sz w:val="18"/>
    </w:rPr>
  </w:style>
  <w:style w:type="paragraph" w:customStyle="1" w:styleId="Source">
    <w:name w:val="Source"/>
    <w:basedOn w:val="Normal"/>
    <w:next w:val="Normal"/>
    <w:uiPriority w:val="2"/>
    <w:qFormat/>
    <w:rsid w:val="00D5690A"/>
    <w:rPr>
      <w:i/>
      <w:sz w:val="18"/>
    </w:rPr>
  </w:style>
  <w:style w:type="paragraph" w:customStyle="1" w:styleId="TableHeader0">
    <w:name w:val="Table Header"/>
    <w:basedOn w:val="Normal"/>
    <w:uiPriority w:val="19"/>
    <w:semiHidden/>
    <w:qFormat/>
    <w:rsid w:val="00D5690A"/>
    <w:pPr>
      <w:spacing w:before="120" w:line="240" w:lineRule="auto"/>
      <w:jc w:val="left"/>
    </w:pPr>
    <w:rPr>
      <w:rFonts w:ascii="Arial" w:eastAsia="Times New Roman" w:hAnsi="Arial" w:cs="Times New Roman"/>
      <w:b/>
      <w:sz w:val="18"/>
      <w:szCs w:val="18"/>
    </w:rPr>
  </w:style>
  <w:style w:type="paragraph" w:customStyle="1" w:styleId="tabletext">
    <w:name w:val="table text"/>
    <w:basedOn w:val="Normal"/>
    <w:link w:val="tabletextChar"/>
    <w:uiPriority w:val="19"/>
    <w:semiHidden/>
    <w:rsid w:val="00D5690A"/>
    <w:pPr>
      <w:spacing w:before="60" w:line="240" w:lineRule="auto"/>
      <w:jc w:val="left"/>
    </w:pPr>
    <w:rPr>
      <w:rFonts w:ascii="Arial" w:eastAsia="Times New Roman" w:hAnsi="Arial" w:cs="Times New Roman"/>
      <w:sz w:val="18"/>
      <w:szCs w:val="24"/>
    </w:rPr>
  </w:style>
  <w:style w:type="character" w:customStyle="1" w:styleId="tabletextChar">
    <w:name w:val="table text Char"/>
    <w:link w:val="tabletext"/>
    <w:uiPriority w:val="19"/>
    <w:semiHidden/>
    <w:rsid w:val="00D5690A"/>
    <w:rPr>
      <w:rFonts w:ascii="Arial" w:eastAsia="Times New Roman" w:hAnsi="Arial" w:cs="Times New Roman"/>
      <w:sz w:val="18"/>
      <w:szCs w:val="24"/>
    </w:rPr>
  </w:style>
  <w:style w:type="paragraph" w:customStyle="1" w:styleId="FooterPandC">
    <w:name w:val="FooterPandC"/>
    <w:basedOn w:val="Footer"/>
    <w:uiPriority w:val="9"/>
    <w:semiHidden/>
    <w:qFormat/>
    <w:rsid w:val="00D5690A"/>
    <w:pPr>
      <w:jc w:val="left"/>
    </w:pPr>
    <w:rPr>
      <w:caps/>
    </w:rPr>
  </w:style>
  <w:style w:type="paragraph" w:customStyle="1" w:styleId="Heading4NoNumb">
    <w:name w:val="Heading 4NoNumb"/>
    <w:basedOn w:val="Heading4"/>
    <w:next w:val="BodyText"/>
    <w:uiPriority w:val="4"/>
    <w:qFormat/>
    <w:rsid w:val="00215DDE"/>
    <w:pPr>
      <w:numPr>
        <w:ilvl w:val="0"/>
        <w:numId w:val="0"/>
      </w:numPr>
      <w:contextualSpacing w:val="0"/>
    </w:pPr>
    <w:rPr>
      <w:szCs w:val="24"/>
      <w:lang w:eastAsia="en-GB"/>
    </w:rPr>
  </w:style>
  <w:style w:type="character" w:customStyle="1" w:styleId="Bullet2Char">
    <w:name w:val="Bullet 2 Char"/>
    <w:link w:val="Bullet2"/>
    <w:uiPriority w:val="1"/>
    <w:rsid w:val="00215DDE"/>
    <w:rPr>
      <w:rFonts w:ascii="Calibri" w:hAnsi="Calibri"/>
    </w:rPr>
  </w:style>
  <w:style w:type="paragraph" w:customStyle="1" w:styleId="AlphaList3">
    <w:name w:val="AlphaList3"/>
    <w:basedOn w:val="Normal"/>
    <w:uiPriority w:val="19"/>
    <w:semiHidden/>
    <w:qFormat/>
    <w:rsid w:val="00D5690A"/>
    <w:pPr>
      <w:numPr>
        <w:ilvl w:val="2"/>
        <w:numId w:val="4"/>
      </w:numPr>
    </w:pPr>
  </w:style>
  <w:style w:type="numbering" w:customStyle="1" w:styleId="NumbLstAlpha">
    <w:name w:val="NumbLstAlpha"/>
    <w:uiPriority w:val="99"/>
    <w:rsid w:val="00D5690A"/>
    <w:pPr>
      <w:numPr>
        <w:numId w:val="4"/>
      </w:numPr>
    </w:pPr>
  </w:style>
  <w:style w:type="paragraph" w:customStyle="1" w:styleId="DocTitle">
    <w:name w:val="DocTitle"/>
    <w:basedOn w:val="DocMainTitle"/>
    <w:uiPriority w:val="3"/>
    <w:qFormat/>
    <w:rsid w:val="00774E86"/>
    <w:pPr>
      <w:spacing w:after="0" w:line="600" w:lineRule="atLeast"/>
    </w:pPr>
    <w:rPr>
      <w:sz w:val="36"/>
      <w:szCs w:val="36"/>
    </w:rPr>
  </w:style>
  <w:style w:type="paragraph" w:customStyle="1" w:styleId="FootnoteSeparator">
    <w:name w:val="Footnote Separator"/>
    <w:basedOn w:val="FootnoteText"/>
    <w:uiPriority w:val="9"/>
    <w:semiHidden/>
    <w:rsid w:val="00D5690A"/>
    <w:pPr>
      <w:tabs>
        <w:tab w:val="right" w:leader="underscore" w:pos="9639"/>
      </w:tabs>
    </w:pPr>
    <w:rPr>
      <w:sz w:val="16"/>
    </w:rPr>
  </w:style>
  <w:style w:type="character" w:customStyle="1" w:styleId="CodeChar">
    <w:name w:val="CodeChar"/>
    <w:uiPriority w:val="10"/>
    <w:qFormat/>
    <w:rsid w:val="00D5690A"/>
    <w:rPr>
      <w:rFonts w:ascii="Courier New" w:hAnsi="Courier New"/>
      <w:sz w:val="20"/>
    </w:rPr>
  </w:style>
  <w:style w:type="paragraph" w:customStyle="1" w:styleId="TableHeaderSmall">
    <w:name w:val="TableHeaderSmall"/>
    <w:basedOn w:val="TableHeader"/>
    <w:uiPriority w:val="2"/>
    <w:qFormat/>
    <w:rsid w:val="00D5690A"/>
    <w:rPr>
      <w:sz w:val="18"/>
    </w:rPr>
  </w:style>
  <w:style w:type="character" w:styleId="PlaceholderText">
    <w:name w:val="Placeholder Text"/>
    <w:uiPriority w:val="99"/>
    <w:semiHidden/>
    <w:rsid w:val="00D5690A"/>
    <w:rPr>
      <w:color w:val="808080"/>
    </w:rPr>
  </w:style>
  <w:style w:type="paragraph" w:customStyle="1" w:styleId="Heading1NoNumbCont">
    <w:name w:val="Heading 1NoNumbCont"/>
    <w:basedOn w:val="Heading1NoNumb"/>
    <w:next w:val="Normal"/>
    <w:uiPriority w:val="10"/>
    <w:qFormat/>
    <w:rsid w:val="00215DDE"/>
    <w:pPr>
      <w:pageBreakBefore w:val="0"/>
      <w:spacing w:before="360"/>
    </w:pPr>
  </w:style>
  <w:style w:type="numbering" w:customStyle="1" w:styleId="NumbLstTaskNo">
    <w:name w:val="NumbLstTaskNo"/>
    <w:uiPriority w:val="99"/>
    <w:rsid w:val="00D5690A"/>
    <w:pPr>
      <w:numPr>
        <w:numId w:val="10"/>
      </w:numPr>
    </w:pPr>
  </w:style>
  <w:style w:type="character" w:customStyle="1" w:styleId="Heading6Char">
    <w:name w:val="Heading 6 Char"/>
    <w:aliases w:val="A-1 Char"/>
    <w:link w:val="Heading6"/>
    <w:uiPriority w:val="19"/>
    <w:rsid w:val="00CE52BE"/>
    <w:rPr>
      <w:rFonts w:ascii="Calibri" w:eastAsia="MS Gothic" w:hAnsi="Calibri" w:cs="Times New Roman"/>
      <w:b/>
      <w:iCs/>
      <w:caps/>
      <w:color w:val="008D7F"/>
      <w:sz w:val="28"/>
    </w:rPr>
  </w:style>
  <w:style w:type="character" w:customStyle="1" w:styleId="Heading7Char">
    <w:name w:val="Heading 7 Char"/>
    <w:aliases w:val="A-2 Char"/>
    <w:link w:val="Heading7"/>
    <w:uiPriority w:val="19"/>
    <w:rsid w:val="00CE52BE"/>
    <w:rPr>
      <w:rFonts w:ascii="Calibri" w:eastAsia="MS Gothic" w:hAnsi="Calibri" w:cs="Times New Roman"/>
      <w:b/>
      <w:iCs/>
      <w:caps/>
      <w:color w:val="008D7F"/>
    </w:rPr>
  </w:style>
  <w:style w:type="character" w:customStyle="1" w:styleId="Heading8Char">
    <w:name w:val="Heading 8 Char"/>
    <w:aliases w:val="A-3 Char"/>
    <w:link w:val="Heading8"/>
    <w:uiPriority w:val="19"/>
    <w:rsid w:val="00CE52BE"/>
    <w:rPr>
      <w:rFonts w:ascii="Calibri" w:eastAsia="MS Gothic" w:hAnsi="Calibri" w:cs="Times New Roman"/>
      <w:b/>
      <w:color w:val="008D7F"/>
      <w:szCs w:val="20"/>
    </w:rPr>
  </w:style>
  <w:style w:type="character" w:customStyle="1" w:styleId="Heading9Char">
    <w:name w:val="Heading 9 Char"/>
    <w:aliases w:val="A-4 Char"/>
    <w:link w:val="Heading9"/>
    <w:uiPriority w:val="19"/>
    <w:rsid w:val="00CE52BE"/>
    <w:rPr>
      <w:rFonts w:ascii="Calibri" w:eastAsia="MS Gothic" w:hAnsi="Calibri" w:cs="Times New Roman"/>
      <w:b/>
      <w:iCs/>
      <w:color w:val="008D7F"/>
      <w:szCs w:val="20"/>
    </w:rPr>
  </w:style>
  <w:style w:type="character" w:customStyle="1" w:styleId="Heading5Char">
    <w:name w:val="Heading 5 Char"/>
    <w:aliases w:val="5 Char"/>
    <w:link w:val="Heading5"/>
    <w:uiPriority w:val="19"/>
    <w:rsid w:val="00D5690A"/>
    <w:rPr>
      <w:rFonts w:ascii="Calibri" w:eastAsia="MS Gothic" w:hAnsi="Calibri" w:cs="Times New Roman"/>
      <w:color w:val="008D7F"/>
    </w:rPr>
  </w:style>
  <w:style w:type="paragraph" w:customStyle="1" w:styleId="computeroutput">
    <w:name w:val="computer output"/>
    <w:basedOn w:val="Normal"/>
    <w:uiPriority w:val="14"/>
    <w:qFormat/>
    <w:rsid w:val="00D5690A"/>
    <w:pPr>
      <w:shd w:val="clear" w:color="auto" w:fill="F8F8F8"/>
      <w:spacing w:line="240" w:lineRule="auto"/>
      <w:ind w:left="680"/>
      <w:contextualSpacing/>
      <w:jc w:val="left"/>
    </w:pPr>
    <w:rPr>
      <w:rFonts w:ascii="Courier New" w:hAnsi="Courier New"/>
      <w:sz w:val="20"/>
    </w:rPr>
  </w:style>
  <w:style w:type="paragraph" w:customStyle="1" w:styleId="Heading2NoTOC">
    <w:name w:val="Heading 2NoTOC"/>
    <w:basedOn w:val="BodyText"/>
    <w:uiPriority w:val="4"/>
    <w:qFormat/>
    <w:rsid w:val="00A12574"/>
    <w:pPr>
      <w:pBdr>
        <w:top w:val="single" w:sz="6" w:space="1" w:color="008D7F"/>
      </w:pBdr>
      <w:spacing w:before="600" w:after="240"/>
    </w:pPr>
    <w:rPr>
      <w:b/>
      <w:caps/>
      <w:color w:val="008D7F"/>
    </w:rPr>
  </w:style>
  <w:style w:type="table" w:customStyle="1" w:styleId="TableGrid1">
    <w:name w:val="Table Grid1"/>
    <w:basedOn w:val="TableNormal"/>
    <w:next w:val="TableGrid"/>
    <w:rsid w:val="00D569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Reg">
    <w:name w:val="footerReg"/>
    <w:basedOn w:val="TableBodyLarge"/>
    <w:semiHidden/>
    <w:rsid w:val="00D5690A"/>
    <w:pPr>
      <w:spacing w:after="60"/>
      <w:jc w:val="both"/>
    </w:pPr>
  </w:style>
  <w:style w:type="paragraph" w:customStyle="1" w:styleId="TableHeading">
    <w:name w:val="Table Heading"/>
    <w:uiPriority w:val="2"/>
    <w:qFormat/>
    <w:rsid w:val="00CD1D0F"/>
    <w:pPr>
      <w:spacing w:before="60" w:after="60"/>
      <w:jc w:val="center"/>
    </w:pPr>
    <w:rPr>
      <w:rFonts w:asciiTheme="minorHAnsi" w:eastAsia="Times New Roman" w:hAnsiTheme="minorHAnsi" w:cs="Times New Roman"/>
      <w:b/>
      <w:color w:val="008D7F"/>
      <w:lang w:val="en-US"/>
    </w:rPr>
  </w:style>
  <w:style w:type="paragraph" w:customStyle="1" w:styleId="HiddenText">
    <w:name w:val="Hidden Text"/>
    <w:basedOn w:val="Normal"/>
    <w:rsid w:val="00D5690A"/>
    <w:pPr>
      <w:jc w:val="left"/>
    </w:pPr>
    <w:rPr>
      <w:b/>
      <w:i/>
      <w:vanish/>
      <w:color w:val="002060"/>
      <w:sz w:val="16"/>
    </w:rPr>
  </w:style>
  <w:style w:type="paragraph" w:styleId="BodyTextIndent">
    <w:name w:val="Body Text Indent"/>
    <w:link w:val="BodyTextIndentChar"/>
    <w:qFormat/>
    <w:rsid w:val="00DA1EEA"/>
    <w:pPr>
      <w:spacing w:after="60"/>
      <w:ind w:left="357"/>
    </w:pPr>
    <w:rPr>
      <w:rFonts w:asciiTheme="minorHAnsi" w:eastAsia="Times New Roman" w:hAnsiTheme="minorHAnsi" w:cs="Times New Roman"/>
      <w:sz w:val="22"/>
      <w:lang w:val="en-US"/>
    </w:rPr>
  </w:style>
  <w:style w:type="character" w:customStyle="1" w:styleId="BodyTextIndentChar">
    <w:name w:val="Body Text Indent Char"/>
    <w:link w:val="BodyTextIndent"/>
    <w:rsid w:val="00DA1EEA"/>
    <w:rPr>
      <w:rFonts w:asciiTheme="minorHAnsi" w:eastAsia="Times New Roman" w:hAnsiTheme="minorHAnsi" w:cs="Times New Roman"/>
      <w:sz w:val="22"/>
      <w:lang w:val="en-US"/>
    </w:rPr>
  </w:style>
  <w:style w:type="paragraph" w:customStyle="1" w:styleId="Callout">
    <w:name w:val="Callout"/>
    <w:uiPriority w:val="1"/>
    <w:rsid w:val="00CD1D0F"/>
    <w:rPr>
      <w:rFonts w:asciiTheme="minorHAnsi" w:eastAsia="Times New Roman" w:hAnsiTheme="minorHAnsi" w:cs="Times New Roman"/>
      <w:i/>
      <w:lang w:val="en-US"/>
    </w:rPr>
  </w:style>
  <w:style w:type="paragraph" w:styleId="Caption">
    <w:name w:val="caption"/>
    <w:next w:val="BodyText"/>
    <w:uiPriority w:val="1"/>
    <w:rsid w:val="00CD1D0F"/>
    <w:pPr>
      <w:spacing w:before="120" w:after="120"/>
    </w:pPr>
    <w:rPr>
      <w:rFonts w:asciiTheme="minorHAnsi" w:eastAsia="Times New Roman" w:hAnsiTheme="minorHAnsi" w:cs="Times New Roman"/>
      <w:b/>
      <w:lang w:val="en-US"/>
    </w:rPr>
  </w:style>
  <w:style w:type="paragraph" w:customStyle="1" w:styleId="Graphics">
    <w:name w:val="Graphics"/>
    <w:basedOn w:val="BodyText"/>
    <w:next w:val="BodyText"/>
    <w:uiPriority w:val="3"/>
    <w:qFormat/>
    <w:rsid w:val="00D5690A"/>
    <w:pPr>
      <w:tabs>
        <w:tab w:val="left" w:pos="360"/>
        <w:tab w:val="left" w:pos="720"/>
      </w:tabs>
      <w:spacing w:before="120" w:line="240" w:lineRule="auto"/>
    </w:pPr>
    <w:rPr>
      <w:szCs w:val="16"/>
      <w:lang w:val="en-US"/>
    </w:rPr>
  </w:style>
  <w:style w:type="paragraph" w:customStyle="1" w:styleId="TableNumbList2">
    <w:name w:val="Table NumbList2"/>
    <w:basedOn w:val="TableBody"/>
    <w:uiPriority w:val="2"/>
    <w:qFormat/>
    <w:rsid w:val="00D5690A"/>
    <w:pPr>
      <w:numPr>
        <w:ilvl w:val="1"/>
        <w:numId w:val="14"/>
      </w:numPr>
    </w:pPr>
    <w:rPr>
      <w:rFonts w:cs="Arial"/>
      <w:lang w:val="en-GB"/>
    </w:rPr>
  </w:style>
  <w:style w:type="paragraph" w:customStyle="1" w:styleId="TableBullet1">
    <w:name w:val="Table Bullet1"/>
    <w:basedOn w:val="TableBody"/>
    <w:uiPriority w:val="2"/>
    <w:qFormat/>
    <w:rsid w:val="00D5690A"/>
    <w:pPr>
      <w:numPr>
        <w:numId w:val="11"/>
      </w:numPr>
    </w:pPr>
    <w:rPr>
      <w:rFonts w:cs="Arial"/>
      <w:lang w:val="en-GB"/>
    </w:rPr>
  </w:style>
  <w:style w:type="paragraph" w:customStyle="1" w:styleId="TableBullet2">
    <w:name w:val="Table Bullet2"/>
    <w:basedOn w:val="TableBody"/>
    <w:uiPriority w:val="2"/>
    <w:qFormat/>
    <w:rsid w:val="00D5690A"/>
    <w:pPr>
      <w:numPr>
        <w:ilvl w:val="1"/>
        <w:numId w:val="12"/>
      </w:numPr>
    </w:pPr>
    <w:rPr>
      <w:rFonts w:cs="Arial"/>
      <w:lang w:val="en-GB"/>
    </w:rPr>
  </w:style>
  <w:style w:type="paragraph" w:customStyle="1" w:styleId="TableBullet3">
    <w:name w:val="Table Bullet3"/>
    <w:basedOn w:val="TableBullet2"/>
    <w:uiPriority w:val="2"/>
    <w:qFormat/>
    <w:rsid w:val="00D5690A"/>
    <w:pPr>
      <w:numPr>
        <w:ilvl w:val="2"/>
        <w:numId w:val="13"/>
      </w:numPr>
      <w:tabs>
        <w:tab w:val="left" w:pos="445"/>
      </w:tabs>
    </w:pPr>
  </w:style>
  <w:style w:type="paragraph" w:customStyle="1" w:styleId="NumbList1">
    <w:name w:val="NumbList1"/>
    <w:basedOn w:val="BodyText"/>
    <w:uiPriority w:val="1"/>
    <w:qFormat/>
    <w:rsid w:val="00215DDE"/>
    <w:pPr>
      <w:numPr>
        <w:numId w:val="3"/>
      </w:numPr>
      <w:spacing w:line="240" w:lineRule="auto"/>
    </w:pPr>
    <w:rPr>
      <w:lang w:eastAsia="en-GB"/>
    </w:rPr>
  </w:style>
  <w:style w:type="paragraph" w:customStyle="1" w:styleId="TableBody">
    <w:name w:val="Table Body"/>
    <w:link w:val="TableBodyChar"/>
    <w:uiPriority w:val="2"/>
    <w:qFormat/>
    <w:rsid w:val="00CD1D0F"/>
    <w:pPr>
      <w:spacing w:before="40" w:after="40"/>
    </w:pPr>
    <w:rPr>
      <w:rFonts w:asciiTheme="minorHAnsi" w:eastAsia="Times New Roman" w:hAnsiTheme="minorHAnsi" w:cs="Times New Roman"/>
      <w:szCs w:val="22"/>
      <w:lang w:val="en-US"/>
    </w:rPr>
  </w:style>
  <w:style w:type="character" w:customStyle="1" w:styleId="TableBodyChar">
    <w:name w:val="Table Body Char"/>
    <w:link w:val="TableBody"/>
    <w:uiPriority w:val="2"/>
    <w:rsid w:val="00CD1D0F"/>
    <w:rPr>
      <w:rFonts w:asciiTheme="minorHAnsi" w:eastAsia="Times New Roman" w:hAnsiTheme="minorHAnsi" w:cs="Times New Roman"/>
      <w:szCs w:val="22"/>
      <w:lang w:val="en-US"/>
    </w:rPr>
  </w:style>
  <w:style w:type="character" w:customStyle="1" w:styleId="Bullet3Char">
    <w:name w:val="Bullet 3 Char"/>
    <w:link w:val="Bullet3"/>
    <w:uiPriority w:val="1"/>
    <w:rsid w:val="00215DDE"/>
    <w:rPr>
      <w:rFonts w:ascii="Calibri" w:hAnsi="Calibri"/>
    </w:rPr>
  </w:style>
  <w:style w:type="paragraph" w:customStyle="1" w:styleId="TableNumbList3">
    <w:name w:val="Table NumbList3"/>
    <w:basedOn w:val="TableBody"/>
    <w:uiPriority w:val="2"/>
    <w:qFormat/>
    <w:rsid w:val="00D5690A"/>
    <w:pPr>
      <w:numPr>
        <w:ilvl w:val="2"/>
        <w:numId w:val="14"/>
      </w:numPr>
    </w:pPr>
    <w:rPr>
      <w:rFonts w:cs="Arial"/>
      <w:lang w:val="en-GB"/>
    </w:rPr>
  </w:style>
  <w:style w:type="paragraph" w:customStyle="1" w:styleId="A1Cont">
    <w:name w:val="A1Cont"/>
    <w:basedOn w:val="Normal"/>
    <w:uiPriority w:val="4"/>
    <w:rsid w:val="003829D1"/>
    <w:pPr>
      <w:keepNext/>
      <w:pBdr>
        <w:top w:val="single" w:sz="6" w:space="1" w:color="008D7F"/>
      </w:pBdr>
      <w:spacing w:after="240" w:line="240" w:lineRule="auto"/>
      <w:jc w:val="left"/>
      <w:outlineLvl w:val="0"/>
    </w:pPr>
    <w:rPr>
      <w:rFonts w:eastAsia="Times New Roman" w:cs="Times New Roman"/>
      <w:b/>
      <w:caps/>
      <w:color w:val="008D7F"/>
      <w:kern w:val="28"/>
      <w:sz w:val="28"/>
      <w:szCs w:val="20"/>
      <w:lang w:val="en-US"/>
    </w:rPr>
  </w:style>
  <w:style w:type="paragraph" w:customStyle="1" w:styleId="NOTOC">
    <w:name w:val="NOTOC"/>
    <w:basedOn w:val="BodyText"/>
    <w:uiPriority w:val="3"/>
    <w:semiHidden/>
    <w:rsid w:val="00D5690A"/>
    <w:pPr>
      <w:pBdr>
        <w:bottom w:val="single" w:sz="8" w:space="1" w:color="008D7F"/>
      </w:pBdr>
    </w:pPr>
    <w:rPr>
      <w:b/>
      <w:caps/>
      <w:color w:val="008D7F"/>
      <w:sz w:val="28"/>
    </w:rPr>
  </w:style>
  <w:style w:type="paragraph" w:customStyle="1" w:styleId="1NoToc">
    <w:name w:val="1NoToc"/>
    <w:basedOn w:val="NOTOC"/>
    <w:next w:val="BodyText"/>
    <w:uiPriority w:val="4"/>
    <w:qFormat/>
    <w:rsid w:val="00215DDE"/>
    <w:pPr>
      <w:pageBreakBefore/>
      <w:spacing w:after="240" w:line="240" w:lineRule="auto"/>
      <w:ind w:left="1418" w:hanging="1418"/>
    </w:pPr>
  </w:style>
  <w:style w:type="paragraph" w:styleId="ListParagraph">
    <w:name w:val="List Paragraph"/>
    <w:basedOn w:val="Normal"/>
    <w:uiPriority w:val="34"/>
    <w:qFormat/>
    <w:rsid w:val="00CE52BE"/>
    <w:pPr>
      <w:spacing w:line="240" w:lineRule="auto"/>
      <w:ind w:left="720"/>
      <w:contextualSpacing/>
    </w:pPr>
  </w:style>
  <w:style w:type="paragraph" w:customStyle="1" w:styleId="DocTypeorSubTitle">
    <w:name w:val="DocTypeorSubTitle"/>
    <w:basedOn w:val="Normal"/>
    <w:next w:val="Normal"/>
    <w:uiPriority w:val="3"/>
    <w:qFormat/>
    <w:rsid w:val="00774E86"/>
    <w:pPr>
      <w:spacing w:after="240" w:line="360" w:lineRule="atLeast"/>
      <w:contextualSpacing/>
      <w:jc w:val="left"/>
    </w:pPr>
    <w:rPr>
      <w:rFonts w:eastAsia="Times New Roman"/>
      <w:bCs/>
      <w:caps/>
      <w:sz w:val="24"/>
      <w:szCs w:val="18"/>
      <w:lang w:eastAsia="en-GB"/>
    </w:rPr>
  </w:style>
  <w:style w:type="character" w:styleId="Emphasis">
    <w:name w:val="Emphasis"/>
    <w:basedOn w:val="DefaultParagraphFont"/>
    <w:uiPriority w:val="20"/>
    <w:qFormat/>
    <w:rsid w:val="000120F7"/>
    <w:rPr>
      <w:rFonts w:asciiTheme="minorHAnsi" w:hAnsiTheme="minorHAnsi"/>
      <w:i/>
      <w:iCs/>
    </w:rPr>
  </w:style>
  <w:style w:type="character" w:styleId="IntenseEmphasis">
    <w:name w:val="Intense Emphasis"/>
    <w:basedOn w:val="DefaultParagraphFont"/>
    <w:uiPriority w:val="21"/>
    <w:qFormat/>
    <w:rsid w:val="000120F7"/>
    <w:rPr>
      <w:rFonts w:asciiTheme="minorHAnsi" w:hAnsiTheme="minorHAnsi"/>
      <w:i/>
      <w:iCs/>
      <w:color w:val="008D7F" w:themeColor="text1"/>
    </w:rPr>
  </w:style>
  <w:style w:type="character" w:styleId="SubtleEmphasis">
    <w:name w:val="Subtle Emphasis"/>
    <w:basedOn w:val="DefaultParagraphFont"/>
    <w:uiPriority w:val="19"/>
    <w:qFormat/>
    <w:rsid w:val="000120F7"/>
    <w:rPr>
      <w:rFonts w:asciiTheme="minorHAnsi" w:hAnsiTheme="minorHAnsi"/>
      <w:i/>
      <w:iCs/>
      <w:color w:val="323537" w:themeColor="background2" w:themeShade="40"/>
    </w:rPr>
  </w:style>
  <w:style w:type="character" w:styleId="Strong">
    <w:name w:val="Strong"/>
    <w:basedOn w:val="DefaultParagraphFont"/>
    <w:uiPriority w:val="22"/>
    <w:qFormat/>
    <w:rsid w:val="000120F7"/>
    <w:rPr>
      <w:rFonts w:asciiTheme="minorHAnsi" w:hAnsiTheme="minorHAnsi"/>
      <w:b/>
      <w:bCs/>
    </w:rPr>
  </w:style>
  <w:style w:type="paragraph" w:styleId="Quote">
    <w:name w:val="Quote"/>
    <w:basedOn w:val="Normal"/>
    <w:next w:val="Normal"/>
    <w:link w:val="QuoteChar"/>
    <w:uiPriority w:val="29"/>
    <w:qFormat/>
    <w:rsid w:val="000120F7"/>
    <w:pPr>
      <w:spacing w:before="200" w:after="160"/>
      <w:ind w:left="864" w:right="864"/>
      <w:jc w:val="center"/>
    </w:pPr>
    <w:rPr>
      <w:i/>
      <w:iCs/>
      <w:color w:val="323537" w:themeColor="background2" w:themeShade="40"/>
    </w:rPr>
  </w:style>
  <w:style w:type="character" w:customStyle="1" w:styleId="QuoteChar">
    <w:name w:val="Quote Char"/>
    <w:basedOn w:val="DefaultParagraphFont"/>
    <w:link w:val="Quote"/>
    <w:uiPriority w:val="29"/>
    <w:rsid w:val="000120F7"/>
    <w:rPr>
      <w:rFonts w:asciiTheme="minorHAnsi" w:hAnsiTheme="minorHAnsi"/>
      <w:i/>
      <w:iCs/>
      <w:color w:val="323537" w:themeColor="background2" w:themeShade="40"/>
      <w:sz w:val="22"/>
      <w:szCs w:val="22"/>
    </w:rPr>
  </w:style>
  <w:style w:type="paragraph" w:styleId="IntenseQuote">
    <w:name w:val="Intense Quote"/>
    <w:basedOn w:val="Normal"/>
    <w:next w:val="Normal"/>
    <w:link w:val="IntenseQuoteChar"/>
    <w:uiPriority w:val="30"/>
    <w:qFormat/>
    <w:rsid w:val="000120F7"/>
    <w:pPr>
      <w:pBdr>
        <w:top w:val="single" w:sz="4" w:space="10" w:color="003934" w:themeColor="accent1"/>
        <w:bottom w:val="single" w:sz="4" w:space="10" w:color="003934" w:themeColor="accent1"/>
      </w:pBdr>
      <w:spacing w:before="360" w:after="360"/>
      <w:ind w:left="864" w:right="864"/>
      <w:jc w:val="center"/>
    </w:pPr>
    <w:rPr>
      <w:i/>
      <w:iCs/>
      <w:color w:val="008D7F" w:themeColor="text1"/>
    </w:rPr>
  </w:style>
  <w:style w:type="character" w:customStyle="1" w:styleId="IntenseQuoteChar">
    <w:name w:val="Intense Quote Char"/>
    <w:basedOn w:val="DefaultParagraphFont"/>
    <w:link w:val="IntenseQuote"/>
    <w:uiPriority w:val="30"/>
    <w:rsid w:val="000120F7"/>
    <w:rPr>
      <w:rFonts w:asciiTheme="minorHAnsi" w:hAnsiTheme="minorHAnsi"/>
      <w:i/>
      <w:iCs/>
      <w:color w:val="008D7F" w:themeColor="text1"/>
      <w:sz w:val="22"/>
      <w:szCs w:val="22"/>
    </w:rPr>
  </w:style>
  <w:style w:type="paragraph" w:styleId="Subtitle">
    <w:name w:val="Subtitle"/>
    <w:basedOn w:val="Normal"/>
    <w:next w:val="Normal"/>
    <w:link w:val="SubtitleChar"/>
    <w:uiPriority w:val="19"/>
    <w:qFormat/>
    <w:rsid w:val="00B3289F"/>
    <w:pPr>
      <w:numPr>
        <w:ilvl w:val="1"/>
      </w:numPr>
      <w:spacing w:after="160"/>
    </w:pPr>
    <w:rPr>
      <w:rFonts w:eastAsiaTheme="minorEastAsia" w:cstheme="minorBidi"/>
      <w:color w:val="323537" w:themeColor="background2" w:themeShade="40"/>
      <w:spacing w:val="15"/>
    </w:rPr>
  </w:style>
  <w:style w:type="character" w:customStyle="1" w:styleId="SubtitleChar">
    <w:name w:val="Subtitle Char"/>
    <w:basedOn w:val="DefaultParagraphFont"/>
    <w:link w:val="Subtitle"/>
    <w:uiPriority w:val="19"/>
    <w:rsid w:val="00B3289F"/>
    <w:rPr>
      <w:rFonts w:asciiTheme="minorHAnsi" w:eastAsiaTheme="minorEastAsia" w:hAnsiTheme="minorHAnsi" w:cstheme="minorBidi"/>
      <w:color w:val="323537" w:themeColor="background2" w:themeShade="40"/>
      <w:spacing w:val="15"/>
      <w:sz w:val="22"/>
      <w:szCs w:val="22"/>
    </w:rPr>
  </w:style>
  <w:style w:type="character" w:customStyle="1" w:styleId="NoSpacingChar">
    <w:name w:val="No Spacing Char"/>
    <w:basedOn w:val="DefaultParagraphFont"/>
    <w:link w:val="NoSpacing"/>
    <w:uiPriority w:val="1"/>
    <w:rsid w:val="0065535F"/>
    <w:rPr>
      <w:rFonts w:asciiTheme="minorHAnsi" w:hAnsiTheme="minorHAnsi"/>
      <w:sz w:val="22"/>
      <w:szCs w:val="22"/>
    </w:rPr>
  </w:style>
  <w:style w:type="paragraph" w:customStyle="1" w:styleId="ListBullet">
    <w:name w:val="ListBullet"/>
    <w:basedOn w:val="Bullets"/>
    <w:qFormat/>
    <w:rsid w:val="00A535B9"/>
    <w:pPr>
      <w:numPr>
        <w:numId w:val="16"/>
      </w:numPr>
      <w:spacing w:after="120" w:line="280" w:lineRule="exact"/>
      <w:contextualSpacing/>
      <w:jc w:val="left"/>
    </w:pPr>
    <w:rPr>
      <w:rFonts w:eastAsiaTheme="minorHAnsi" w:cstheme="minorBidi"/>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2310324">
      <w:bodyDiv w:val="1"/>
      <w:marLeft w:val="0"/>
      <w:marRight w:val="0"/>
      <w:marTop w:val="0"/>
      <w:marBottom w:val="0"/>
      <w:divBdr>
        <w:top w:val="none" w:sz="0" w:space="0" w:color="auto"/>
        <w:left w:val="none" w:sz="0" w:space="0" w:color="auto"/>
        <w:bottom w:val="none" w:sz="0" w:space="0" w:color="auto"/>
        <w:right w:val="none" w:sz="0" w:space="0" w:color="auto"/>
      </w:divBdr>
    </w:div>
    <w:div w:id="1173304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databyeuronext@euronext.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Office\Templates\Euronext\Euronext%20standard%20document%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B5238759E414785A3BD3F5917CDFC09"/>
        <w:category>
          <w:name w:val="General"/>
          <w:gallery w:val="placeholder"/>
        </w:category>
        <w:types>
          <w:type w:val="bbPlcHdr"/>
        </w:types>
        <w:behaviors>
          <w:behavior w:val="content"/>
        </w:behaviors>
        <w:guid w:val="{BF64789A-8AA5-4CC4-AE7C-82386BE80E71}"/>
      </w:docPartPr>
      <w:docPartBody>
        <w:p w:rsidR="004506BF" w:rsidRDefault="00A81B25" w:rsidP="00A81B25">
          <w:pPr>
            <w:pStyle w:val="4B5238759E414785A3BD3F5917CDFC09"/>
          </w:pPr>
          <w:r w:rsidRPr="00CE6A92">
            <w:rPr>
              <w:rStyle w:val="PlaceholderText"/>
            </w:rPr>
            <w:t>Click or tap here to enter text.</w:t>
          </w:r>
        </w:p>
      </w:docPartBody>
    </w:docPart>
    <w:docPart>
      <w:docPartPr>
        <w:name w:val="63D99B03EE7D44A6B03078120BFDE859"/>
        <w:category>
          <w:name w:val="General"/>
          <w:gallery w:val="placeholder"/>
        </w:category>
        <w:types>
          <w:type w:val="bbPlcHdr"/>
        </w:types>
        <w:behaviors>
          <w:behavior w:val="content"/>
        </w:behaviors>
        <w:guid w:val="{8FA9AA9B-F33F-480D-804B-51C27148EBAC}"/>
      </w:docPartPr>
      <w:docPartBody>
        <w:p w:rsidR="004506BF" w:rsidRDefault="00A81B25" w:rsidP="00A81B25">
          <w:pPr>
            <w:pStyle w:val="63D99B03EE7D44A6B03078120BFDE859"/>
          </w:pPr>
          <w:r w:rsidRPr="00CE6A92">
            <w:rPr>
              <w:rStyle w:val="PlaceholderText"/>
            </w:rPr>
            <w:t>Click or tap here to enter text.</w:t>
          </w:r>
        </w:p>
      </w:docPartBody>
    </w:docPart>
    <w:docPart>
      <w:docPartPr>
        <w:name w:val="E2E9A54C92E14FEDB8DE3911984CA973"/>
        <w:category>
          <w:name w:val="General"/>
          <w:gallery w:val="placeholder"/>
        </w:category>
        <w:types>
          <w:type w:val="bbPlcHdr"/>
        </w:types>
        <w:behaviors>
          <w:behavior w:val="content"/>
        </w:behaviors>
        <w:guid w:val="{06EA40BC-4025-411D-A053-4B631955970B}"/>
      </w:docPartPr>
      <w:docPartBody>
        <w:p w:rsidR="004506BF" w:rsidRDefault="00A81B25" w:rsidP="00A81B25">
          <w:pPr>
            <w:pStyle w:val="E2E9A54C92E14FEDB8DE3911984CA973"/>
          </w:pPr>
          <w:r w:rsidRPr="00CE6A92">
            <w:rPr>
              <w:rStyle w:val="PlaceholderText"/>
            </w:rPr>
            <w:t>Click or tap here to enter text.</w:t>
          </w:r>
        </w:p>
      </w:docPartBody>
    </w:docPart>
    <w:docPart>
      <w:docPartPr>
        <w:name w:val="859C08E6DFB64DC5B5DB369CD1371EFA"/>
        <w:category>
          <w:name w:val="General"/>
          <w:gallery w:val="placeholder"/>
        </w:category>
        <w:types>
          <w:type w:val="bbPlcHdr"/>
        </w:types>
        <w:behaviors>
          <w:behavior w:val="content"/>
        </w:behaviors>
        <w:guid w:val="{D826071B-BA62-4BD5-A726-99C5890A7E57}"/>
      </w:docPartPr>
      <w:docPartBody>
        <w:p w:rsidR="004506BF" w:rsidRDefault="00A81B25" w:rsidP="00A81B25">
          <w:pPr>
            <w:pStyle w:val="859C08E6DFB64DC5B5DB369CD1371EFA"/>
          </w:pPr>
          <w:r w:rsidRPr="00CE6A92">
            <w:rPr>
              <w:rStyle w:val="PlaceholderText"/>
            </w:rPr>
            <w:t>Click or tap here to enter text.</w:t>
          </w:r>
        </w:p>
      </w:docPartBody>
    </w:docPart>
    <w:docPart>
      <w:docPartPr>
        <w:name w:val="DD77FF2CA4AC4B44B7423FA73F0B9592"/>
        <w:category>
          <w:name w:val="General"/>
          <w:gallery w:val="placeholder"/>
        </w:category>
        <w:types>
          <w:type w:val="bbPlcHdr"/>
        </w:types>
        <w:behaviors>
          <w:behavior w:val="content"/>
        </w:behaviors>
        <w:guid w:val="{41269967-C573-4716-BA42-57D9CC1FDBAD}"/>
      </w:docPartPr>
      <w:docPartBody>
        <w:p w:rsidR="004506BF" w:rsidRDefault="00A81B25" w:rsidP="00A81B25">
          <w:pPr>
            <w:pStyle w:val="DD77FF2CA4AC4B44B7423FA73F0B9592"/>
          </w:pPr>
          <w:r w:rsidRPr="00CE6A92">
            <w:rPr>
              <w:rStyle w:val="PlaceholderText"/>
            </w:rPr>
            <w:t>Click or tap here to enter text.</w:t>
          </w:r>
        </w:p>
      </w:docPartBody>
    </w:docPart>
    <w:docPart>
      <w:docPartPr>
        <w:name w:val="5C6C7DD180E34945BF2C984C4588C7B2"/>
        <w:category>
          <w:name w:val="General"/>
          <w:gallery w:val="placeholder"/>
        </w:category>
        <w:types>
          <w:type w:val="bbPlcHdr"/>
        </w:types>
        <w:behaviors>
          <w:behavior w:val="content"/>
        </w:behaviors>
        <w:guid w:val="{229FCF11-D518-4FC8-B5FE-FE2CA7A0BA3E}"/>
      </w:docPartPr>
      <w:docPartBody>
        <w:p w:rsidR="004506BF" w:rsidRDefault="00A81B25" w:rsidP="00A81B25">
          <w:pPr>
            <w:pStyle w:val="5C6C7DD180E34945BF2C984C4588C7B2"/>
          </w:pPr>
          <w:r w:rsidRPr="00AD2C03">
            <w:rPr>
              <w:rStyle w:val="PlaceholderText"/>
              <w:sz w:val="20"/>
              <w:szCs w:val="20"/>
            </w:rPr>
            <w:t>Click here to enter a date.</w:t>
          </w:r>
        </w:p>
      </w:docPartBody>
    </w:docPart>
    <w:docPart>
      <w:docPartPr>
        <w:name w:val="A5100A07AECF46C3A0A85FA4D67D322F"/>
        <w:category>
          <w:name w:val="General"/>
          <w:gallery w:val="placeholder"/>
        </w:category>
        <w:types>
          <w:type w:val="bbPlcHdr"/>
        </w:types>
        <w:behaviors>
          <w:behavior w:val="content"/>
        </w:behaviors>
        <w:guid w:val="{AFCBCCCF-00A1-405B-A568-BAC18B1BF635}"/>
      </w:docPartPr>
      <w:docPartBody>
        <w:p w:rsidR="006F29F5" w:rsidRDefault="002B0560" w:rsidP="002B0560">
          <w:pPr>
            <w:pStyle w:val="A5100A07AECF46C3A0A85FA4D67D322F"/>
          </w:pPr>
          <w:r w:rsidRPr="00CE6A92">
            <w:rPr>
              <w:rStyle w:val="PlaceholderText"/>
            </w:rPr>
            <w:t>Click or tap here to enter text.</w:t>
          </w:r>
        </w:p>
      </w:docPartBody>
    </w:docPart>
    <w:docPart>
      <w:docPartPr>
        <w:name w:val="534AA35C1E3849F1AB6CE473FE0FD89C"/>
        <w:category>
          <w:name w:val="General"/>
          <w:gallery w:val="placeholder"/>
        </w:category>
        <w:types>
          <w:type w:val="bbPlcHdr"/>
        </w:types>
        <w:behaviors>
          <w:behavior w:val="content"/>
        </w:behaviors>
        <w:guid w:val="{A6643265-8F7F-440C-A1F5-F4132CE70734}"/>
      </w:docPartPr>
      <w:docPartBody>
        <w:p w:rsidR="005C1813" w:rsidRDefault="00455640" w:rsidP="00455640">
          <w:pPr>
            <w:pStyle w:val="534AA35C1E3849F1AB6CE473FE0FD89C"/>
          </w:pPr>
          <w:r w:rsidRPr="00CE6A92">
            <w:rPr>
              <w:rStyle w:val="PlaceholderText"/>
            </w:rPr>
            <w:t>Click or tap here to enter text.</w:t>
          </w:r>
        </w:p>
      </w:docPartBody>
    </w:docPart>
    <w:docPart>
      <w:docPartPr>
        <w:name w:val="5C5DA8355ABE48738A8C7980C7DEC495"/>
        <w:category>
          <w:name w:val="General"/>
          <w:gallery w:val="placeholder"/>
        </w:category>
        <w:types>
          <w:type w:val="bbPlcHdr"/>
        </w:types>
        <w:behaviors>
          <w:behavior w:val="content"/>
        </w:behaviors>
        <w:guid w:val="{406D6A8D-FFE6-4370-BDA5-397530FBE3CD}"/>
      </w:docPartPr>
      <w:docPartBody>
        <w:p w:rsidR="005C1813" w:rsidRDefault="00455640" w:rsidP="00455640">
          <w:pPr>
            <w:pStyle w:val="5C5DA8355ABE48738A8C7980C7DEC495"/>
          </w:pPr>
          <w:r w:rsidRPr="00CE6A92">
            <w:rPr>
              <w:rStyle w:val="PlaceholderText"/>
            </w:rPr>
            <w:t>Click or tap here to enter text.</w:t>
          </w:r>
        </w:p>
      </w:docPartBody>
    </w:docPart>
    <w:docPart>
      <w:docPartPr>
        <w:name w:val="9F1088ECB598429F861BC2760710AB53"/>
        <w:category>
          <w:name w:val="General"/>
          <w:gallery w:val="placeholder"/>
        </w:category>
        <w:types>
          <w:type w:val="bbPlcHdr"/>
        </w:types>
        <w:behaviors>
          <w:behavior w:val="content"/>
        </w:behaviors>
        <w:guid w:val="{DCFE30C1-8AAC-4D9A-8C5A-2A0CE4987E50}"/>
      </w:docPartPr>
      <w:docPartBody>
        <w:p w:rsidR="005C1813" w:rsidRDefault="00455640" w:rsidP="00455640">
          <w:pPr>
            <w:pStyle w:val="9F1088ECB598429F861BC2760710AB53"/>
          </w:pPr>
          <w:r w:rsidRPr="00CE6A92">
            <w:rPr>
              <w:rStyle w:val="PlaceholderText"/>
            </w:rPr>
            <w:t>Click or tap here to enter text.</w:t>
          </w:r>
        </w:p>
      </w:docPartBody>
    </w:docPart>
    <w:docPart>
      <w:docPartPr>
        <w:name w:val="29BBB8CD96A24CCD9F9D24674C942DC7"/>
        <w:category>
          <w:name w:val="General"/>
          <w:gallery w:val="placeholder"/>
        </w:category>
        <w:types>
          <w:type w:val="bbPlcHdr"/>
        </w:types>
        <w:behaviors>
          <w:behavior w:val="content"/>
        </w:behaviors>
        <w:guid w:val="{D0499D6B-D930-4D2E-89CA-A891ED1E65ED}"/>
      </w:docPartPr>
      <w:docPartBody>
        <w:p w:rsidR="005C1813" w:rsidRDefault="00455640" w:rsidP="00455640">
          <w:pPr>
            <w:pStyle w:val="29BBB8CD96A24CCD9F9D24674C942DC7"/>
          </w:pPr>
          <w:r w:rsidRPr="00CE6A92">
            <w:rPr>
              <w:rStyle w:val="PlaceholderText"/>
            </w:rPr>
            <w:t>Click or tap here to enter text.</w:t>
          </w:r>
        </w:p>
      </w:docPartBody>
    </w:docPart>
    <w:docPart>
      <w:docPartPr>
        <w:name w:val="86E2323D0D2043F2A5B0889410683A8D"/>
        <w:category>
          <w:name w:val="General"/>
          <w:gallery w:val="placeholder"/>
        </w:category>
        <w:types>
          <w:type w:val="bbPlcHdr"/>
        </w:types>
        <w:behaviors>
          <w:behavior w:val="content"/>
        </w:behaviors>
        <w:guid w:val="{309EA24B-5566-444A-97FF-7E32C8B2BA1A}"/>
      </w:docPartPr>
      <w:docPartBody>
        <w:p w:rsidR="005C1813" w:rsidRDefault="00455640" w:rsidP="00455640">
          <w:pPr>
            <w:pStyle w:val="86E2323D0D2043F2A5B0889410683A8D"/>
          </w:pPr>
          <w:r w:rsidRPr="00CE6A92">
            <w:rPr>
              <w:rStyle w:val="PlaceholderText"/>
            </w:rPr>
            <w:t>Click or tap here to enter text.</w:t>
          </w:r>
        </w:p>
      </w:docPartBody>
    </w:docPart>
    <w:docPart>
      <w:docPartPr>
        <w:name w:val="0AFEAA4C804C4464914E5C19F19AF4CF"/>
        <w:category>
          <w:name w:val="General"/>
          <w:gallery w:val="placeholder"/>
        </w:category>
        <w:types>
          <w:type w:val="bbPlcHdr"/>
        </w:types>
        <w:behaviors>
          <w:behavior w:val="content"/>
        </w:behaviors>
        <w:guid w:val="{3F28E3C0-326F-4D4F-86F7-AB5CA3F2C225}"/>
      </w:docPartPr>
      <w:docPartBody>
        <w:p w:rsidR="005C1813" w:rsidRDefault="00455640" w:rsidP="00455640">
          <w:pPr>
            <w:pStyle w:val="0AFEAA4C804C4464914E5C19F19AF4CF"/>
          </w:pPr>
          <w:r w:rsidRPr="00CE6A92">
            <w:rPr>
              <w:rStyle w:val="PlaceholderText"/>
            </w:rPr>
            <w:t>Click or tap here to enter text.</w:t>
          </w:r>
        </w:p>
      </w:docPartBody>
    </w:docPart>
    <w:docPart>
      <w:docPartPr>
        <w:name w:val="6E2ADFBAD99542CB9B90F32607D9A9EE"/>
        <w:category>
          <w:name w:val="General"/>
          <w:gallery w:val="placeholder"/>
        </w:category>
        <w:types>
          <w:type w:val="bbPlcHdr"/>
        </w:types>
        <w:behaviors>
          <w:behavior w:val="content"/>
        </w:behaviors>
        <w:guid w:val="{D0F73609-ED6F-4D4F-8D7D-5ADBE438A1AE}"/>
      </w:docPartPr>
      <w:docPartBody>
        <w:p w:rsidR="005C1813" w:rsidRDefault="00455640" w:rsidP="00455640">
          <w:pPr>
            <w:pStyle w:val="6E2ADFBAD99542CB9B90F32607D9A9EE"/>
          </w:pPr>
          <w:r w:rsidRPr="00CE6A92">
            <w:rPr>
              <w:rStyle w:val="PlaceholderText"/>
            </w:rPr>
            <w:t>Click or tap here to enter text.</w:t>
          </w:r>
        </w:p>
      </w:docPartBody>
    </w:docPart>
    <w:docPart>
      <w:docPartPr>
        <w:name w:val="9F34CBBD711C4F9FA193D734B06D9C8E"/>
        <w:category>
          <w:name w:val="General"/>
          <w:gallery w:val="placeholder"/>
        </w:category>
        <w:types>
          <w:type w:val="bbPlcHdr"/>
        </w:types>
        <w:behaviors>
          <w:behavior w:val="content"/>
        </w:behaviors>
        <w:guid w:val="{95772FA5-A5EE-406E-B4F1-01878913CED1}"/>
      </w:docPartPr>
      <w:docPartBody>
        <w:p w:rsidR="004D6699" w:rsidRDefault="00356AC7" w:rsidP="00356AC7">
          <w:pPr>
            <w:pStyle w:val="9F34CBBD711C4F9FA193D734B06D9C8E"/>
          </w:pPr>
          <w:r w:rsidRPr="00CE6A9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B25"/>
    <w:rsid w:val="002B0560"/>
    <w:rsid w:val="00356AC7"/>
    <w:rsid w:val="00381B19"/>
    <w:rsid w:val="003D720A"/>
    <w:rsid w:val="004506BF"/>
    <w:rsid w:val="00455640"/>
    <w:rsid w:val="004D6699"/>
    <w:rsid w:val="005C1813"/>
    <w:rsid w:val="006F29F5"/>
    <w:rsid w:val="00906283"/>
    <w:rsid w:val="009C78A5"/>
    <w:rsid w:val="00A81B25"/>
    <w:rsid w:val="00BB53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56AC7"/>
    <w:rPr>
      <w:color w:val="808080"/>
    </w:rPr>
  </w:style>
  <w:style w:type="paragraph" w:customStyle="1" w:styleId="4B5238759E414785A3BD3F5917CDFC09">
    <w:name w:val="4B5238759E414785A3BD3F5917CDFC09"/>
    <w:rsid w:val="00A81B25"/>
  </w:style>
  <w:style w:type="paragraph" w:customStyle="1" w:styleId="63D99B03EE7D44A6B03078120BFDE859">
    <w:name w:val="63D99B03EE7D44A6B03078120BFDE859"/>
    <w:rsid w:val="00A81B25"/>
  </w:style>
  <w:style w:type="paragraph" w:customStyle="1" w:styleId="E2E9A54C92E14FEDB8DE3911984CA973">
    <w:name w:val="E2E9A54C92E14FEDB8DE3911984CA973"/>
    <w:rsid w:val="00A81B25"/>
  </w:style>
  <w:style w:type="paragraph" w:customStyle="1" w:styleId="859C08E6DFB64DC5B5DB369CD1371EFA">
    <w:name w:val="859C08E6DFB64DC5B5DB369CD1371EFA"/>
    <w:rsid w:val="00A81B25"/>
  </w:style>
  <w:style w:type="paragraph" w:customStyle="1" w:styleId="DD77FF2CA4AC4B44B7423FA73F0B9592">
    <w:name w:val="DD77FF2CA4AC4B44B7423FA73F0B9592"/>
    <w:rsid w:val="00A81B25"/>
  </w:style>
  <w:style w:type="paragraph" w:customStyle="1" w:styleId="5C6C7DD180E34945BF2C984C4588C7B2">
    <w:name w:val="5C6C7DD180E34945BF2C984C4588C7B2"/>
    <w:rsid w:val="00A81B25"/>
  </w:style>
  <w:style w:type="paragraph" w:customStyle="1" w:styleId="A5100A07AECF46C3A0A85FA4D67D322F">
    <w:name w:val="A5100A07AECF46C3A0A85FA4D67D322F"/>
    <w:rsid w:val="002B0560"/>
  </w:style>
  <w:style w:type="paragraph" w:customStyle="1" w:styleId="4F9DB9ADDDF443A7A9AB48AD9F24FAD9">
    <w:name w:val="4F9DB9ADDDF443A7A9AB48AD9F24FAD9"/>
    <w:rsid w:val="00455640"/>
    <w:rPr>
      <w:lang w:val="en-NL" w:eastAsia="en-NL"/>
    </w:rPr>
  </w:style>
  <w:style w:type="paragraph" w:customStyle="1" w:styleId="534AA35C1E3849F1AB6CE473FE0FD89C">
    <w:name w:val="534AA35C1E3849F1AB6CE473FE0FD89C"/>
    <w:rsid w:val="00455640"/>
    <w:rPr>
      <w:lang w:val="en-NL" w:eastAsia="en-NL"/>
    </w:rPr>
  </w:style>
  <w:style w:type="paragraph" w:customStyle="1" w:styleId="5C5DA8355ABE48738A8C7980C7DEC495">
    <w:name w:val="5C5DA8355ABE48738A8C7980C7DEC495"/>
    <w:rsid w:val="00455640"/>
    <w:rPr>
      <w:lang w:val="en-NL" w:eastAsia="en-NL"/>
    </w:rPr>
  </w:style>
  <w:style w:type="paragraph" w:customStyle="1" w:styleId="9F1088ECB598429F861BC2760710AB53">
    <w:name w:val="9F1088ECB598429F861BC2760710AB53"/>
    <w:rsid w:val="00455640"/>
    <w:rPr>
      <w:lang w:val="en-NL" w:eastAsia="en-NL"/>
    </w:rPr>
  </w:style>
  <w:style w:type="paragraph" w:customStyle="1" w:styleId="29BBB8CD96A24CCD9F9D24674C942DC7">
    <w:name w:val="29BBB8CD96A24CCD9F9D24674C942DC7"/>
    <w:rsid w:val="00455640"/>
    <w:rPr>
      <w:lang w:val="en-NL" w:eastAsia="en-NL"/>
    </w:rPr>
  </w:style>
  <w:style w:type="paragraph" w:customStyle="1" w:styleId="86E2323D0D2043F2A5B0889410683A8D">
    <w:name w:val="86E2323D0D2043F2A5B0889410683A8D"/>
    <w:rsid w:val="00455640"/>
    <w:rPr>
      <w:lang w:val="en-NL" w:eastAsia="en-NL"/>
    </w:rPr>
  </w:style>
  <w:style w:type="paragraph" w:customStyle="1" w:styleId="0AFEAA4C804C4464914E5C19F19AF4CF">
    <w:name w:val="0AFEAA4C804C4464914E5C19F19AF4CF"/>
    <w:rsid w:val="00455640"/>
    <w:rPr>
      <w:lang w:val="en-NL" w:eastAsia="en-NL"/>
    </w:rPr>
  </w:style>
  <w:style w:type="paragraph" w:customStyle="1" w:styleId="6E2ADFBAD99542CB9B90F32607D9A9EE">
    <w:name w:val="6E2ADFBAD99542CB9B90F32607D9A9EE"/>
    <w:rsid w:val="00455640"/>
    <w:rPr>
      <w:lang w:val="en-NL" w:eastAsia="en-NL"/>
    </w:rPr>
  </w:style>
  <w:style w:type="paragraph" w:customStyle="1" w:styleId="9F34CBBD711C4F9FA193D734B06D9C8E">
    <w:name w:val="9F34CBBD711C4F9FA193D734B06D9C8E"/>
    <w:rsid w:val="00356AC7"/>
    <w:rPr>
      <w:lang w:val="en-NL" w:eastAsia="en-N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Euronext">
      <a:dk1>
        <a:srgbClr val="008D7F"/>
      </a:dk1>
      <a:lt1>
        <a:srgbClr val="FFFFFF"/>
      </a:lt1>
      <a:dk2>
        <a:srgbClr val="06262D"/>
      </a:dk2>
      <a:lt2>
        <a:srgbClr val="D0D3D4"/>
      </a:lt2>
      <a:accent1>
        <a:srgbClr val="003934"/>
      </a:accent1>
      <a:accent2>
        <a:srgbClr val="00685E"/>
      </a:accent2>
      <a:accent3>
        <a:srgbClr val="009639"/>
      </a:accent3>
      <a:accent4>
        <a:srgbClr val="79D100"/>
      </a:accent4>
      <a:accent5>
        <a:srgbClr val="41B6E6"/>
      </a:accent5>
      <a:accent6>
        <a:srgbClr val="006928"/>
      </a:accent6>
      <a:hlink>
        <a:srgbClr val="008D7F"/>
      </a:hlink>
      <a:folHlink>
        <a:srgbClr val="40A99F"/>
      </a:folHlink>
    </a:clrScheme>
    <a:fontScheme name="Euronext">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de45116-747a-4090-a113-950f4e8274b3" xsi:nil="true"/>
    <lcf76f155ced4ddcb4097134ff3c332f xmlns="224941c6-bbdf-4513-a276-14e94234ccd3">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AA925916ADC8B4AB4D02BA82F9268C6" ma:contentTypeVersion="17" ma:contentTypeDescription="Create a new document." ma:contentTypeScope="" ma:versionID="39cf9a06afa960fac8f1bbeb87d6b864">
  <xsd:schema xmlns:xsd="http://www.w3.org/2001/XMLSchema" xmlns:xs="http://www.w3.org/2001/XMLSchema" xmlns:p="http://schemas.microsoft.com/office/2006/metadata/properties" xmlns:ns2="487e2081-e67c-45b2-b348-f494ea3a763e" xmlns:ns3="224941c6-bbdf-4513-a276-14e94234ccd3" xmlns:ns4="ade45116-747a-4090-a113-950f4e8274b3" targetNamespace="http://schemas.microsoft.com/office/2006/metadata/properties" ma:root="true" ma:fieldsID="cf15bc57e6c01d7622ffdacfadd1783c" ns2:_="" ns3:_="" ns4:_="">
    <xsd:import namespace="487e2081-e67c-45b2-b348-f494ea3a763e"/>
    <xsd:import namespace="224941c6-bbdf-4513-a276-14e94234ccd3"/>
    <xsd:import namespace="ade45116-747a-4090-a113-950f4e8274b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OCR" minOccurs="0"/>
                <xsd:element ref="ns3:MediaServiceGenerationTime" minOccurs="0"/>
                <xsd:element ref="ns3:MediaServiceEventHashCode" minOccurs="0"/>
                <xsd:element ref="ns3:lcf76f155ced4ddcb4097134ff3c332f" minOccurs="0"/>
                <xsd:element ref="ns4: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e2081-e67c-45b2-b348-f494ea3a763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24941c6-bbdf-4513-a276-14e94234ccd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de45116-747a-4090-a113-950f4e8274b3"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e1230945-92fe-45a5-ad55-4ee38836f554}" ma:internalName="TaxCatchAll" ma:showField="CatchAllData" ma:web="ade45116-747a-4090-a113-950f4e8274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sisl xmlns:xsi="http://www.w3.org/2001/XMLSchema-instance" xmlns:xsd="http://www.w3.org/2001/XMLSchema" xmlns="http://www.boldonjames.com/2008/01/sie/internal/label" sislVersion="0" policy="404ce55e-d47d-4e22-b0f7-c3e46cb4e632" origin="defaultValue">
  <element uid="id_classification_internalonly" value=""/>
</sisl>
</file>

<file path=customXml/itemProps1.xml><?xml version="1.0" encoding="utf-8"?>
<ds:datastoreItem xmlns:ds="http://schemas.openxmlformats.org/officeDocument/2006/customXml" ds:itemID="{E5737E91-AFF1-495F-AB2B-D77C054D349A}">
  <ds:schemaRefs>
    <ds:schemaRef ds:uri="http://schemas.microsoft.com/office/2006/metadata/properties"/>
    <ds:schemaRef ds:uri="http://schemas.microsoft.com/office/infopath/2007/PartnerControls"/>
    <ds:schemaRef ds:uri="ade45116-747a-4090-a113-950f4e8274b3"/>
    <ds:schemaRef ds:uri="224941c6-bbdf-4513-a276-14e94234ccd3"/>
  </ds:schemaRefs>
</ds:datastoreItem>
</file>

<file path=customXml/itemProps2.xml><?xml version="1.0" encoding="utf-8"?>
<ds:datastoreItem xmlns:ds="http://schemas.openxmlformats.org/officeDocument/2006/customXml" ds:itemID="{979C7927-4B50-4723-B64A-196807F9F91F}">
  <ds:schemaRefs>
    <ds:schemaRef ds:uri="http://schemas.openxmlformats.org/officeDocument/2006/bibliography"/>
  </ds:schemaRefs>
</ds:datastoreItem>
</file>

<file path=customXml/itemProps3.xml><?xml version="1.0" encoding="utf-8"?>
<ds:datastoreItem xmlns:ds="http://schemas.openxmlformats.org/officeDocument/2006/customXml" ds:itemID="{B165141F-EA34-4930-B224-7637CA24A4AC}">
  <ds:schemaRefs>
    <ds:schemaRef ds:uri="http://schemas.microsoft.com/sharepoint/v3/contenttype/forms"/>
  </ds:schemaRefs>
</ds:datastoreItem>
</file>

<file path=customXml/itemProps4.xml><?xml version="1.0" encoding="utf-8"?>
<ds:datastoreItem xmlns:ds="http://schemas.openxmlformats.org/officeDocument/2006/customXml" ds:itemID="{F1EB88BA-72BE-47FE-B1A1-C39CD3E89E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e2081-e67c-45b2-b348-f494ea3a763e"/>
    <ds:schemaRef ds:uri="224941c6-bbdf-4513-a276-14e94234ccd3"/>
    <ds:schemaRef ds:uri="ade45116-747a-4090-a113-950f4e8274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2E5F2BF-849F-40B6-9DAD-17D66328ED3A}">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Euronext standard document template</Template>
  <TotalTime>0</TotalTime>
  <Pages>6</Pages>
  <Words>1194</Words>
  <Characters>6810</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Insert Document Title</vt:lpstr>
    </vt:vector>
  </TitlesOfParts>
  <Company>Euronext</Company>
  <LinksUpToDate>false</LinksUpToDate>
  <CharactersWithSpaces>7989</CharactersWithSpaces>
  <SharedDoc>false</SharedDoc>
  <HLinks>
    <vt:vector size="60" baseType="variant">
      <vt:variant>
        <vt:i4>1376256</vt:i4>
      </vt:variant>
      <vt:variant>
        <vt:i4>53</vt:i4>
      </vt:variant>
      <vt:variant>
        <vt:i4>0</vt:i4>
      </vt:variant>
      <vt:variant>
        <vt:i4>5</vt:i4>
      </vt:variant>
      <vt:variant>
        <vt:lpwstr/>
      </vt:variant>
      <vt:variant>
        <vt:lpwstr>_Toc378077428</vt:lpwstr>
      </vt:variant>
      <vt:variant>
        <vt:i4>1376271</vt:i4>
      </vt:variant>
      <vt:variant>
        <vt:i4>47</vt:i4>
      </vt:variant>
      <vt:variant>
        <vt:i4>0</vt:i4>
      </vt:variant>
      <vt:variant>
        <vt:i4>5</vt:i4>
      </vt:variant>
      <vt:variant>
        <vt:lpwstr/>
      </vt:variant>
      <vt:variant>
        <vt:lpwstr>_Toc378077427</vt:lpwstr>
      </vt:variant>
      <vt:variant>
        <vt:i4>1376270</vt:i4>
      </vt:variant>
      <vt:variant>
        <vt:i4>41</vt:i4>
      </vt:variant>
      <vt:variant>
        <vt:i4>0</vt:i4>
      </vt:variant>
      <vt:variant>
        <vt:i4>5</vt:i4>
      </vt:variant>
      <vt:variant>
        <vt:lpwstr/>
      </vt:variant>
      <vt:variant>
        <vt:lpwstr>_Toc378077426</vt:lpwstr>
      </vt:variant>
      <vt:variant>
        <vt:i4>1376269</vt:i4>
      </vt:variant>
      <vt:variant>
        <vt:i4>35</vt:i4>
      </vt:variant>
      <vt:variant>
        <vt:i4>0</vt:i4>
      </vt:variant>
      <vt:variant>
        <vt:i4>5</vt:i4>
      </vt:variant>
      <vt:variant>
        <vt:lpwstr/>
      </vt:variant>
      <vt:variant>
        <vt:lpwstr>_Toc378077425</vt:lpwstr>
      </vt:variant>
      <vt:variant>
        <vt:i4>1376268</vt:i4>
      </vt:variant>
      <vt:variant>
        <vt:i4>29</vt:i4>
      </vt:variant>
      <vt:variant>
        <vt:i4>0</vt:i4>
      </vt:variant>
      <vt:variant>
        <vt:i4>5</vt:i4>
      </vt:variant>
      <vt:variant>
        <vt:lpwstr/>
      </vt:variant>
      <vt:variant>
        <vt:lpwstr>_Toc378077424</vt:lpwstr>
      </vt:variant>
      <vt:variant>
        <vt:i4>1376267</vt:i4>
      </vt:variant>
      <vt:variant>
        <vt:i4>23</vt:i4>
      </vt:variant>
      <vt:variant>
        <vt:i4>0</vt:i4>
      </vt:variant>
      <vt:variant>
        <vt:i4>5</vt:i4>
      </vt:variant>
      <vt:variant>
        <vt:lpwstr/>
      </vt:variant>
      <vt:variant>
        <vt:lpwstr>_Toc378077423</vt:lpwstr>
      </vt:variant>
      <vt:variant>
        <vt:i4>1376266</vt:i4>
      </vt:variant>
      <vt:variant>
        <vt:i4>17</vt:i4>
      </vt:variant>
      <vt:variant>
        <vt:i4>0</vt:i4>
      </vt:variant>
      <vt:variant>
        <vt:i4>5</vt:i4>
      </vt:variant>
      <vt:variant>
        <vt:lpwstr/>
      </vt:variant>
      <vt:variant>
        <vt:lpwstr>_Toc378077422</vt:lpwstr>
      </vt:variant>
      <vt:variant>
        <vt:i4>1376265</vt:i4>
      </vt:variant>
      <vt:variant>
        <vt:i4>11</vt:i4>
      </vt:variant>
      <vt:variant>
        <vt:i4>0</vt:i4>
      </vt:variant>
      <vt:variant>
        <vt:i4>5</vt:i4>
      </vt:variant>
      <vt:variant>
        <vt:lpwstr/>
      </vt:variant>
      <vt:variant>
        <vt:lpwstr>_Toc378077421</vt:lpwstr>
      </vt:variant>
      <vt:variant>
        <vt:i4>5636113</vt:i4>
      </vt:variant>
      <vt:variant>
        <vt:i4>6</vt:i4>
      </vt:variant>
      <vt:variant>
        <vt:i4>0</vt:i4>
      </vt:variant>
      <vt:variant>
        <vt:i4>5</vt:i4>
      </vt:variant>
      <vt:variant>
        <vt:lpwstr>http://www.nyx.com/terms-use</vt:lpwstr>
      </vt:variant>
      <vt:variant>
        <vt:lpwstr/>
      </vt:variant>
      <vt:variant>
        <vt:i4>2424959</vt:i4>
      </vt:variant>
      <vt:variant>
        <vt:i4>3</vt:i4>
      </vt:variant>
      <vt:variant>
        <vt:i4>0</vt:i4>
      </vt:variant>
      <vt:variant>
        <vt:i4>5</vt:i4>
      </vt:variant>
      <vt:variant>
        <vt:lpwstr>https://www.theice.com/terms.jhtml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Insert Document Title</dc:title>
  <dc:subject>Insert document type or subject</dc:subject>
  <dc:creator>Petra Ardon</dc:creator>
  <cp:keywords/>
  <dc:description/>
  <cp:lastModifiedBy>Euronext</cp:lastModifiedBy>
  <cp:revision>20</cp:revision>
  <cp:lastPrinted>2014-01-13T08:39:00Z</cp:lastPrinted>
  <dcterms:created xsi:type="dcterms:W3CDTF">2026-07-14T15:38:00Z</dcterms:created>
  <dcterms:modified xsi:type="dcterms:W3CDTF">2026-08-25T09:27:00Z</dcterms:modified>
  <cp:contentStatus>Revision Number: 1.0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ba642e07-86fa-4423-beea-531e3ff63180</vt:lpwstr>
  </property>
  <property fmtid="{D5CDD505-2E9C-101B-9397-08002B2CF9AE}" pid="3" name="bjDocumentLabelXML">
    <vt:lpwstr>&lt;?xml version="1.0" encoding="us-ascii"?&gt;&lt;sisl xmlns:xsi="http://www.w3.org/2001/XMLSchema-instance" xmlns:xsd="http://www.w3.org/2001/XMLSchema" sislVersion="0" policy="404ce55e-d47d-4e22-b0f7-c3e46cb4e632" origin="defaultValue" xmlns="http://www.boldonj</vt:lpwstr>
  </property>
  <property fmtid="{D5CDD505-2E9C-101B-9397-08002B2CF9AE}" pid="4" name="bjDocumentLabelXML-0">
    <vt:lpwstr>ames.com/2008/01/sie/internal/label"&gt;&lt;element uid="id_classification_internalonly" value="" /&gt;&lt;/sisl&gt;</vt:lpwstr>
  </property>
  <property fmtid="{D5CDD505-2E9C-101B-9397-08002B2CF9AE}" pid="5" name="bjDocumentSecurityLabel">
    <vt:lpwstr>Internal</vt:lpwstr>
  </property>
  <property fmtid="{D5CDD505-2E9C-101B-9397-08002B2CF9AE}" pid="6" name="bjFooterBothDocProperty">
    <vt:lpwstr>INTERNAL USE ONLY</vt:lpwstr>
  </property>
  <property fmtid="{D5CDD505-2E9C-101B-9397-08002B2CF9AE}" pid="7" name="bjFooterFirstPageDocProperty">
    <vt:lpwstr>INTERNAL USE ONLY</vt:lpwstr>
  </property>
  <property fmtid="{D5CDD505-2E9C-101B-9397-08002B2CF9AE}" pid="8" name="bjFooterEvenPageDocProperty">
    <vt:lpwstr>INTERNAL USE ONLY</vt:lpwstr>
  </property>
  <property fmtid="{D5CDD505-2E9C-101B-9397-08002B2CF9AE}" pid="9" name="bjSaver">
    <vt:lpwstr>L0pcbXXV7Sb92MfcsKtiyZHZEqyxhEr6</vt:lpwstr>
  </property>
  <property fmtid="{D5CDD505-2E9C-101B-9397-08002B2CF9AE}" pid="10" name="MSIP_Label_ac0b9ce6-6e99-42a1-af95-429494370cbc_Enabled">
    <vt:lpwstr>true</vt:lpwstr>
  </property>
  <property fmtid="{D5CDD505-2E9C-101B-9397-08002B2CF9AE}" pid="11" name="MSIP_Label_ac0b9ce6-6e99-42a1-af95-429494370cbc_SetDate">
    <vt:lpwstr>2022-12-20T08:34:28Z</vt:lpwstr>
  </property>
  <property fmtid="{D5CDD505-2E9C-101B-9397-08002B2CF9AE}" pid="12" name="MSIP_Label_ac0b9ce6-6e99-42a1-af95-429494370cbc_Method">
    <vt:lpwstr>Standard</vt:lpwstr>
  </property>
  <property fmtid="{D5CDD505-2E9C-101B-9397-08002B2CF9AE}" pid="13" name="MSIP_Label_ac0b9ce6-6e99-42a1-af95-429494370cbc_Name">
    <vt:lpwstr>ac0b9ce6-6e99-42a1-af95-429494370cbc</vt:lpwstr>
  </property>
  <property fmtid="{D5CDD505-2E9C-101B-9397-08002B2CF9AE}" pid="14" name="MSIP_Label_ac0b9ce6-6e99-42a1-af95-429494370cbc_SiteId">
    <vt:lpwstr>315b1ee5-c224-498b-871e-c140611d6d07</vt:lpwstr>
  </property>
  <property fmtid="{D5CDD505-2E9C-101B-9397-08002B2CF9AE}" pid="15" name="MSIP_Label_ac0b9ce6-6e99-42a1-af95-429494370cbc_ActionId">
    <vt:lpwstr>c6a6f17c-3626-4f21-8dac-96c4668bf45a</vt:lpwstr>
  </property>
  <property fmtid="{D5CDD505-2E9C-101B-9397-08002B2CF9AE}" pid="16" name="MSIP_Label_ac0b9ce6-6e99-42a1-af95-429494370cbc_ContentBits">
    <vt:lpwstr>2</vt:lpwstr>
  </property>
  <property fmtid="{D5CDD505-2E9C-101B-9397-08002B2CF9AE}" pid="17" name="ContentTypeId">
    <vt:lpwstr>0x010100CAA925916ADC8B4AB4D02BA82F9268C6</vt:lpwstr>
  </property>
  <property fmtid="{D5CDD505-2E9C-101B-9397-08002B2CF9AE}" pid="18" name="MediaServiceImageTags">
    <vt:lpwstr/>
  </property>
</Properties>
</file>