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7D" w:rsidRPr="004300E4" w:rsidRDefault="00962C7D" w:rsidP="00962C7D">
      <w:pPr>
        <w:pStyle w:val="Heading1NoToc"/>
        <w:rPr>
          <w:color w:val="00685E"/>
        </w:rPr>
      </w:pPr>
      <w:r w:rsidRPr="004300E4">
        <w:rPr>
          <w:color w:val="00685E"/>
        </w:rPr>
        <w:t>Application Form Euronext Market Information</w:t>
      </w:r>
    </w:p>
    <w:p w:rsidR="00177198" w:rsidRDefault="00177198" w:rsidP="00177198">
      <w:pPr>
        <w:pStyle w:val="BodyText"/>
      </w:pPr>
    </w:p>
    <w:p w:rsidR="00177198" w:rsidRPr="00177198" w:rsidRDefault="00177198" w:rsidP="00177198"/>
    <w:tbl>
      <w:tblPr>
        <w:tblW w:w="0" w:type="auto"/>
        <w:tblCellMar>
          <w:top w:w="108" w:type="dxa"/>
          <w:bottom w:w="108" w:type="dxa"/>
        </w:tblCellMar>
        <w:tblLook w:val="04A0" w:firstRow="1" w:lastRow="0" w:firstColumn="1" w:lastColumn="0" w:noHBand="0" w:noVBand="1"/>
      </w:tblPr>
      <w:tblGrid>
        <w:gridCol w:w="9853"/>
      </w:tblGrid>
      <w:tr w:rsidR="00015F13" w:rsidRPr="00015F13" w:rsidTr="000072F0">
        <w:tc>
          <w:tcPr>
            <w:tcW w:w="9853" w:type="dxa"/>
            <w:shd w:val="clear" w:color="auto" w:fill="auto"/>
            <w:vAlign w:val="center"/>
          </w:tcPr>
          <w:p w:rsidR="00015F13" w:rsidRPr="000072F0" w:rsidRDefault="00015F13" w:rsidP="00015F13">
            <w:pPr>
              <w:pStyle w:val="BodyText"/>
              <w:rPr>
                <w:b/>
              </w:rPr>
            </w:pPr>
            <w:r w:rsidRPr="000072F0">
              <w:rPr>
                <w:b/>
              </w:rPr>
              <w:t>A</w:t>
            </w:r>
            <w:r w:rsidRPr="000072F0">
              <w:rPr>
                <w:b/>
              </w:rPr>
              <w:tab/>
              <w:t>The undersigned</w:t>
            </w:r>
          </w:p>
          <w:p w:rsidR="00015F13" w:rsidRPr="000072F0" w:rsidRDefault="0033770E" w:rsidP="000072F0">
            <w:pPr>
              <w:pStyle w:val="BodyText"/>
              <w:ind w:left="567"/>
              <w:rPr>
                <w:sz w:val="20"/>
                <w:szCs w:val="20"/>
              </w:rPr>
            </w:pPr>
            <w:r w:rsidRPr="000072F0">
              <w:rPr>
                <w:sz w:val="20"/>
                <w:szCs w:val="20"/>
              </w:rPr>
              <w:t xml:space="preserve">Euronext </w:t>
            </w:r>
            <w:r w:rsidR="00015F13" w:rsidRPr="000072F0">
              <w:rPr>
                <w:sz w:val="20"/>
                <w:szCs w:val="20"/>
              </w:rPr>
              <w:t xml:space="preserve">N.V., a public limited liability company, incorporated under the laws of the Netherlands, having its registered office and principal place of business at </w:t>
            </w:r>
            <w:proofErr w:type="spellStart"/>
            <w:r w:rsidR="00015F13" w:rsidRPr="000072F0">
              <w:rPr>
                <w:sz w:val="20"/>
                <w:szCs w:val="20"/>
              </w:rPr>
              <w:t>Beursplein</w:t>
            </w:r>
            <w:proofErr w:type="spellEnd"/>
            <w:r w:rsidR="00015F13" w:rsidRPr="000072F0">
              <w:rPr>
                <w:sz w:val="20"/>
                <w:szCs w:val="20"/>
              </w:rPr>
              <w:t xml:space="preserve"> 5, (1012 JW) Amsterdam, the Netherlands, hereby legally represented by M. Hodgson, Head of </w:t>
            </w:r>
            <w:r w:rsidRPr="000072F0">
              <w:rPr>
                <w:sz w:val="20"/>
                <w:szCs w:val="20"/>
              </w:rPr>
              <w:t>Information Services</w:t>
            </w:r>
            <w:r w:rsidR="00015F13" w:rsidRPr="000072F0">
              <w:rPr>
                <w:sz w:val="20"/>
                <w:szCs w:val="20"/>
              </w:rPr>
              <w:t>, hereinafter referred to as “Euronext”;</w:t>
            </w:r>
          </w:p>
          <w:p w:rsidR="00015F13" w:rsidRPr="000072F0" w:rsidRDefault="00015F13" w:rsidP="000072F0">
            <w:pPr>
              <w:jc w:val="left"/>
              <w:rPr>
                <w:b/>
              </w:rPr>
            </w:pPr>
            <w:r w:rsidRPr="000072F0">
              <w:rPr>
                <w:b/>
              </w:rPr>
              <w:t>and</w:t>
            </w:r>
          </w:p>
          <w:p w:rsidR="00015F13" w:rsidRPr="000072F0" w:rsidRDefault="00015F13" w:rsidP="000072F0">
            <w:pPr>
              <w:jc w:val="left"/>
              <w:rPr>
                <w:b/>
              </w:rPr>
            </w:pPr>
            <w:r w:rsidRPr="000072F0">
              <w:rPr>
                <w:b/>
              </w:rPr>
              <w:t>B</w:t>
            </w:r>
            <w:r w:rsidRPr="000072F0">
              <w:rPr>
                <w:b/>
              </w:rPr>
              <w:tab/>
            </w:r>
          </w:p>
          <w:p w:rsidR="00015F13" w:rsidRPr="000072F0" w:rsidRDefault="003B4089" w:rsidP="000072F0">
            <w:pPr>
              <w:pStyle w:val="BodyText"/>
              <w:spacing w:line="360" w:lineRule="auto"/>
              <w:ind w:left="567"/>
              <w:rPr>
                <w:sz w:val="20"/>
                <w:szCs w:val="20"/>
              </w:rPr>
            </w:pPr>
            <w:r w:rsidRPr="000072F0">
              <w:rPr>
                <w:b/>
                <w:sz w:val="20"/>
                <w:szCs w:val="20"/>
              </w:rPr>
              <w:fldChar w:fldCharType="begin">
                <w:ffData>
                  <w:name w:val=""/>
                  <w:enabled/>
                  <w:calcOnExit w:val="0"/>
                  <w:textInput>
                    <w:default w:val="Name"/>
                  </w:textInput>
                </w:ffData>
              </w:fldChar>
            </w:r>
            <w:r w:rsidR="00015F13" w:rsidRPr="000072F0">
              <w:rPr>
                <w:b/>
                <w:sz w:val="20"/>
                <w:szCs w:val="20"/>
              </w:rPr>
              <w:instrText xml:space="preserve"> FORMTEXT </w:instrText>
            </w:r>
            <w:r w:rsidRPr="000072F0">
              <w:rPr>
                <w:b/>
                <w:sz w:val="20"/>
                <w:szCs w:val="20"/>
              </w:rPr>
            </w:r>
            <w:r w:rsidRPr="000072F0">
              <w:rPr>
                <w:b/>
                <w:sz w:val="20"/>
                <w:szCs w:val="20"/>
              </w:rPr>
              <w:fldChar w:fldCharType="separate"/>
            </w:r>
            <w:bookmarkStart w:id="0" w:name="_GoBack"/>
            <w:r w:rsidR="00015F13" w:rsidRPr="000072F0">
              <w:rPr>
                <w:b/>
                <w:noProof/>
                <w:sz w:val="20"/>
                <w:szCs w:val="20"/>
              </w:rPr>
              <w:t>Name</w:t>
            </w:r>
            <w:bookmarkEnd w:id="0"/>
            <w:r w:rsidRPr="000072F0">
              <w:rPr>
                <w:b/>
                <w:sz w:val="20"/>
                <w:szCs w:val="20"/>
              </w:rPr>
              <w:fldChar w:fldCharType="end"/>
            </w:r>
            <w:r w:rsidR="00015F13" w:rsidRPr="000072F0">
              <w:rPr>
                <w:sz w:val="20"/>
                <w:szCs w:val="20"/>
              </w:rPr>
              <w:t xml:space="preserve">, </w:t>
            </w:r>
            <w:proofErr w:type="spellStart"/>
            <w:r w:rsidR="00015F13" w:rsidRPr="000072F0">
              <w:rPr>
                <w:sz w:val="20"/>
                <w:szCs w:val="20"/>
              </w:rPr>
              <w:t>a</w:t>
            </w:r>
            <w:proofErr w:type="spellEnd"/>
            <w:r w:rsidR="00015F13" w:rsidRPr="000072F0">
              <w:rPr>
                <w:sz w:val="20"/>
                <w:szCs w:val="20"/>
              </w:rPr>
              <w:t xml:space="preserve"> </w:t>
            </w:r>
            <w:r w:rsidR="009F713D" w:rsidRPr="000072F0">
              <w:rPr>
                <w:b/>
                <w:sz w:val="20"/>
                <w:szCs w:val="20"/>
              </w:rPr>
              <w:fldChar w:fldCharType="begin">
                <w:ffData>
                  <w:name w:val=""/>
                  <w:enabled/>
                  <w:calcOnExit w:val="0"/>
                  <w:textInput>
                    <w:default w:val="Incorporation Status"/>
                  </w:textInput>
                </w:ffData>
              </w:fldChar>
            </w:r>
            <w:r w:rsidR="009F713D" w:rsidRPr="000072F0">
              <w:rPr>
                <w:b/>
                <w:sz w:val="20"/>
                <w:szCs w:val="20"/>
              </w:rPr>
              <w:instrText xml:space="preserve"> FORMTEXT </w:instrText>
            </w:r>
            <w:r w:rsidR="009F713D" w:rsidRPr="000072F0">
              <w:rPr>
                <w:b/>
                <w:sz w:val="20"/>
                <w:szCs w:val="20"/>
              </w:rPr>
            </w:r>
            <w:r w:rsidR="009F713D" w:rsidRPr="000072F0">
              <w:rPr>
                <w:b/>
                <w:sz w:val="20"/>
                <w:szCs w:val="20"/>
              </w:rPr>
              <w:fldChar w:fldCharType="separate"/>
            </w:r>
            <w:r w:rsidR="009F713D" w:rsidRPr="000072F0">
              <w:rPr>
                <w:b/>
                <w:noProof/>
                <w:sz w:val="20"/>
                <w:szCs w:val="20"/>
              </w:rPr>
              <w:t>Incorporation Status</w:t>
            </w:r>
            <w:r w:rsidR="009F713D" w:rsidRPr="000072F0">
              <w:rPr>
                <w:b/>
                <w:sz w:val="20"/>
                <w:szCs w:val="20"/>
              </w:rPr>
              <w:fldChar w:fldCharType="end"/>
            </w:r>
            <w:r w:rsidR="00015F13" w:rsidRPr="000072F0">
              <w:rPr>
                <w:b/>
                <w:sz w:val="20"/>
                <w:szCs w:val="20"/>
              </w:rPr>
              <w:t xml:space="preserve">  </w:t>
            </w:r>
            <w:r w:rsidR="00015F13" w:rsidRPr="000072F0">
              <w:rPr>
                <w:rStyle w:val="BodyTextChar"/>
                <w:sz w:val="20"/>
                <w:szCs w:val="20"/>
              </w:rPr>
              <w:t xml:space="preserve">company, and </w:t>
            </w:r>
            <w:r w:rsidR="00015F13" w:rsidRPr="000072F0">
              <w:rPr>
                <w:sz w:val="20"/>
                <w:szCs w:val="20"/>
              </w:rPr>
              <w:t xml:space="preserve">incorporated under the laws of </w:t>
            </w:r>
            <w:r w:rsidRPr="000072F0">
              <w:rPr>
                <w:b/>
                <w:sz w:val="20"/>
                <w:szCs w:val="20"/>
              </w:rPr>
              <w:fldChar w:fldCharType="begin">
                <w:ffData>
                  <w:name w:val=""/>
                  <w:enabled/>
                  <w:calcOnExit w:val="0"/>
                  <w:textInput>
                    <w:default w:val="Country"/>
                  </w:textInput>
                </w:ffData>
              </w:fldChar>
            </w:r>
            <w:r w:rsidR="00015F13" w:rsidRPr="000072F0">
              <w:rPr>
                <w:b/>
                <w:sz w:val="20"/>
                <w:szCs w:val="20"/>
              </w:rPr>
              <w:instrText xml:space="preserve"> FORMTEXT </w:instrText>
            </w:r>
            <w:r w:rsidRPr="000072F0">
              <w:rPr>
                <w:b/>
                <w:sz w:val="20"/>
                <w:szCs w:val="20"/>
              </w:rPr>
            </w:r>
            <w:r w:rsidRPr="000072F0">
              <w:rPr>
                <w:b/>
                <w:sz w:val="20"/>
                <w:szCs w:val="20"/>
              </w:rPr>
              <w:fldChar w:fldCharType="separate"/>
            </w:r>
            <w:r w:rsidR="00015F13" w:rsidRPr="000072F0">
              <w:rPr>
                <w:b/>
                <w:noProof/>
                <w:sz w:val="20"/>
                <w:szCs w:val="20"/>
              </w:rPr>
              <w:t>Country</w:t>
            </w:r>
            <w:r w:rsidRPr="000072F0">
              <w:rPr>
                <w:b/>
                <w:sz w:val="20"/>
                <w:szCs w:val="20"/>
              </w:rPr>
              <w:fldChar w:fldCharType="end"/>
            </w:r>
            <w:r w:rsidR="00015F13" w:rsidRPr="000072F0">
              <w:rPr>
                <w:sz w:val="20"/>
                <w:szCs w:val="20"/>
              </w:rPr>
              <w:t>, having its registered office principal place of business at,</w:t>
            </w:r>
            <w:r w:rsidR="00015F13" w:rsidRPr="000072F0">
              <w:rPr>
                <w:rStyle w:val="BodyTextChar"/>
                <w:sz w:val="20"/>
                <w:szCs w:val="20"/>
              </w:rPr>
              <w:t xml:space="preserve"> </w:t>
            </w:r>
            <w:r w:rsidRPr="000072F0">
              <w:rPr>
                <w:b/>
                <w:sz w:val="20"/>
                <w:szCs w:val="20"/>
              </w:rPr>
              <w:fldChar w:fldCharType="begin">
                <w:ffData>
                  <w:name w:val=""/>
                  <w:enabled/>
                  <w:calcOnExit w:val="0"/>
                  <w:textInput>
                    <w:default w:val="Address"/>
                  </w:textInput>
                </w:ffData>
              </w:fldChar>
            </w:r>
            <w:r w:rsidR="00015F13" w:rsidRPr="000072F0">
              <w:rPr>
                <w:b/>
                <w:sz w:val="20"/>
                <w:szCs w:val="20"/>
              </w:rPr>
              <w:instrText xml:space="preserve"> FORMTEXT </w:instrText>
            </w:r>
            <w:r w:rsidRPr="000072F0">
              <w:rPr>
                <w:b/>
                <w:sz w:val="20"/>
                <w:szCs w:val="20"/>
              </w:rPr>
            </w:r>
            <w:r w:rsidRPr="000072F0">
              <w:rPr>
                <w:b/>
                <w:sz w:val="20"/>
                <w:szCs w:val="20"/>
              </w:rPr>
              <w:fldChar w:fldCharType="separate"/>
            </w:r>
            <w:r w:rsidR="00015F13" w:rsidRPr="000072F0">
              <w:rPr>
                <w:b/>
                <w:noProof/>
                <w:sz w:val="20"/>
                <w:szCs w:val="20"/>
              </w:rPr>
              <w:t>Address</w:t>
            </w:r>
            <w:r w:rsidRPr="000072F0">
              <w:rPr>
                <w:b/>
                <w:sz w:val="20"/>
                <w:szCs w:val="20"/>
              </w:rPr>
              <w:fldChar w:fldCharType="end"/>
            </w:r>
            <w:r w:rsidR="00015F13" w:rsidRPr="000072F0">
              <w:rPr>
                <w:sz w:val="20"/>
                <w:szCs w:val="20"/>
              </w:rPr>
              <w:t xml:space="preserve">. Hereby legally represented by </w:t>
            </w:r>
            <w:r w:rsidR="009F713D" w:rsidRPr="000072F0">
              <w:rPr>
                <w:b/>
                <w:sz w:val="20"/>
                <w:szCs w:val="20"/>
              </w:rPr>
              <w:fldChar w:fldCharType="begin">
                <w:ffData>
                  <w:name w:val=""/>
                  <w:enabled/>
                  <w:calcOnExit w:val="0"/>
                  <w:textInput>
                    <w:default w:val="Authorised Representative"/>
                  </w:textInput>
                </w:ffData>
              </w:fldChar>
            </w:r>
            <w:r w:rsidR="009F713D" w:rsidRPr="000072F0">
              <w:rPr>
                <w:b/>
                <w:sz w:val="20"/>
                <w:szCs w:val="20"/>
              </w:rPr>
              <w:instrText xml:space="preserve"> FORMTEXT </w:instrText>
            </w:r>
            <w:r w:rsidR="009F713D" w:rsidRPr="000072F0">
              <w:rPr>
                <w:b/>
                <w:sz w:val="20"/>
                <w:szCs w:val="20"/>
              </w:rPr>
            </w:r>
            <w:r w:rsidR="009F713D" w:rsidRPr="000072F0">
              <w:rPr>
                <w:b/>
                <w:sz w:val="20"/>
                <w:szCs w:val="20"/>
              </w:rPr>
              <w:fldChar w:fldCharType="separate"/>
            </w:r>
            <w:r w:rsidR="009F713D" w:rsidRPr="000072F0">
              <w:rPr>
                <w:b/>
                <w:noProof/>
                <w:sz w:val="20"/>
                <w:szCs w:val="20"/>
              </w:rPr>
              <w:t>Authorised Representative</w:t>
            </w:r>
            <w:r w:rsidR="009F713D" w:rsidRPr="000072F0">
              <w:rPr>
                <w:b/>
                <w:sz w:val="20"/>
                <w:szCs w:val="20"/>
              </w:rPr>
              <w:fldChar w:fldCharType="end"/>
            </w:r>
            <w:r w:rsidR="00015F13" w:rsidRPr="000072F0">
              <w:rPr>
                <w:sz w:val="20"/>
                <w:szCs w:val="20"/>
              </w:rPr>
              <w:t>, hereinafter to be referred to as the Client;</w:t>
            </w:r>
          </w:p>
        </w:tc>
      </w:tr>
    </w:tbl>
    <w:p w:rsidR="00015F13" w:rsidRDefault="00015F13" w:rsidP="00962C7D">
      <w:pPr>
        <w:pStyle w:val="BodyText"/>
        <w:rPr>
          <w:b/>
        </w:rPr>
      </w:pPr>
    </w:p>
    <w:p w:rsidR="002B2D99" w:rsidRPr="002B2D99" w:rsidRDefault="002B2D99" w:rsidP="002B2D99">
      <w:pPr>
        <w:pStyle w:val="BodyText"/>
        <w:rPr>
          <w:b/>
        </w:rPr>
      </w:pPr>
      <w:r w:rsidRPr="002B2D99">
        <w:rPr>
          <w:b/>
        </w:rPr>
        <w:t>Hereinafter jointly to be referred to a</w:t>
      </w:r>
      <w:r w:rsidR="005D23E5">
        <w:rPr>
          <w:b/>
        </w:rPr>
        <w:t>s the "Parties”</w:t>
      </w:r>
      <w:r w:rsidRPr="002B2D99">
        <w:rPr>
          <w:b/>
        </w:rPr>
        <w:t>;</w:t>
      </w:r>
    </w:p>
    <w:p w:rsidR="00487774" w:rsidRDefault="00487774" w:rsidP="00962C7D">
      <w:pPr>
        <w:pStyle w:val="BodyText"/>
      </w:pPr>
    </w:p>
    <w:p w:rsidR="00177198" w:rsidRPr="00177198" w:rsidRDefault="00177198" w:rsidP="00177198"/>
    <w:p w:rsidR="00962C7D" w:rsidRPr="004300E4" w:rsidRDefault="00962C7D" w:rsidP="002B2D99">
      <w:pPr>
        <w:pStyle w:val="Heading5"/>
        <w:rPr>
          <w:b/>
          <w:color w:val="00685E"/>
        </w:rPr>
      </w:pPr>
      <w:r w:rsidRPr="004300E4">
        <w:rPr>
          <w:b/>
          <w:color w:val="00685E"/>
        </w:rPr>
        <w:t>THE PARTIES HEREBY AGREE AS FOLLOWS:</w:t>
      </w:r>
    </w:p>
    <w:p w:rsidR="00C64A1B" w:rsidRDefault="00C64A1B" w:rsidP="00962C7D">
      <w:pPr>
        <w:pStyle w:val="BodyText"/>
      </w:pPr>
    </w:p>
    <w:p w:rsidR="00962C7D" w:rsidRPr="00C64A1B" w:rsidRDefault="00962C7D" w:rsidP="007147B7">
      <w:pPr>
        <w:pStyle w:val="BodyText"/>
        <w:spacing w:after="240"/>
        <w:rPr>
          <w:b/>
        </w:rPr>
      </w:pPr>
      <w:r w:rsidRPr="00C64A1B">
        <w:rPr>
          <w:b/>
        </w:rPr>
        <w:t>GENERAL</w:t>
      </w:r>
    </w:p>
    <w:p w:rsidR="007147B7" w:rsidRPr="00177198" w:rsidRDefault="001F0768" w:rsidP="007147B7">
      <w:pPr>
        <w:pStyle w:val="Heading2"/>
        <w:pBdr>
          <w:top w:val="none" w:sz="0" w:space="0" w:color="auto"/>
        </w:pBdr>
        <w:spacing w:before="0" w:after="0"/>
        <w:rPr>
          <w:b w:val="0"/>
          <w:caps w:val="0"/>
          <w:color w:val="auto"/>
          <w:sz w:val="20"/>
          <w:szCs w:val="20"/>
          <w:lang w:val="en-US"/>
        </w:rPr>
      </w:pPr>
      <w:r w:rsidRPr="00177198">
        <w:rPr>
          <w:b w:val="0"/>
          <w:caps w:val="0"/>
          <w:color w:val="auto"/>
          <w:sz w:val="20"/>
          <w:szCs w:val="20"/>
          <w:lang w:val="en-US"/>
        </w:rPr>
        <w:t xml:space="preserve">The </w:t>
      </w:r>
      <w:r w:rsidR="00A71A9D">
        <w:rPr>
          <w:b w:val="0"/>
          <w:caps w:val="0"/>
          <w:color w:val="auto"/>
          <w:sz w:val="20"/>
          <w:szCs w:val="20"/>
          <w:lang w:val="en-US"/>
        </w:rPr>
        <w:t xml:space="preserve">application form is part of the Euronext Market Data Dissemination Agreement governing the supply and use of Euronext Information (“the Agreement”) and the terms of the Agreement shall apply to this application form in full and in the event of any conflict or disparity between the terms of the other components of the Agreement and this application form, the terms of this application form shall prevail. </w:t>
      </w:r>
    </w:p>
    <w:p w:rsidR="007147B7" w:rsidRPr="00067705" w:rsidRDefault="007147B7" w:rsidP="007147B7">
      <w:pPr>
        <w:pStyle w:val="BodyText"/>
        <w:spacing w:after="0"/>
        <w:rPr>
          <w:sz w:val="20"/>
          <w:szCs w:val="20"/>
          <w:lang w:val="en-US"/>
        </w:rPr>
      </w:pPr>
    </w:p>
    <w:p w:rsidR="007147B7" w:rsidRPr="00177198" w:rsidRDefault="001F0768" w:rsidP="007147B7">
      <w:pPr>
        <w:pStyle w:val="Heading2"/>
        <w:pBdr>
          <w:top w:val="none" w:sz="0" w:space="0" w:color="auto"/>
        </w:pBdr>
        <w:spacing w:before="0" w:after="0"/>
        <w:rPr>
          <w:b w:val="0"/>
          <w:caps w:val="0"/>
          <w:color w:val="auto"/>
          <w:sz w:val="20"/>
          <w:szCs w:val="20"/>
          <w:lang w:val="en-US"/>
        </w:rPr>
      </w:pPr>
      <w:r w:rsidRPr="00177198">
        <w:rPr>
          <w:b w:val="0"/>
          <w:caps w:val="0"/>
          <w:color w:val="auto"/>
          <w:sz w:val="20"/>
          <w:szCs w:val="20"/>
          <w:lang w:val="en-US"/>
        </w:rPr>
        <w:t>Words or a combination of words used with a capital shall have the meaning and definition as set forth in the General Conditions.</w:t>
      </w:r>
    </w:p>
    <w:p w:rsidR="007147B7" w:rsidRPr="00177198" w:rsidRDefault="007147B7" w:rsidP="007147B7">
      <w:pPr>
        <w:spacing w:after="0"/>
        <w:rPr>
          <w:sz w:val="20"/>
          <w:szCs w:val="20"/>
        </w:rPr>
      </w:pPr>
    </w:p>
    <w:p w:rsidR="00962C7D" w:rsidRPr="00177198" w:rsidRDefault="00962C7D" w:rsidP="007147B7">
      <w:pPr>
        <w:pStyle w:val="Heading2"/>
        <w:pBdr>
          <w:top w:val="none" w:sz="0" w:space="0" w:color="auto"/>
        </w:pBdr>
        <w:spacing w:before="0" w:after="0"/>
        <w:rPr>
          <w:b w:val="0"/>
          <w:caps w:val="0"/>
          <w:color w:val="auto"/>
          <w:sz w:val="20"/>
          <w:szCs w:val="20"/>
        </w:rPr>
      </w:pPr>
      <w:r w:rsidRPr="00177198">
        <w:rPr>
          <w:b w:val="0"/>
          <w:caps w:val="0"/>
          <w:color w:val="auto"/>
          <w:sz w:val="20"/>
          <w:szCs w:val="20"/>
        </w:rPr>
        <w:t>This Application Form is:</w:t>
      </w:r>
    </w:p>
    <w:p w:rsidR="001F0768" w:rsidRDefault="001F0768" w:rsidP="00962C7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17"/>
        <w:gridCol w:w="6095"/>
        <w:gridCol w:w="2941"/>
      </w:tblGrid>
      <w:tr w:rsidR="000F7C21" w:rsidRPr="00A47086" w:rsidTr="000072F0">
        <w:trPr>
          <w:trHeight w:val="412"/>
        </w:trPr>
        <w:tc>
          <w:tcPr>
            <w:tcW w:w="817" w:type="dxa"/>
            <w:shd w:val="clear" w:color="auto" w:fill="FFFFFF"/>
            <w:vAlign w:val="center"/>
          </w:tcPr>
          <w:p w:rsidR="006536DB" w:rsidRPr="006536DB" w:rsidRDefault="00385944" w:rsidP="002156D2">
            <w:pPr>
              <w:pStyle w:val="TableBodyLarge"/>
            </w:pPr>
            <w:r w:rsidRPr="000072F0">
              <w:rPr>
                <w:rFonts w:ascii="MS Gothic" w:eastAsia="MS Gothic" w:hAnsi="MS Gothic" w:hint="eastAsia"/>
                <w:sz w:val="32"/>
                <w:szCs w:val="32"/>
              </w:rPr>
              <w:t>☐</w:t>
            </w:r>
          </w:p>
        </w:tc>
        <w:tc>
          <w:tcPr>
            <w:tcW w:w="6095" w:type="dxa"/>
            <w:shd w:val="clear" w:color="auto" w:fill="DDF3BF"/>
            <w:vAlign w:val="center"/>
          </w:tcPr>
          <w:p w:rsidR="006536DB" w:rsidRPr="000072F0" w:rsidRDefault="006536DB" w:rsidP="002156D2">
            <w:pPr>
              <w:pStyle w:val="TABLEINFOBOLD15pt"/>
              <w:rPr>
                <w:color w:val="00685E"/>
                <w:sz w:val="20"/>
                <w:szCs w:val="20"/>
              </w:rPr>
            </w:pPr>
            <w:r w:rsidRPr="000072F0">
              <w:rPr>
                <w:color w:val="00685E"/>
                <w:sz w:val="20"/>
                <w:szCs w:val="20"/>
              </w:rPr>
              <w:t>A New Agreement</w:t>
            </w:r>
            <w:r w:rsidR="002156D2" w:rsidRPr="000072F0">
              <w:rPr>
                <w:color w:val="00685E"/>
                <w:sz w:val="20"/>
                <w:szCs w:val="20"/>
              </w:rPr>
              <w:t xml:space="preserve"> – </w:t>
            </w:r>
            <w:r w:rsidR="002741AD" w:rsidRPr="000072F0">
              <w:rPr>
                <w:color w:val="00685E"/>
                <w:sz w:val="20"/>
                <w:szCs w:val="20"/>
              </w:rPr>
              <w:t>Commencement Date:</w:t>
            </w:r>
          </w:p>
        </w:tc>
        <w:tc>
          <w:tcPr>
            <w:tcW w:w="2941" w:type="dxa"/>
            <w:shd w:val="clear" w:color="auto" w:fill="auto"/>
            <w:vAlign w:val="center"/>
          </w:tcPr>
          <w:p w:rsidR="006536DB" w:rsidRPr="000072F0" w:rsidRDefault="00EF6EE5" w:rsidP="00EF6EE5">
            <w:pPr>
              <w:pStyle w:val="TableBodyLarge"/>
              <w:rPr>
                <w:lang w:val="fr-FR"/>
              </w:rPr>
            </w:pPr>
            <w:r>
              <w:t xml:space="preserve">     </w:t>
            </w:r>
          </w:p>
        </w:tc>
      </w:tr>
      <w:tr w:rsidR="000F7C21" w:rsidRPr="006536DB" w:rsidTr="000072F0">
        <w:trPr>
          <w:trHeight w:val="235"/>
        </w:trPr>
        <w:tc>
          <w:tcPr>
            <w:tcW w:w="817" w:type="dxa"/>
            <w:vMerge w:val="restart"/>
            <w:shd w:val="clear" w:color="auto" w:fill="FFFFFF"/>
            <w:vAlign w:val="center"/>
          </w:tcPr>
          <w:p w:rsidR="002741AD" w:rsidRDefault="00C64011" w:rsidP="002156D2">
            <w:pPr>
              <w:pStyle w:val="TableBodyLarge"/>
            </w:pPr>
            <w:r w:rsidRPr="000072F0">
              <w:rPr>
                <w:rFonts w:ascii="MS Gothic" w:eastAsia="MS Gothic" w:hAnsi="MS Gothic" w:hint="eastAsia"/>
                <w:sz w:val="32"/>
                <w:szCs w:val="32"/>
              </w:rPr>
              <w:t>☐</w:t>
            </w:r>
          </w:p>
        </w:tc>
        <w:tc>
          <w:tcPr>
            <w:tcW w:w="6095" w:type="dxa"/>
            <w:shd w:val="clear" w:color="auto" w:fill="DDF3BF"/>
            <w:vAlign w:val="center"/>
          </w:tcPr>
          <w:p w:rsidR="002741AD" w:rsidRPr="000072F0" w:rsidRDefault="002741AD" w:rsidP="002156D2">
            <w:pPr>
              <w:pStyle w:val="TABLEINFOBOLD15pt"/>
              <w:rPr>
                <w:color w:val="00685E"/>
                <w:sz w:val="20"/>
                <w:szCs w:val="20"/>
              </w:rPr>
            </w:pPr>
            <w:r w:rsidRPr="000072F0">
              <w:rPr>
                <w:color w:val="00685E"/>
                <w:sz w:val="20"/>
                <w:szCs w:val="20"/>
              </w:rPr>
              <w:t>An update of the existing Agreement effective as from:</w:t>
            </w:r>
          </w:p>
        </w:tc>
        <w:tc>
          <w:tcPr>
            <w:tcW w:w="2941" w:type="dxa"/>
            <w:shd w:val="clear" w:color="auto" w:fill="auto"/>
            <w:vAlign w:val="center"/>
          </w:tcPr>
          <w:p w:rsidR="002741AD" w:rsidRPr="002156D2" w:rsidRDefault="002156D2" w:rsidP="002156D2">
            <w:pPr>
              <w:pStyle w:val="TableBodyLarg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7C21" w:rsidRPr="006536DB" w:rsidTr="000072F0">
        <w:trPr>
          <w:trHeight w:val="151"/>
        </w:trPr>
        <w:tc>
          <w:tcPr>
            <w:tcW w:w="817" w:type="dxa"/>
            <w:vMerge/>
            <w:shd w:val="clear" w:color="auto" w:fill="FFFFFF"/>
            <w:vAlign w:val="center"/>
          </w:tcPr>
          <w:p w:rsidR="002741AD" w:rsidRPr="000072F0" w:rsidRDefault="002741AD" w:rsidP="002741AD">
            <w:pPr>
              <w:pStyle w:val="BodyText"/>
              <w:rPr>
                <w:rFonts w:cs="Calibri"/>
                <w:color w:val="000000"/>
              </w:rPr>
            </w:pPr>
          </w:p>
        </w:tc>
        <w:tc>
          <w:tcPr>
            <w:tcW w:w="6095" w:type="dxa"/>
            <w:shd w:val="clear" w:color="auto" w:fill="DDF3BF"/>
            <w:vAlign w:val="center"/>
          </w:tcPr>
          <w:p w:rsidR="002741AD" w:rsidRPr="000072F0" w:rsidRDefault="002741AD" w:rsidP="00D54750">
            <w:pPr>
              <w:pStyle w:val="TABLEINFOBOLD15pt"/>
              <w:rPr>
                <w:color w:val="00685E"/>
                <w:sz w:val="20"/>
                <w:szCs w:val="20"/>
              </w:rPr>
            </w:pPr>
            <w:r w:rsidRPr="000072F0">
              <w:rPr>
                <w:color w:val="00685E"/>
                <w:sz w:val="20"/>
                <w:szCs w:val="20"/>
              </w:rPr>
              <w:t xml:space="preserve">Commencement date of the </w:t>
            </w:r>
            <w:r w:rsidR="00D54750" w:rsidRPr="000072F0">
              <w:rPr>
                <w:color w:val="00685E"/>
                <w:sz w:val="20"/>
                <w:szCs w:val="20"/>
              </w:rPr>
              <w:t xml:space="preserve">FORMER </w:t>
            </w:r>
            <w:r w:rsidRPr="000072F0">
              <w:rPr>
                <w:color w:val="00685E"/>
                <w:sz w:val="20"/>
                <w:szCs w:val="20"/>
              </w:rPr>
              <w:t>Application Form:</w:t>
            </w:r>
          </w:p>
        </w:tc>
        <w:tc>
          <w:tcPr>
            <w:tcW w:w="2941" w:type="dxa"/>
            <w:shd w:val="clear" w:color="auto" w:fill="auto"/>
            <w:vAlign w:val="center"/>
          </w:tcPr>
          <w:p w:rsidR="002741AD" w:rsidRPr="002156D2" w:rsidRDefault="002156D2" w:rsidP="002156D2">
            <w:pPr>
              <w:pStyle w:val="TableBodyLarg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17C3" w:rsidRDefault="003F17C3" w:rsidP="00962C7D">
      <w:pPr>
        <w:pStyle w:val="BodyText"/>
      </w:pPr>
    </w:p>
    <w:p w:rsidR="001F0768" w:rsidRDefault="001F0768" w:rsidP="003F17C3">
      <w:pPr>
        <w:spacing w:after="0" w:line="240" w:lineRule="auto"/>
        <w:jc w:val="left"/>
      </w:pPr>
    </w:p>
    <w:p w:rsidR="006C2640" w:rsidRPr="004300E4" w:rsidRDefault="006C2640" w:rsidP="006C2640">
      <w:pPr>
        <w:pStyle w:val="Heading1"/>
        <w:numPr>
          <w:ilvl w:val="0"/>
          <w:numId w:val="0"/>
        </w:numPr>
        <w:ind w:left="680" w:hanging="680"/>
        <w:rPr>
          <w:color w:val="00685E"/>
        </w:rPr>
      </w:pPr>
      <w:r w:rsidRPr="004300E4">
        <w:rPr>
          <w:color w:val="00685E"/>
        </w:rPr>
        <w:lastRenderedPageBreak/>
        <w:t>Euronext cash Information Products</w:t>
      </w:r>
    </w:p>
    <w:p w:rsidR="007029E5" w:rsidRPr="000072F0" w:rsidRDefault="0022426A" w:rsidP="0022426A">
      <w:pPr>
        <w:pStyle w:val="Heading1NoToc"/>
        <w:spacing w:line="240" w:lineRule="auto"/>
        <w:rPr>
          <w:color w:val="D9D9D9"/>
          <w:sz w:val="12"/>
          <w:szCs w:val="16"/>
        </w:rPr>
      </w:pPr>
      <w:r w:rsidRPr="000072F0">
        <w:rPr>
          <w:color w:val="BFBFBF"/>
          <w:sz w:val="12"/>
          <w:szCs w:val="16"/>
        </w:rPr>
        <w:t>………………………………………………………………………………………………………………………………………………………………………………………………………………………………………………………………………………………………………….</w:t>
      </w:r>
      <w:r w:rsidRPr="000072F0">
        <w:rPr>
          <w:color w:val="BFBFBF"/>
          <w:sz w:val="24"/>
          <w:szCs w:val="24"/>
        </w:rPr>
        <w:t xml:space="preserve"> </w:t>
      </w:r>
      <w:r w:rsidR="00385944" w:rsidRPr="004300E4">
        <w:rPr>
          <w:rFonts w:ascii="MS Gothic" w:hAnsi="MS Gothic" w:hint="eastAsia"/>
          <w:color w:val="00685E"/>
        </w:rPr>
        <w:t>☐</w:t>
      </w:r>
      <w:r w:rsidRPr="004300E4">
        <w:rPr>
          <w:color w:val="00685E"/>
          <w:sz w:val="24"/>
          <w:szCs w:val="24"/>
        </w:rPr>
        <w:t xml:space="preserve"> NO CASH                                                                                                                                                                 </w:t>
      </w:r>
      <w:r w:rsidRPr="000072F0">
        <w:rPr>
          <w:color w:val="BFBFBF"/>
          <w:sz w:val="12"/>
          <w:szCs w:val="16"/>
        </w:rPr>
        <w:t>………………………………………………………………………………………………………………………………………………………………………………………………………………………………………………………………………………………………………</w:t>
      </w:r>
    </w:p>
    <w:p w:rsidR="00235234" w:rsidRDefault="003C673F" w:rsidP="00235234">
      <w:pPr>
        <w:pStyle w:val="Heading1NoToc"/>
        <w:rPr>
          <w:sz w:val="22"/>
          <w:szCs w:val="22"/>
        </w:rPr>
      </w:pPr>
      <w:bookmarkStart w:id="1" w:name="HiddenIfNoCash"/>
      <w:r>
        <w:rPr>
          <w:rFonts w:ascii="MS Gothic" w:hAnsi="MS Gothic" w:hint="eastAsia"/>
          <w:color w:val="00685E"/>
        </w:rPr>
        <w:t>☐</w:t>
      </w:r>
      <w:r w:rsidR="002B2828" w:rsidRPr="004300E4">
        <w:rPr>
          <w:color w:val="00685E"/>
          <w:sz w:val="22"/>
          <w:szCs w:val="22"/>
        </w:rPr>
        <w:t xml:space="preserve"> </w:t>
      </w:r>
      <w:r w:rsidR="00321047" w:rsidRPr="004300E4">
        <w:rPr>
          <w:color w:val="00685E"/>
          <w:sz w:val="22"/>
          <w:szCs w:val="22"/>
        </w:rPr>
        <w:t>DIRECT RECIPIENT</w:t>
      </w:r>
      <w:r w:rsidR="00321047" w:rsidRPr="00AC73B6">
        <w:rPr>
          <w:sz w:val="22"/>
          <w:szCs w:val="22"/>
        </w:rPr>
        <w:tab/>
      </w:r>
    </w:p>
    <w:p w:rsidR="003C673F" w:rsidRPr="00944176" w:rsidRDefault="004A3701" w:rsidP="00D63AC0">
      <w:pPr>
        <w:pStyle w:val="BodyText"/>
        <w:spacing w:after="0"/>
        <w:contextualSpacing/>
        <w:rPr>
          <w:sz w:val="16"/>
          <w:szCs w:val="18"/>
        </w:rPr>
      </w:pPr>
      <w:r w:rsidRPr="00944176">
        <w:rPr>
          <w:rFonts w:ascii="MS Gothic" w:eastAsia="MS Gothic" w:hAnsi="MS Gothic"/>
          <w:b/>
          <w:sz w:val="24"/>
          <w:szCs w:val="28"/>
        </w:rPr>
        <w:t>☐</w:t>
      </w:r>
      <w:r w:rsidR="003C673F" w:rsidRPr="00944176">
        <w:rPr>
          <w:sz w:val="20"/>
        </w:rPr>
        <w:t xml:space="preserve"> </w:t>
      </w:r>
      <w:r w:rsidR="003C673F" w:rsidRPr="00944176">
        <w:rPr>
          <w:b/>
          <w:sz w:val="18"/>
          <w:szCs w:val="20"/>
        </w:rPr>
        <w:t>Euronext</w:t>
      </w:r>
      <w:r w:rsidR="00D649C6" w:rsidRPr="00944176">
        <w:rPr>
          <w:b/>
          <w:sz w:val="18"/>
          <w:szCs w:val="20"/>
        </w:rPr>
        <w:t xml:space="preserve"> Continental</w:t>
      </w:r>
      <w:r w:rsidR="003C673F" w:rsidRPr="00944176">
        <w:rPr>
          <w:b/>
          <w:sz w:val="18"/>
          <w:szCs w:val="20"/>
        </w:rPr>
        <w:t xml:space="preserve"> Cash Level 2 </w:t>
      </w:r>
      <w:r w:rsidR="003C673F" w:rsidRPr="00944176">
        <w:rPr>
          <w:sz w:val="18"/>
          <w:szCs w:val="20"/>
        </w:rPr>
        <w:t>(Consolidated Pack)</w:t>
      </w:r>
      <w:r w:rsidR="003C673F" w:rsidRPr="00944176">
        <w:rPr>
          <w:sz w:val="18"/>
          <w:szCs w:val="20"/>
        </w:rPr>
        <w:tab/>
      </w:r>
      <w:r w:rsidR="003C673F" w:rsidRPr="00944176">
        <w:rPr>
          <w:b/>
          <w:sz w:val="18"/>
          <w:szCs w:val="20"/>
        </w:rPr>
        <w:tab/>
      </w:r>
      <w:r w:rsidR="003C673F" w:rsidRPr="00944176">
        <w:rPr>
          <w:rFonts w:ascii="MS Gothic" w:eastAsia="MS Gothic" w:hAnsi="MS Gothic"/>
          <w:b/>
          <w:sz w:val="24"/>
          <w:szCs w:val="28"/>
        </w:rPr>
        <w:t>☐</w:t>
      </w:r>
      <w:r w:rsidR="003C673F" w:rsidRPr="00944176">
        <w:rPr>
          <w:b/>
          <w:sz w:val="20"/>
        </w:rPr>
        <w:t xml:space="preserve"> </w:t>
      </w:r>
      <w:r w:rsidR="003C673F" w:rsidRPr="00944176">
        <w:rPr>
          <w:b/>
          <w:sz w:val="18"/>
        </w:rPr>
        <w:t>Euronext</w:t>
      </w:r>
      <w:r w:rsidR="00D649C6" w:rsidRPr="00944176">
        <w:rPr>
          <w:b/>
          <w:sz w:val="18"/>
        </w:rPr>
        <w:t xml:space="preserve"> </w:t>
      </w:r>
      <w:r w:rsidR="00D649C6" w:rsidRPr="00944176">
        <w:rPr>
          <w:b/>
          <w:sz w:val="18"/>
          <w:szCs w:val="20"/>
        </w:rPr>
        <w:t>Continental</w:t>
      </w:r>
      <w:r w:rsidR="003C673F" w:rsidRPr="00944176">
        <w:rPr>
          <w:b/>
          <w:sz w:val="18"/>
        </w:rPr>
        <w:t xml:space="preserve"> Cash Last Price </w:t>
      </w:r>
      <w:r w:rsidR="003C673F" w:rsidRPr="00944176">
        <w:rPr>
          <w:sz w:val="16"/>
          <w:szCs w:val="18"/>
        </w:rPr>
        <w:t>(Consolidated Pack)</w:t>
      </w:r>
    </w:p>
    <w:p w:rsidR="004A3701" w:rsidRDefault="004A3701" w:rsidP="00BC49F2">
      <w:pPr>
        <w:spacing w:after="0" w:line="2" w:lineRule="atLeast"/>
        <w:contextualSpacing/>
        <w:rPr>
          <w:sz w:val="18"/>
          <w:szCs w:val="20"/>
        </w:rPr>
      </w:pPr>
      <w:r w:rsidRPr="00944176">
        <w:rPr>
          <w:rFonts w:ascii="MS Gothic" w:eastAsia="MS Gothic" w:hAnsi="MS Gothic"/>
          <w:b/>
          <w:sz w:val="24"/>
          <w:szCs w:val="28"/>
        </w:rPr>
        <w:t>☐</w:t>
      </w:r>
      <w:r w:rsidRPr="00944176">
        <w:rPr>
          <w:sz w:val="20"/>
        </w:rPr>
        <w:t xml:space="preserve"> </w:t>
      </w:r>
      <w:r w:rsidRPr="00944176">
        <w:rPr>
          <w:b/>
          <w:sz w:val="18"/>
          <w:szCs w:val="20"/>
        </w:rPr>
        <w:t xml:space="preserve">Euronext </w:t>
      </w:r>
      <w:r w:rsidR="00D649C6" w:rsidRPr="00944176">
        <w:rPr>
          <w:b/>
          <w:sz w:val="18"/>
          <w:szCs w:val="20"/>
        </w:rPr>
        <w:t xml:space="preserve">Continental </w:t>
      </w:r>
      <w:r w:rsidRPr="00944176">
        <w:rPr>
          <w:b/>
          <w:sz w:val="18"/>
          <w:szCs w:val="20"/>
        </w:rPr>
        <w:t xml:space="preserve">Cash Level 1 </w:t>
      </w:r>
      <w:r w:rsidRPr="00944176">
        <w:rPr>
          <w:sz w:val="18"/>
          <w:szCs w:val="20"/>
        </w:rPr>
        <w:t>(Consolidated Pack)</w:t>
      </w:r>
      <w:r w:rsidRPr="00944176">
        <w:rPr>
          <w:sz w:val="18"/>
          <w:szCs w:val="20"/>
        </w:rPr>
        <w:tab/>
      </w:r>
    </w:p>
    <w:p w:rsidR="00BC49F2" w:rsidRDefault="004D3E87" w:rsidP="00BC49F2">
      <w:pPr>
        <w:pStyle w:val="bodytext2tabpositions"/>
        <w:spacing w:after="0" w:line="2" w:lineRule="atLeast"/>
        <w:rPr>
          <w:sz w:val="18"/>
        </w:rPr>
      </w:pPr>
      <w:r>
        <w:rPr>
          <w:rFonts w:ascii="MS Gothic" w:eastAsia="MS Gothic" w:hAnsi="MS Gothic" w:hint="eastAsia"/>
          <w:b/>
          <w:sz w:val="24"/>
          <w:szCs w:val="28"/>
        </w:rPr>
        <w:t>☐</w:t>
      </w:r>
      <w:r w:rsidR="00BC49F2" w:rsidRPr="00944176">
        <w:rPr>
          <w:sz w:val="20"/>
        </w:rPr>
        <w:t xml:space="preserve"> </w:t>
      </w:r>
      <w:r w:rsidR="00BC49F2" w:rsidRPr="00944176">
        <w:rPr>
          <w:sz w:val="18"/>
        </w:rPr>
        <w:t xml:space="preserve">Euronext </w:t>
      </w:r>
      <w:r w:rsidR="00BC49F2" w:rsidRPr="00944176">
        <w:rPr>
          <w:sz w:val="18"/>
          <w:szCs w:val="20"/>
        </w:rPr>
        <w:t>Continental</w:t>
      </w:r>
      <w:r w:rsidR="00BC49F2" w:rsidRPr="00944176">
        <w:rPr>
          <w:b/>
          <w:sz w:val="18"/>
          <w:szCs w:val="20"/>
        </w:rPr>
        <w:t xml:space="preserve"> </w:t>
      </w:r>
      <w:r w:rsidR="00BC49F2" w:rsidRPr="00944176">
        <w:rPr>
          <w:sz w:val="18"/>
        </w:rPr>
        <w:t>Equities Level 2</w:t>
      </w:r>
      <w:r w:rsidR="00BC49F2" w:rsidRPr="00944176">
        <w:rPr>
          <w:sz w:val="20"/>
        </w:rPr>
        <w:tab/>
      </w:r>
      <w:r w:rsidR="00BC49F2" w:rsidRPr="00944176">
        <w:rPr>
          <w:rFonts w:cs="Calibri"/>
          <w:color w:val="000000"/>
          <w:sz w:val="20"/>
        </w:rPr>
        <w:tab/>
      </w:r>
      <w:r w:rsidR="00BC49F2" w:rsidRPr="00944176">
        <w:rPr>
          <w:rFonts w:cs="Calibri"/>
          <w:color w:val="000000"/>
          <w:sz w:val="20"/>
        </w:rPr>
        <w:tab/>
      </w:r>
      <w:r w:rsidR="00BC49F2" w:rsidRPr="00944176">
        <w:rPr>
          <w:rFonts w:ascii="MS Gothic" w:eastAsia="MS Gothic" w:hAnsi="MS Gothic" w:cs="Calibri"/>
          <w:b/>
          <w:color w:val="000000"/>
          <w:sz w:val="24"/>
          <w:szCs w:val="28"/>
        </w:rPr>
        <w:t>☐</w:t>
      </w:r>
      <w:r w:rsidR="00BC49F2" w:rsidRPr="00944176">
        <w:rPr>
          <w:rFonts w:cs="Calibri"/>
          <w:color w:val="000000"/>
          <w:sz w:val="20"/>
        </w:rPr>
        <w:t xml:space="preserve"> </w:t>
      </w:r>
      <w:r w:rsidR="00BC49F2" w:rsidRPr="00944176">
        <w:rPr>
          <w:sz w:val="18"/>
        </w:rPr>
        <w:t xml:space="preserve">Euronext </w:t>
      </w:r>
      <w:r w:rsidR="00BC49F2" w:rsidRPr="00944176">
        <w:rPr>
          <w:sz w:val="18"/>
          <w:szCs w:val="20"/>
        </w:rPr>
        <w:t>Continental</w:t>
      </w:r>
      <w:r w:rsidR="00BC49F2" w:rsidRPr="00944176">
        <w:rPr>
          <w:b/>
          <w:sz w:val="18"/>
          <w:szCs w:val="20"/>
        </w:rPr>
        <w:t xml:space="preserve"> </w:t>
      </w:r>
      <w:r w:rsidR="00BC49F2" w:rsidRPr="00944176">
        <w:rPr>
          <w:sz w:val="18"/>
        </w:rPr>
        <w:t>Equities Last Price</w:t>
      </w:r>
    </w:p>
    <w:p w:rsidR="004D3E87" w:rsidRPr="00944176" w:rsidRDefault="004D3E87" w:rsidP="00BC49F2">
      <w:pPr>
        <w:pStyle w:val="bodytext2tabpositions"/>
        <w:spacing w:after="0" w:line="2" w:lineRule="atLeast"/>
        <w:rPr>
          <w:sz w:val="18"/>
          <w:szCs w:val="20"/>
        </w:rPr>
      </w:pPr>
      <w:r>
        <w:rPr>
          <w:rFonts w:ascii="MS Gothic" w:eastAsia="MS Gothic" w:hAnsi="MS Gothic" w:hint="eastAsia"/>
          <w:b/>
          <w:sz w:val="24"/>
          <w:szCs w:val="28"/>
        </w:rPr>
        <w:t>☐</w:t>
      </w:r>
      <w:r w:rsidRPr="00944176">
        <w:rPr>
          <w:sz w:val="20"/>
        </w:rPr>
        <w:t xml:space="preserve"> </w:t>
      </w:r>
      <w:r w:rsidRPr="00944176">
        <w:rPr>
          <w:sz w:val="18"/>
        </w:rPr>
        <w:t xml:space="preserve">Euronext </w:t>
      </w:r>
      <w:r>
        <w:rPr>
          <w:sz w:val="18"/>
          <w:szCs w:val="20"/>
        </w:rPr>
        <w:t>Dublin</w:t>
      </w:r>
      <w:r w:rsidRPr="00944176">
        <w:rPr>
          <w:b/>
          <w:sz w:val="18"/>
          <w:szCs w:val="20"/>
        </w:rPr>
        <w:t xml:space="preserve"> </w:t>
      </w:r>
      <w:r w:rsidRPr="00944176">
        <w:rPr>
          <w:sz w:val="18"/>
        </w:rPr>
        <w:t>Equities Level 2</w:t>
      </w:r>
      <w:r w:rsidRPr="00944176">
        <w:rPr>
          <w:sz w:val="20"/>
        </w:rPr>
        <w:tab/>
      </w:r>
      <w:r w:rsidRPr="00944176">
        <w:rPr>
          <w:rFonts w:cs="Calibri"/>
          <w:color w:val="000000"/>
          <w:sz w:val="20"/>
        </w:rPr>
        <w:tab/>
      </w:r>
      <w:r w:rsidRPr="00944176">
        <w:rPr>
          <w:rFonts w:cs="Calibri"/>
          <w:color w:val="000000"/>
          <w:sz w:val="20"/>
        </w:rPr>
        <w:tab/>
      </w:r>
      <w:r w:rsidRPr="00944176">
        <w:rPr>
          <w:rFonts w:ascii="MS Gothic" w:eastAsia="MS Gothic" w:hAnsi="MS Gothic" w:cs="Calibri"/>
          <w:b/>
          <w:color w:val="000000"/>
          <w:sz w:val="24"/>
          <w:szCs w:val="28"/>
        </w:rPr>
        <w:t>☐</w:t>
      </w:r>
      <w:r w:rsidRPr="00944176">
        <w:rPr>
          <w:rFonts w:cs="Calibri"/>
          <w:color w:val="000000"/>
          <w:sz w:val="20"/>
        </w:rPr>
        <w:t xml:space="preserve"> </w:t>
      </w:r>
      <w:r w:rsidRPr="00944176">
        <w:rPr>
          <w:sz w:val="18"/>
        </w:rPr>
        <w:t xml:space="preserve">Euronext </w:t>
      </w:r>
      <w:r>
        <w:rPr>
          <w:sz w:val="18"/>
          <w:szCs w:val="20"/>
        </w:rPr>
        <w:t>Dublin</w:t>
      </w:r>
      <w:r w:rsidRPr="00944176">
        <w:rPr>
          <w:b/>
          <w:sz w:val="18"/>
          <w:szCs w:val="20"/>
        </w:rPr>
        <w:t xml:space="preserve"> </w:t>
      </w:r>
      <w:r w:rsidRPr="00944176">
        <w:rPr>
          <w:sz w:val="18"/>
        </w:rPr>
        <w:t>Equities Last Price</w:t>
      </w:r>
    </w:p>
    <w:p w:rsidR="00962C7D" w:rsidRPr="00944176" w:rsidRDefault="00BC49F2" w:rsidP="00BC49F2">
      <w:pPr>
        <w:pStyle w:val="bodytext2tabpositions"/>
        <w:spacing w:after="0" w:line="2" w:lineRule="atLeast"/>
        <w:rPr>
          <w:sz w:val="18"/>
          <w:szCs w:val="20"/>
        </w:rPr>
      </w:pPr>
      <w:r>
        <w:rPr>
          <w:rFonts w:ascii="MS Gothic" w:eastAsia="MS Gothic" w:hAnsi="MS Gothic" w:hint="eastAsia"/>
          <w:b/>
          <w:sz w:val="24"/>
          <w:szCs w:val="28"/>
        </w:rPr>
        <w:t>☐</w:t>
      </w:r>
      <w:r w:rsidR="002B2828" w:rsidRPr="00944176">
        <w:rPr>
          <w:sz w:val="20"/>
        </w:rPr>
        <w:t xml:space="preserve"> </w:t>
      </w:r>
      <w:r w:rsidR="00962C7D" w:rsidRPr="00944176">
        <w:rPr>
          <w:sz w:val="18"/>
        </w:rPr>
        <w:t xml:space="preserve">Euronext </w:t>
      </w:r>
      <w:r>
        <w:rPr>
          <w:sz w:val="18"/>
          <w:szCs w:val="20"/>
        </w:rPr>
        <w:t>Dublin</w:t>
      </w:r>
      <w:r w:rsidR="00D649C6" w:rsidRPr="00944176">
        <w:rPr>
          <w:b/>
          <w:sz w:val="18"/>
          <w:szCs w:val="20"/>
        </w:rPr>
        <w:t xml:space="preserve"> </w:t>
      </w:r>
      <w:r w:rsidR="003C673F" w:rsidRPr="00944176">
        <w:rPr>
          <w:sz w:val="18"/>
        </w:rPr>
        <w:t>Equities Level 2</w:t>
      </w:r>
      <w:r w:rsidR="00664076" w:rsidRPr="00944176">
        <w:rPr>
          <w:sz w:val="20"/>
        </w:rPr>
        <w:tab/>
      </w:r>
      <w:r w:rsidR="00D971BA" w:rsidRPr="00944176">
        <w:rPr>
          <w:rFonts w:cs="Calibri"/>
          <w:color w:val="000000"/>
          <w:sz w:val="20"/>
        </w:rPr>
        <w:tab/>
      </w:r>
      <w:r w:rsidR="00D971BA" w:rsidRPr="00944176">
        <w:rPr>
          <w:rFonts w:cs="Calibri"/>
          <w:color w:val="000000"/>
          <w:sz w:val="20"/>
        </w:rPr>
        <w:tab/>
      </w:r>
      <w:r w:rsidR="00385944" w:rsidRPr="00944176">
        <w:rPr>
          <w:rFonts w:ascii="MS Gothic" w:eastAsia="MS Gothic" w:hAnsi="MS Gothic" w:cs="Calibri"/>
          <w:b/>
          <w:color w:val="000000"/>
          <w:sz w:val="24"/>
          <w:szCs w:val="28"/>
        </w:rPr>
        <w:t>☐</w:t>
      </w:r>
      <w:r w:rsidR="00D971BA" w:rsidRPr="00944176">
        <w:rPr>
          <w:rFonts w:cs="Calibri"/>
          <w:color w:val="000000"/>
          <w:sz w:val="20"/>
        </w:rPr>
        <w:t xml:space="preserve"> </w:t>
      </w:r>
      <w:r w:rsidR="003C673F" w:rsidRPr="00944176">
        <w:rPr>
          <w:sz w:val="18"/>
        </w:rPr>
        <w:t xml:space="preserve">Euronext </w:t>
      </w:r>
      <w:r>
        <w:rPr>
          <w:sz w:val="18"/>
          <w:szCs w:val="20"/>
        </w:rPr>
        <w:t>Dublin</w:t>
      </w:r>
      <w:r w:rsidR="00D649C6" w:rsidRPr="00944176">
        <w:rPr>
          <w:b/>
          <w:sz w:val="18"/>
          <w:szCs w:val="20"/>
        </w:rPr>
        <w:t xml:space="preserve"> </w:t>
      </w:r>
      <w:r w:rsidR="003C673F" w:rsidRPr="00944176">
        <w:rPr>
          <w:sz w:val="18"/>
        </w:rPr>
        <w:t>Equities Last Price</w:t>
      </w:r>
    </w:p>
    <w:p w:rsidR="003C673F" w:rsidRPr="000072F0" w:rsidRDefault="00385944" w:rsidP="00AC73B6">
      <w:pPr>
        <w:pStyle w:val="bodytext2tabpositions"/>
        <w:spacing w:line="192" w:lineRule="auto"/>
        <w:rPr>
          <w:rFonts w:cs="Cambria"/>
          <w:sz w:val="16"/>
          <w:szCs w:val="18"/>
        </w:rPr>
      </w:pPr>
      <w:r w:rsidRPr="00944176">
        <w:rPr>
          <w:rFonts w:ascii="MS Gothic" w:eastAsia="MS Gothic" w:hAnsi="MS Gothic"/>
          <w:b/>
          <w:sz w:val="24"/>
          <w:szCs w:val="28"/>
        </w:rPr>
        <w:t>☐</w:t>
      </w:r>
      <w:r w:rsidR="002B2828" w:rsidRPr="00944176">
        <w:rPr>
          <w:sz w:val="20"/>
        </w:rPr>
        <w:t xml:space="preserve"> </w:t>
      </w:r>
      <w:r w:rsidR="003C673F" w:rsidRPr="000072F0">
        <w:rPr>
          <w:rFonts w:cs="Cambria"/>
          <w:sz w:val="18"/>
          <w:szCs w:val="18"/>
        </w:rPr>
        <w:t>Euronext Best of Book Level 2</w:t>
      </w:r>
      <w:r w:rsidR="003C673F" w:rsidRPr="000072F0">
        <w:rPr>
          <w:rFonts w:cs="Cambria"/>
          <w:sz w:val="16"/>
          <w:szCs w:val="18"/>
        </w:rPr>
        <w:tab/>
      </w:r>
      <w:r w:rsidR="003C673F" w:rsidRPr="000072F0">
        <w:rPr>
          <w:rFonts w:cs="Cambria"/>
          <w:sz w:val="16"/>
          <w:szCs w:val="18"/>
        </w:rPr>
        <w:tab/>
      </w:r>
      <w:r w:rsidR="003C673F" w:rsidRPr="000072F0">
        <w:rPr>
          <w:rFonts w:cs="Cambria"/>
          <w:sz w:val="16"/>
          <w:szCs w:val="18"/>
        </w:rPr>
        <w:tab/>
      </w:r>
      <w:r w:rsidR="003C673F" w:rsidRPr="00944176">
        <w:rPr>
          <w:rFonts w:ascii="MS Gothic" w:eastAsia="MS Gothic" w:hAnsi="MS Gothic"/>
          <w:b/>
          <w:sz w:val="24"/>
          <w:szCs w:val="28"/>
        </w:rPr>
        <w:t>☐</w:t>
      </w:r>
      <w:r w:rsidR="003C673F" w:rsidRPr="00944176">
        <w:rPr>
          <w:rFonts w:cs="Calibri"/>
          <w:color w:val="000000"/>
          <w:sz w:val="20"/>
        </w:rPr>
        <w:t xml:space="preserve"> </w:t>
      </w:r>
      <w:r w:rsidR="003C673F" w:rsidRPr="00944176">
        <w:rPr>
          <w:sz w:val="18"/>
          <w:szCs w:val="20"/>
        </w:rPr>
        <w:t>Euronext Block Last Price</w:t>
      </w:r>
    </w:p>
    <w:p w:rsidR="00962C7D" w:rsidRPr="00944176" w:rsidRDefault="003C673F" w:rsidP="00AC73B6">
      <w:pPr>
        <w:pStyle w:val="bodytext2tabpositions"/>
        <w:spacing w:line="192" w:lineRule="auto"/>
        <w:rPr>
          <w:rFonts w:ascii="MS Gothic" w:eastAsia="MS Gothic" w:hAnsi="MS Gothic" w:cs="Calibri"/>
          <w:b/>
          <w:color w:val="000000"/>
          <w:sz w:val="24"/>
          <w:szCs w:val="28"/>
        </w:rPr>
      </w:pPr>
      <w:r w:rsidRPr="00944176">
        <w:rPr>
          <w:rFonts w:ascii="MS Gothic" w:eastAsia="MS Gothic" w:hAnsi="MS Gothic"/>
          <w:b/>
          <w:sz w:val="24"/>
          <w:szCs w:val="28"/>
        </w:rPr>
        <w:t>☐</w:t>
      </w:r>
      <w:r w:rsidRPr="00944176">
        <w:rPr>
          <w:rFonts w:cs="Calibri"/>
          <w:color w:val="000000"/>
          <w:sz w:val="20"/>
        </w:rPr>
        <w:t xml:space="preserve"> </w:t>
      </w:r>
      <w:r w:rsidRPr="00944176">
        <w:rPr>
          <w:sz w:val="18"/>
          <w:szCs w:val="20"/>
        </w:rPr>
        <w:t>Euronext ETFs and Funds Level 2</w:t>
      </w:r>
      <w:r w:rsidRPr="00944176">
        <w:rPr>
          <w:sz w:val="18"/>
          <w:szCs w:val="20"/>
        </w:rPr>
        <w:tab/>
      </w:r>
      <w:r w:rsidRPr="00944176">
        <w:rPr>
          <w:sz w:val="18"/>
          <w:szCs w:val="20"/>
        </w:rPr>
        <w:tab/>
      </w:r>
      <w:r w:rsidRPr="00944176">
        <w:rPr>
          <w:sz w:val="18"/>
          <w:szCs w:val="20"/>
        </w:rPr>
        <w:tab/>
      </w:r>
      <w:r w:rsidRPr="00944176">
        <w:rPr>
          <w:rFonts w:ascii="MS Gothic" w:eastAsia="MS Gothic" w:hAnsi="MS Gothic"/>
          <w:b/>
          <w:sz w:val="24"/>
          <w:szCs w:val="28"/>
        </w:rPr>
        <w:t>☐</w:t>
      </w:r>
      <w:r w:rsidRPr="00944176">
        <w:rPr>
          <w:rFonts w:cs="Calibri"/>
          <w:color w:val="000000"/>
          <w:sz w:val="20"/>
        </w:rPr>
        <w:t xml:space="preserve"> </w:t>
      </w:r>
      <w:r w:rsidRPr="00944176">
        <w:rPr>
          <w:sz w:val="18"/>
          <w:szCs w:val="20"/>
        </w:rPr>
        <w:t>Euronext ETFs and Funds Last Price</w:t>
      </w:r>
      <w:r w:rsidR="00D971BA" w:rsidRPr="00944176">
        <w:rPr>
          <w:rFonts w:cs="Calibri"/>
          <w:color w:val="000000"/>
          <w:sz w:val="20"/>
        </w:rPr>
        <w:tab/>
      </w:r>
    </w:p>
    <w:p w:rsidR="00962C7D" w:rsidRPr="00944176" w:rsidRDefault="00385944" w:rsidP="004E0AAD">
      <w:pPr>
        <w:pStyle w:val="bodytext2tabpositions"/>
        <w:spacing w:line="192" w:lineRule="auto"/>
        <w:ind w:right="-144"/>
        <w:rPr>
          <w:sz w:val="20"/>
        </w:rPr>
      </w:pPr>
      <w:r w:rsidRPr="00944176">
        <w:rPr>
          <w:rFonts w:ascii="MS Gothic" w:eastAsia="MS Gothic" w:hAnsi="MS Gothic"/>
          <w:b/>
          <w:sz w:val="24"/>
          <w:szCs w:val="28"/>
        </w:rPr>
        <w:t>☐</w:t>
      </w:r>
      <w:r w:rsidR="007B1792" w:rsidRPr="00944176">
        <w:rPr>
          <w:rFonts w:cs="Calibri"/>
          <w:color w:val="000000"/>
          <w:sz w:val="20"/>
        </w:rPr>
        <w:t xml:space="preserve"> </w:t>
      </w:r>
      <w:r w:rsidR="003C673F" w:rsidRPr="00944176">
        <w:rPr>
          <w:sz w:val="18"/>
          <w:szCs w:val="20"/>
        </w:rPr>
        <w:t>Euronext Warrants and Certificates Level 2</w:t>
      </w:r>
      <w:r w:rsidR="004E0AAD" w:rsidRPr="00944176">
        <w:rPr>
          <w:sz w:val="18"/>
          <w:szCs w:val="20"/>
        </w:rPr>
        <w:t xml:space="preserve"> </w:t>
      </w:r>
      <w:r w:rsidR="00664076" w:rsidRPr="00944176">
        <w:rPr>
          <w:sz w:val="20"/>
        </w:rPr>
        <w:tab/>
      </w:r>
      <w:r w:rsidR="00D971BA" w:rsidRPr="00944176">
        <w:rPr>
          <w:sz w:val="20"/>
        </w:rPr>
        <w:tab/>
      </w:r>
      <w:r w:rsidR="00D971BA" w:rsidRPr="00944176">
        <w:rPr>
          <w:sz w:val="20"/>
        </w:rPr>
        <w:tab/>
      </w:r>
      <w:r w:rsidR="00F328A5" w:rsidRPr="00944176">
        <w:rPr>
          <w:rFonts w:ascii="MS Gothic" w:eastAsia="MS Gothic" w:hAnsi="MS Gothic"/>
          <w:b/>
          <w:sz w:val="24"/>
          <w:szCs w:val="28"/>
        </w:rPr>
        <w:t>☐</w:t>
      </w:r>
      <w:r w:rsidR="00D971BA" w:rsidRPr="00944176">
        <w:rPr>
          <w:sz w:val="20"/>
        </w:rPr>
        <w:t xml:space="preserve"> </w:t>
      </w:r>
      <w:r w:rsidR="003C673F" w:rsidRPr="00944176">
        <w:rPr>
          <w:sz w:val="18"/>
          <w:szCs w:val="20"/>
        </w:rPr>
        <w:t>Euronext Warrants and Certificates Last Price</w:t>
      </w:r>
    </w:p>
    <w:p w:rsidR="00962C7D" w:rsidRPr="00944176" w:rsidRDefault="00385944" w:rsidP="00AC73B6">
      <w:pPr>
        <w:pStyle w:val="bodytext2tabpositions"/>
        <w:spacing w:line="192" w:lineRule="auto"/>
        <w:rPr>
          <w:sz w:val="18"/>
          <w:szCs w:val="20"/>
        </w:rPr>
      </w:pPr>
      <w:r w:rsidRPr="00944176">
        <w:rPr>
          <w:rFonts w:ascii="MS Gothic" w:eastAsia="MS Gothic" w:hAnsi="MS Gothic"/>
          <w:b/>
          <w:sz w:val="24"/>
          <w:szCs w:val="28"/>
        </w:rPr>
        <w:t>☐</w:t>
      </w:r>
      <w:r w:rsidR="002B2828" w:rsidRPr="00944176">
        <w:rPr>
          <w:sz w:val="20"/>
        </w:rPr>
        <w:t xml:space="preserve"> </w:t>
      </w:r>
      <w:r w:rsidR="003C673F" w:rsidRPr="00944176">
        <w:rPr>
          <w:sz w:val="18"/>
          <w:szCs w:val="20"/>
        </w:rPr>
        <w:t>Euronext Fixed Income Level 2</w:t>
      </w:r>
      <w:r w:rsidR="003C673F" w:rsidRPr="00944176">
        <w:rPr>
          <w:sz w:val="18"/>
          <w:szCs w:val="20"/>
        </w:rPr>
        <w:tab/>
      </w:r>
      <w:r w:rsidR="003C673F" w:rsidRPr="00944176">
        <w:rPr>
          <w:sz w:val="18"/>
          <w:szCs w:val="20"/>
        </w:rPr>
        <w:tab/>
      </w:r>
      <w:r w:rsidR="003C673F" w:rsidRPr="00944176">
        <w:rPr>
          <w:sz w:val="18"/>
          <w:szCs w:val="20"/>
        </w:rPr>
        <w:tab/>
      </w:r>
      <w:r w:rsidR="00F328A5" w:rsidRPr="00944176">
        <w:rPr>
          <w:rFonts w:ascii="MS Gothic" w:eastAsia="MS Gothic" w:hAnsi="MS Gothic"/>
          <w:b/>
          <w:sz w:val="24"/>
          <w:szCs w:val="28"/>
        </w:rPr>
        <w:t>☐</w:t>
      </w:r>
      <w:r w:rsidR="00F328A5" w:rsidRPr="00944176">
        <w:rPr>
          <w:sz w:val="18"/>
          <w:szCs w:val="20"/>
        </w:rPr>
        <w:t xml:space="preserve"> Euronext </w:t>
      </w:r>
      <w:r w:rsidR="003C673F" w:rsidRPr="00944176">
        <w:rPr>
          <w:sz w:val="18"/>
          <w:szCs w:val="20"/>
        </w:rPr>
        <w:t>Fixed Income Last Price</w:t>
      </w:r>
    </w:p>
    <w:p w:rsidR="002346FB" w:rsidRPr="00EC67A2" w:rsidRDefault="002346FB" w:rsidP="00AC73B6">
      <w:pPr>
        <w:pStyle w:val="bodytext2tabpositions"/>
        <w:spacing w:line="192" w:lineRule="auto"/>
      </w:pPr>
    </w:p>
    <w:p w:rsidR="007B1792" w:rsidRPr="004300E4" w:rsidRDefault="002A5BFB" w:rsidP="00AC73B6">
      <w:pPr>
        <w:pStyle w:val="BodyText"/>
        <w:rPr>
          <w:color w:val="00685E"/>
        </w:rPr>
      </w:pPr>
      <w:r>
        <w:rPr>
          <w:rStyle w:val="Heading2Char"/>
          <w:rFonts w:ascii="MS Gothic" w:hAnsi="MS Gothic" w:hint="eastAsia"/>
          <w:color w:val="00685E"/>
          <w:sz w:val="28"/>
          <w:szCs w:val="28"/>
        </w:rPr>
        <w:t>☐</w:t>
      </w:r>
      <w:r w:rsidR="002B2828" w:rsidRPr="004300E4">
        <w:rPr>
          <w:rStyle w:val="Heading2Char"/>
          <w:color w:val="00685E"/>
          <w:szCs w:val="22"/>
        </w:rPr>
        <w:t xml:space="preserve"> </w:t>
      </w:r>
      <w:r w:rsidR="007B1792" w:rsidRPr="004300E4">
        <w:rPr>
          <w:rStyle w:val="Heading2Char"/>
          <w:color w:val="00685E"/>
          <w:szCs w:val="22"/>
        </w:rPr>
        <w:t>Indirect Recipient</w:t>
      </w:r>
      <w:r w:rsidR="00AC73B6" w:rsidRPr="004300E4">
        <w:rPr>
          <w:rStyle w:val="Heading2Char"/>
          <w:color w:val="00685E"/>
          <w:sz w:val="24"/>
          <w:szCs w:val="24"/>
        </w:rPr>
        <w:t xml:space="preserve">     </w:t>
      </w:r>
      <w:r w:rsidR="00AC73B6" w:rsidRPr="004300E4">
        <w:rPr>
          <w:rStyle w:val="Heading2Char"/>
          <w:color w:val="00685E"/>
          <w:sz w:val="20"/>
          <w:szCs w:val="20"/>
        </w:rPr>
        <w:sym w:font="Wingdings" w:char="F0E0"/>
      </w:r>
      <w:r w:rsidR="00822398" w:rsidRPr="004300E4">
        <w:rPr>
          <w:rStyle w:val="Heading2Char"/>
          <w:color w:val="00685E"/>
          <w:sz w:val="24"/>
          <w:szCs w:val="24"/>
        </w:rPr>
        <w:tab/>
      </w:r>
      <w:r w:rsidR="00AC73B6" w:rsidRPr="004300E4">
        <w:rPr>
          <w:color w:val="00685E"/>
          <w:sz w:val="24"/>
          <w:szCs w:val="24"/>
        </w:rPr>
        <w:t xml:space="preserve">  </w:t>
      </w:r>
      <w:r w:rsidR="00822398" w:rsidRPr="004300E4">
        <w:rPr>
          <w:color w:val="00685E"/>
        </w:rPr>
        <w:t xml:space="preserve">How many providers?   </w:t>
      </w:r>
      <w:r w:rsidR="00385944" w:rsidRPr="004300E4">
        <w:rPr>
          <w:rFonts w:ascii="MS Gothic" w:eastAsia="MS Gothic" w:hAnsi="MS Gothic" w:hint="eastAsia"/>
          <w:b/>
          <w:color w:val="00685E"/>
          <w:sz w:val="28"/>
          <w:szCs w:val="28"/>
        </w:rPr>
        <w:t>☐</w:t>
      </w:r>
      <w:r w:rsidR="00822398" w:rsidRPr="004300E4">
        <w:rPr>
          <w:color w:val="00685E"/>
        </w:rPr>
        <w:t xml:space="preserve">1    </w:t>
      </w:r>
      <w:r w:rsidR="00385944" w:rsidRPr="004300E4">
        <w:rPr>
          <w:rFonts w:ascii="MS Gothic" w:eastAsia="MS Gothic" w:hAnsi="MS Gothic" w:hint="eastAsia"/>
          <w:b/>
          <w:color w:val="00685E"/>
          <w:sz w:val="28"/>
          <w:szCs w:val="28"/>
        </w:rPr>
        <w:t>☐</w:t>
      </w:r>
      <w:r w:rsidR="00822398" w:rsidRPr="004300E4">
        <w:rPr>
          <w:color w:val="00685E"/>
        </w:rPr>
        <w:t xml:space="preserve">2    </w:t>
      </w:r>
      <w:r w:rsidR="00385944" w:rsidRPr="004300E4">
        <w:rPr>
          <w:rFonts w:ascii="MS Gothic" w:eastAsia="MS Gothic" w:hAnsi="MS Gothic" w:hint="eastAsia"/>
          <w:b/>
          <w:color w:val="00685E"/>
          <w:sz w:val="28"/>
          <w:szCs w:val="28"/>
        </w:rPr>
        <w:t>☐</w:t>
      </w:r>
      <w:r w:rsidR="00822398" w:rsidRPr="004300E4">
        <w:rPr>
          <w:color w:val="00685E"/>
        </w:rPr>
        <w:t>3</w:t>
      </w:r>
    </w:p>
    <w:p w:rsidR="00171E54" w:rsidRDefault="00171E54" w:rsidP="00171E54">
      <w:pPr>
        <w:pStyle w:val="Heading2NoTOCblack-caps-noline"/>
      </w:pPr>
      <w:bookmarkStart w:id="2" w:name="HiddenIfNoProvider"/>
      <w:r w:rsidRPr="00113B37">
        <w:t xml:space="preserve">Provider </w:t>
      </w:r>
      <w:r>
        <w:t>1</w:t>
      </w:r>
    </w:p>
    <w:tbl>
      <w:tblPr>
        <w:tblW w:w="8655" w:type="dxa"/>
        <w:tblInd w:w="93" w:type="dxa"/>
        <w:tblLayout w:type="fixed"/>
        <w:tblLook w:val="04A0" w:firstRow="1" w:lastRow="0" w:firstColumn="1" w:lastColumn="0" w:noHBand="0" w:noVBand="1"/>
      </w:tblPr>
      <w:tblGrid>
        <w:gridCol w:w="266"/>
        <w:gridCol w:w="2974"/>
        <w:gridCol w:w="582"/>
        <w:gridCol w:w="338"/>
        <w:gridCol w:w="920"/>
        <w:gridCol w:w="17"/>
        <w:gridCol w:w="943"/>
        <w:gridCol w:w="960"/>
        <w:gridCol w:w="645"/>
        <w:gridCol w:w="315"/>
        <w:gridCol w:w="695"/>
      </w:tblGrid>
      <w:tr w:rsidR="00171E54" w:rsidRPr="00886243" w:rsidTr="00A95324">
        <w:trPr>
          <w:trHeight w:val="300"/>
        </w:trPr>
        <w:tc>
          <w:tcPr>
            <w:tcW w:w="8655" w:type="dxa"/>
            <w:gridSpan w:val="11"/>
            <w:tcBorders>
              <w:top w:val="single" w:sz="12" w:space="0" w:color="auto"/>
              <w:left w:val="single" w:sz="12" w:space="0" w:color="auto"/>
              <w:bottom w:val="nil"/>
              <w:right w:val="single" w:sz="12" w:space="0" w:color="auto"/>
            </w:tcBorders>
            <w:shd w:val="clear" w:color="auto" w:fill="DDF3BF"/>
            <w:vAlign w:val="center"/>
            <w:hideMark/>
          </w:tcPr>
          <w:p w:rsidR="00171E54" w:rsidRPr="00886243" w:rsidRDefault="00171E54">
            <w:pPr>
              <w:spacing w:after="0" w:line="240" w:lineRule="auto"/>
              <w:jc w:val="left"/>
              <w:rPr>
                <w:rFonts w:eastAsia="Times New Roman" w:cs="Times New Roman"/>
                <w:b/>
                <w:bCs/>
                <w:color w:val="00685E"/>
                <w:sz w:val="20"/>
                <w:szCs w:val="20"/>
                <w:lang w:eastAsia="en-GB"/>
              </w:rPr>
            </w:pPr>
            <w:r w:rsidRPr="00886243">
              <w:rPr>
                <w:rFonts w:eastAsia="Times New Roman" w:cs="Times New Roman"/>
                <w:b/>
                <w:bCs/>
                <w:color w:val="00685E"/>
                <w:sz w:val="20"/>
                <w:szCs w:val="20"/>
                <w:lang w:eastAsia="en-GB"/>
              </w:rPr>
              <w:t xml:space="preserve">NAME &amp; ADDRESS OF </w:t>
            </w:r>
            <w:r>
              <w:rPr>
                <w:rFonts w:eastAsia="Times New Roman" w:cs="Times New Roman"/>
                <w:b/>
                <w:bCs/>
                <w:color w:val="00685E"/>
                <w:sz w:val="20"/>
                <w:szCs w:val="20"/>
                <w:lang w:eastAsia="en-GB"/>
              </w:rPr>
              <w:t>PROVIDER</w:t>
            </w:r>
            <w:r w:rsidRPr="00886243">
              <w:rPr>
                <w:rFonts w:eastAsia="Times New Roman" w:cs="Times New Roman"/>
                <w:b/>
                <w:bCs/>
                <w:color w:val="00685E"/>
                <w:sz w:val="20"/>
                <w:szCs w:val="20"/>
                <w:lang w:eastAsia="en-GB"/>
              </w:rPr>
              <w:t xml:space="preserve"> </w:t>
            </w:r>
            <w:r>
              <w:rPr>
                <w:rFonts w:eastAsia="Times New Roman" w:cs="Times New Roman"/>
                <w:b/>
                <w:bCs/>
                <w:color w:val="00685E"/>
                <w:sz w:val="20"/>
                <w:szCs w:val="20"/>
                <w:lang w:eastAsia="en-GB"/>
              </w:rPr>
              <w:t>1</w:t>
            </w:r>
            <w:r w:rsidRPr="00886243">
              <w:rPr>
                <w:rFonts w:eastAsia="Times New Roman" w:cs="Times New Roman"/>
                <w:b/>
                <w:bCs/>
                <w:color w:val="00685E"/>
                <w:sz w:val="20"/>
                <w:szCs w:val="20"/>
                <w:lang w:eastAsia="en-GB"/>
              </w:rPr>
              <w:t>:</w:t>
            </w:r>
          </w:p>
        </w:tc>
      </w:tr>
      <w:tr w:rsidR="00171E54" w:rsidRPr="00886243" w:rsidTr="00A95324">
        <w:trPr>
          <w:trHeight w:val="300"/>
        </w:trPr>
        <w:tc>
          <w:tcPr>
            <w:tcW w:w="8655" w:type="dxa"/>
            <w:gridSpan w:val="11"/>
            <w:tcBorders>
              <w:top w:val="nil"/>
              <w:left w:val="single" w:sz="12" w:space="0" w:color="auto"/>
              <w:bottom w:val="single" w:sz="12" w:space="0" w:color="auto"/>
              <w:right w:val="single" w:sz="12" w:space="0" w:color="auto"/>
            </w:tcBorders>
            <w:shd w:val="clear" w:color="auto" w:fill="DDF3BF"/>
            <w:vAlign w:val="center"/>
            <w:hideMark/>
          </w:tcPr>
          <w:p w:rsidR="00171E54" w:rsidRPr="00886243" w:rsidRDefault="00171E54" w:rsidP="00AE4848">
            <w:pPr>
              <w:spacing w:after="0" w:line="240" w:lineRule="auto"/>
              <w:jc w:val="left"/>
              <w:rPr>
                <w:rFonts w:eastAsia="Times New Roman" w:cs="Times New Roman"/>
                <w:b/>
                <w:bCs/>
                <w:color w:val="00685E"/>
                <w:sz w:val="20"/>
                <w:szCs w:val="20"/>
                <w:lang w:eastAsia="en-GB"/>
              </w:rPr>
            </w:pPr>
            <w:r w:rsidRPr="002F7CDF">
              <w:rPr>
                <w:sz w:val="20"/>
                <w:szCs w:val="20"/>
              </w:rPr>
              <w:fldChar w:fldCharType="begin">
                <w:ffData>
                  <w:name w:val=""/>
                  <w:enabled/>
                  <w:calcOnExit w:val="0"/>
                  <w:textInput>
                    <w:default w:val="Input details"/>
                  </w:textInput>
                </w:ffData>
              </w:fldChar>
            </w:r>
            <w:r w:rsidRPr="002F7CDF">
              <w:rPr>
                <w:sz w:val="20"/>
                <w:szCs w:val="20"/>
              </w:rPr>
              <w:instrText xml:space="preserve"> FORMTEXT </w:instrText>
            </w:r>
            <w:r w:rsidRPr="002F7CDF">
              <w:rPr>
                <w:sz w:val="20"/>
                <w:szCs w:val="20"/>
              </w:rPr>
            </w:r>
            <w:r w:rsidRPr="002F7CDF">
              <w:rPr>
                <w:sz w:val="20"/>
                <w:szCs w:val="20"/>
              </w:rPr>
              <w:fldChar w:fldCharType="separate"/>
            </w:r>
            <w:r w:rsidRPr="002F7CDF">
              <w:rPr>
                <w:noProof/>
                <w:sz w:val="20"/>
                <w:szCs w:val="20"/>
              </w:rPr>
              <w:t>Input details</w:t>
            </w:r>
            <w:r w:rsidRPr="002F7CDF">
              <w:rPr>
                <w:sz w:val="20"/>
                <w:szCs w:val="20"/>
              </w:rPr>
              <w:fldChar w:fldCharType="end"/>
            </w:r>
            <w:r w:rsidRPr="00886243">
              <w:rPr>
                <w:rFonts w:eastAsia="Times New Roman" w:cs="Times New Roman"/>
                <w:b/>
                <w:bCs/>
                <w:color w:val="00685E"/>
                <w:sz w:val="20"/>
                <w:szCs w:val="20"/>
                <w:lang w:eastAsia="en-GB"/>
              </w:rPr>
              <w:t> </w:t>
            </w:r>
          </w:p>
        </w:tc>
      </w:tr>
      <w:tr w:rsidR="00171E54" w:rsidRPr="00886243" w:rsidTr="00A95324">
        <w:trPr>
          <w:trHeight w:val="300"/>
        </w:trPr>
        <w:tc>
          <w:tcPr>
            <w:tcW w:w="3240" w:type="dxa"/>
            <w:gridSpan w:val="2"/>
            <w:tcBorders>
              <w:top w:val="single" w:sz="12" w:space="0" w:color="auto"/>
              <w:left w:val="single" w:sz="12" w:space="0" w:color="auto"/>
              <w:right w:val="single" w:sz="4" w:space="0" w:color="auto"/>
            </w:tcBorders>
            <w:shd w:val="clear" w:color="auto" w:fill="auto"/>
            <w:noWrap/>
            <w:vAlign w:val="center"/>
            <w:hideMark/>
          </w:tcPr>
          <w:p w:rsidR="00171E54" w:rsidRPr="00886243" w:rsidRDefault="00171E54" w:rsidP="00AE484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REAL TIME</w:t>
            </w:r>
          </w:p>
        </w:tc>
        <w:tc>
          <w:tcPr>
            <w:tcW w:w="920" w:type="dxa"/>
            <w:gridSpan w:val="2"/>
            <w:tcBorders>
              <w:top w:val="single" w:sz="12" w:space="0" w:color="auto"/>
              <w:left w:val="single" w:sz="4" w:space="0" w:color="auto"/>
              <w:right w:val="nil"/>
            </w:tcBorders>
            <w:shd w:val="clear" w:color="auto" w:fill="80B3AE"/>
            <w:noWrap/>
            <w:vAlign w:val="center"/>
            <w:hideMark/>
          </w:tcPr>
          <w:p w:rsidR="00171E54" w:rsidRPr="000072F0" w:rsidRDefault="00171E54" w:rsidP="00AE484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880" w:type="dxa"/>
            <w:gridSpan w:val="3"/>
            <w:tcBorders>
              <w:top w:val="single" w:sz="12" w:space="0" w:color="auto"/>
              <w:left w:val="nil"/>
              <w:right w:val="single" w:sz="4" w:space="0" w:color="auto"/>
            </w:tcBorders>
            <w:shd w:val="clear" w:color="auto" w:fill="80B3AE"/>
            <w:noWrap/>
            <w:vAlign w:val="center"/>
            <w:hideMark/>
          </w:tcPr>
          <w:p w:rsidR="00171E54" w:rsidRPr="000072F0" w:rsidRDefault="00171E54" w:rsidP="00AE484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STANDARD</w:t>
            </w:r>
          </w:p>
        </w:tc>
        <w:tc>
          <w:tcPr>
            <w:tcW w:w="960" w:type="dxa"/>
            <w:tcBorders>
              <w:top w:val="single" w:sz="12" w:space="0" w:color="auto"/>
              <w:left w:val="single" w:sz="4" w:space="0" w:color="auto"/>
              <w:right w:val="nil"/>
            </w:tcBorders>
            <w:shd w:val="clear" w:color="auto" w:fill="80B3AE"/>
            <w:noWrap/>
            <w:vAlign w:val="center"/>
            <w:hideMark/>
          </w:tcPr>
          <w:p w:rsidR="00171E54" w:rsidRPr="000072F0" w:rsidRDefault="00171E54" w:rsidP="00AE484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655" w:type="dxa"/>
            <w:gridSpan w:val="3"/>
            <w:tcBorders>
              <w:top w:val="single" w:sz="12" w:space="0" w:color="auto"/>
              <w:left w:val="nil"/>
              <w:right w:val="single" w:sz="12" w:space="0" w:color="auto"/>
            </w:tcBorders>
            <w:shd w:val="clear" w:color="auto" w:fill="80B3AE"/>
            <w:noWrap/>
            <w:vAlign w:val="center"/>
            <w:hideMark/>
          </w:tcPr>
          <w:p w:rsidR="00171E54" w:rsidRPr="000072F0" w:rsidRDefault="00171E54" w:rsidP="00AE484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NON-PROFESSIONAL</w:t>
            </w:r>
          </w:p>
        </w:tc>
      </w:tr>
      <w:tr w:rsidR="00171E54" w:rsidRPr="00886243" w:rsidTr="00A95324">
        <w:trPr>
          <w:trHeight w:val="330"/>
        </w:trPr>
        <w:tc>
          <w:tcPr>
            <w:tcW w:w="3240" w:type="dxa"/>
            <w:gridSpan w:val="2"/>
            <w:tcBorders>
              <w:top w:val="nil"/>
              <w:left w:val="single" w:sz="12" w:space="0" w:color="auto"/>
              <w:bottom w:val="single" w:sz="4" w:space="0" w:color="auto"/>
              <w:right w:val="single" w:sz="4" w:space="0" w:color="auto"/>
            </w:tcBorders>
            <w:shd w:val="clear" w:color="000000" w:fill="FFFFFF"/>
            <w:vAlign w:val="center"/>
            <w:hideMark/>
          </w:tcPr>
          <w:p w:rsidR="00171E54" w:rsidRPr="00886243" w:rsidRDefault="00171E54" w:rsidP="00AE4848">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gridSpan w:val="2"/>
            <w:tcBorders>
              <w:top w:val="nil"/>
              <w:left w:val="single" w:sz="4" w:space="0" w:color="auto"/>
              <w:bottom w:val="single" w:sz="4" w:space="0" w:color="auto"/>
              <w:right w:val="nil"/>
            </w:tcBorders>
            <w:shd w:val="clear" w:color="000000" w:fill="F2F2F2"/>
            <w:vAlign w:val="center"/>
            <w:hideMark/>
          </w:tcPr>
          <w:p w:rsidR="00171E54" w:rsidRPr="00886243" w:rsidRDefault="00171E54"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single" w:sz="4" w:space="0" w:color="auto"/>
              <w:right w:val="nil"/>
            </w:tcBorders>
            <w:shd w:val="clear" w:color="000000" w:fill="F2F2F2"/>
            <w:vAlign w:val="center"/>
            <w:hideMark/>
          </w:tcPr>
          <w:p w:rsidR="00171E54" w:rsidRPr="00886243" w:rsidRDefault="00171E54"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gridSpan w:val="2"/>
            <w:tcBorders>
              <w:top w:val="nil"/>
              <w:left w:val="nil"/>
              <w:bottom w:val="single" w:sz="4" w:space="0" w:color="auto"/>
              <w:right w:val="single" w:sz="4" w:space="0" w:color="auto"/>
            </w:tcBorders>
            <w:shd w:val="clear" w:color="000000" w:fill="F2F2F2"/>
            <w:vAlign w:val="center"/>
            <w:hideMark/>
          </w:tcPr>
          <w:p w:rsidR="00171E54" w:rsidRPr="00886243" w:rsidRDefault="00171E54"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single" w:sz="4" w:space="0" w:color="auto"/>
              <w:right w:val="nil"/>
            </w:tcBorders>
            <w:shd w:val="clear" w:color="000000" w:fill="F2F2F2"/>
            <w:vAlign w:val="center"/>
            <w:hideMark/>
          </w:tcPr>
          <w:p w:rsidR="00171E54" w:rsidRPr="00886243" w:rsidRDefault="00171E54"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60" w:type="dxa"/>
            <w:gridSpan w:val="2"/>
            <w:tcBorders>
              <w:top w:val="nil"/>
              <w:left w:val="nil"/>
              <w:bottom w:val="single" w:sz="4" w:space="0" w:color="auto"/>
              <w:right w:val="nil"/>
            </w:tcBorders>
            <w:shd w:val="clear" w:color="000000" w:fill="F2F2F2"/>
            <w:vAlign w:val="center"/>
            <w:hideMark/>
          </w:tcPr>
          <w:p w:rsidR="00171E54" w:rsidRPr="00886243" w:rsidRDefault="00171E54"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695" w:type="dxa"/>
            <w:tcBorders>
              <w:top w:val="nil"/>
              <w:left w:val="nil"/>
              <w:bottom w:val="single" w:sz="4" w:space="0" w:color="auto"/>
              <w:right w:val="single" w:sz="12" w:space="0" w:color="auto"/>
            </w:tcBorders>
            <w:shd w:val="clear" w:color="000000" w:fill="F2F2F2"/>
            <w:vAlign w:val="center"/>
            <w:hideMark/>
          </w:tcPr>
          <w:p w:rsidR="00171E54" w:rsidRPr="00886243" w:rsidRDefault="00171E54"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171E54" w:rsidRPr="00886243" w:rsidTr="00A95324">
        <w:trPr>
          <w:trHeight w:val="315"/>
        </w:trPr>
        <w:tc>
          <w:tcPr>
            <w:tcW w:w="3240" w:type="dxa"/>
            <w:gridSpan w:val="2"/>
            <w:tcBorders>
              <w:top w:val="single" w:sz="4" w:space="0" w:color="auto"/>
              <w:left w:val="single" w:sz="12" w:space="0" w:color="auto"/>
              <w:bottom w:val="nil"/>
              <w:right w:val="single" w:sz="4" w:space="0" w:color="auto"/>
            </w:tcBorders>
            <w:shd w:val="clear" w:color="000000" w:fill="F2F2F2"/>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w:t>
            </w:r>
            <w:r w:rsidR="00D649C6" w:rsidRPr="00944176">
              <w:rPr>
                <w:sz w:val="18"/>
                <w:szCs w:val="20"/>
              </w:rPr>
              <w:t xml:space="preserve">Continental </w:t>
            </w:r>
            <w:r w:rsidRPr="000072F0">
              <w:rPr>
                <w:rFonts w:eastAsia="Times New Roman" w:cs="Cambria"/>
                <w:color w:val="000000"/>
                <w:sz w:val="18"/>
                <w:szCs w:val="18"/>
                <w:lang w:val="en-US" w:eastAsia="en-GB"/>
              </w:rPr>
              <w:t>Cash (Consolidated Pack)</w:t>
            </w:r>
          </w:p>
        </w:tc>
        <w:tc>
          <w:tcPr>
            <w:tcW w:w="920" w:type="dxa"/>
            <w:gridSpan w:val="2"/>
            <w:tcBorders>
              <w:top w:val="single" w:sz="4" w:space="0" w:color="auto"/>
              <w:left w:val="single" w:sz="4" w:space="0" w:color="auto"/>
              <w:bottom w:val="nil"/>
              <w:right w:val="nil"/>
            </w:tcBorders>
            <w:shd w:val="clear" w:color="000000" w:fill="F2F2F2"/>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single" w:sz="4" w:space="0" w:color="auto"/>
              <w:left w:val="nil"/>
              <w:bottom w:val="nil"/>
              <w:right w:val="nil"/>
            </w:tcBorders>
            <w:shd w:val="clear" w:color="000000" w:fill="F2F2F2"/>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single" w:sz="4" w:space="0" w:color="auto"/>
              <w:left w:val="nil"/>
              <w:bottom w:val="nil"/>
              <w:right w:val="single" w:sz="4" w:space="0" w:color="auto"/>
            </w:tcBorders>
            <w:shd w:val="clear" w:color="000000" w:fill="F2F2F2"/>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single" w:sz="4" w:space="0" w:color="auto"/>
              <w:bottom w:val="nil"/>
              <w:right w:val="nil"/>
            </w:tcBorders>
            <w:shd w:val="clear" w:color="000000" w:fill="F2F2F2"/>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single" w:sz="4" w:space="0" w:color="auto"/>
              <w:left w:val="nil"/>
              <w:bottom w:val="nil"/>
              <w:right w:val="nil"/>
            </w:tcBorders>
            <w:shd w:val="clear" w:color="000000" w:fill="F2F2F2"/>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695" w:type="dxa"/>
            <w:tcBorders>
              <w:top w:val="single" w:sz="4" w:space="0" w:color="auto"/>
              <w:left w:val="nil"/>
              <w:bottom w:val="nil"/>
              <w:right w:val="single" w:sz="12" w:space="0" w:color="auto"/>
            </w:tcBorders>
            <w:shd w:val="clear" w:color="000000" w:fill="F2F2F2"/>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171E54"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w:t>
            </w:r>
            <w:r w:rsidR="00D649C6" w:rsidRPr="000072F0">
              <w:rPr>
                <w:rFonts w:eastAsia="Times New Roman" w:cs="Cambria"/>
                <w:color w:val="000000"/>
                <w:sz w:val="16"/>
                <w:szCs w:val="18"/>
                <w:lang w:val="en-US" w:eastAsia="en-GB"/>
              </w:rPr>
              <w:t xml:space="preserve"> </w:t>
            </w:r>
            <w:r w:rsidR="00D649C6" w:rsidRPr="00944176">
              <w:rPr>
                <w:sz w:val="18"/>
                <w:szCs w:val="20"/>
              </w:rPr>
              <w:t>Continental</w:t>
            </w:r>
            <w:r w:rsidRPr="000072F0">
              <w:rPr>
                <w:rFonts w:eastAsia="Times New Roman" w:cs="Cambria"/>
                <w:sz w:val="16"/>
                <w:szCs w:val="18"/>
                <w:lang w:val="en-US" w:eastAsia="en-GB"/>
              </w:rPr>
              <w:t xml:space="preserve"> </w:t>
            </w:r>
            <w:r w:rsidRPr="000072F0">
              <w:rPr>
                <w:rFonts w:eastAsia="Times New Roman" w:cs="Cambria"/>
                <w:color w:val="000000"/>
                <w:sz w:val="18"/>
                <w:szCs w:val="18"/>
                <w:lang w:val="en-US" w:eastAsia="en-GB"/>
              </w:rPr>
              <w:t>Equities</w:t>
            </w:r>
          </w:p>
        </w:tc>
        <w:tc>
          <w:tcPr>
            <w:tcW w:w="920" w:type="dxa"/>
            <w:gridSpan w:val="2"/>
            <w:tcBorders>
              <w:top w:val="nil"/>
              <w:left w:val="single" w:sz="4" w:space="0" w:color="auto"/>
              <w:bottom w:val="nil"/>
              <w:right w:val="nil"/>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695" w:type="dxa"/>
            <w:tcBorders>
              <w:top w:val="nil"/>
              <w:left w:val="nil"/>
              <w:bottom w:val="nil"/>
              <w:right w:val="single" w:sz="12"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171E54"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Best of Book</w:t>
            </w:r>
          </w:p>
        </w:tc>
        <w:tc>
          <w:tcPr>
            <w:tcW w:w="920" w:type="dxa"/>
            <w:gridSpan w:val="2"/>
            <w:tcBorders>
              <w:top w:val="nil"/>
              <w:left w:val="single" w:sz="4" w:space="0" w:color="auto"/>
              <w:bottom w:val="nil"/>
              <w:right w:val="nil"/>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18"/>
                <w:szCs w:val="18"/>
                <w:lang w:eastAsia="en-GB"/>
              </w:rPr>
            </w:pPr>
            <w:r w:rsidRPr="00D40595">
              <w:rPr>
                <w:rFonts w:eastAsia="Times New Roman" w:cs="Times New Roman"/>
                <w:color w:val="000000"/>
                <w:sz w:val="18"/>
                <w:szCs w:val="18"/>
                <w:lang w:eastAsia="en-GB"/>
              </w:rPr>
              <w:t>N/A</w:t>
            </w:r>
          </w:p>
        </w:tc>
        <w:tc>
          <w:tcPr>
            <w:tcW w:w="960" w:type="dxa"/>
            <w:tcBorders>
              <w:top w:val="nil"/>
              <w:left w:val="single" w:sz="4" w:space="0" w:color="auto"/>
              <w:bottom w:val="nil"/>
              <w:right w:val="nil"/>
            </w:tcBorders>
            <w:shd w:val="clear" w:color="000000" w:fill="FFFFFF"/>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695" w:type="dxa"/>
            <w:tcBorders>
              <w:top w:val="nil"/>
              <w:left w:val="nil"/>
              <w:bottom w:val="nil"/>
              <w:right w:val="single" w:sz="12" w:space="0" w:color="auto"/>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18"/>
                <w:szCs w:val="18"/>
                <w:lang w:eastAsia="en-GB"/>
              </w:rPr>
            </w:pPr>
            <w:r w:rsidRPr="00D40595">
              <w:rPr>
                <w:rFonts w:eastAsia="Times New Roman" w:cs="Times New Roman"/>
                <w:color w:val="000000"/>
                <w:sz w:val="18"/>
                <w:szCs w:val="18"/>
                <w:lang w:eastAsia="en-GB"/>
              </w:rPr>
              <w:t>N/A</w:t>
            </w:r>
          </w:p>
        </w:tc>
      </w:tr>
      <w:tr w:rsidR="00171E54"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Block</w:t>
            </w:r>
          </w:p>
        </w:tc>
        <w:tc>
          <w:tcPr>
            <w:tcW w:w="920" w:type="dxa"/>
            <w:gridSpan w:val="2"/>
            <w:tcBorders>
              <w:top w:val="nil"/>
              <w:left w:val="single" w:sz="4" w:space="0" w:color="auto"/>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20" w:type="dxa"/>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171E54" w:rsidRPr="00D40595" w:rsidRDefault="00F83005" w:rsidP="00AE4848">
            <w:pPr>
              <w:spacing w:after="0" w:line="240" w:lineRule="auto"/>
              <w:jc w:val="center"/>
              <w:rPr>
                <w:rFonts w:eastAsia="Times New Roman" w:cs="Times New Roman"/>
                <w:color w:val="000000"/>
                <w:sz w:val="24"/>
                <w:szCs w:val="24"/>
                <w:lang w:eastAsia="en-GB"/>
              </w:rPr>
            </w:pPr>
            <w:r>
              <w:rPr>
                <w:sz w:val="24"/>
                <w:szCs w:val="24"/>
              </w:rPr>
              <w:t>-</w:t>
            </w:r>
          </w:p>
        </w:tc>
        <w:tc>
          <w:tcPr>
            <w:tcW w:w="960" w:type="dxa"/>
            <w:gridSpan w:val="2"/>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695" w:type="dxa"/>
            <w:tcBorders>
              <w:top w:val="nil"/>
              <w:left w:val="nil"/>
              <w:bottom w:val="nil"/>
              <w:right w:val="single" w:sz="12"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171E54"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ETFs and Funds</w:t>
            </w:r>
          </w:p>
        </w:tc>
        <w:tc>
          <w:tcPr>
            <w:tcW w:w="920" w:type="dxa"/>
            <w:gridSpan w:val="2"/>
            <w:tcBorders>
              <w:top w:val="nil"/>
              <w:left w:val="single" w:sz="4" w:space="0" w:color="auto"/>
              <w:bottom w:val="nil"/>
              <w:right w:val="nil"/>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695" w:type="dxa"/>
            <w:tcBorders>
              <w:top w:val="nil"/>
              <w:left w:val="nil"/>
              <w:bottom w:val="nil"/>
              <w:right w:val="single" w:sz="12"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171E54" w:rsidRPr="00886243" w:rsidTr="00A95324">
        <w:trPr>
          <w:trHeight w:val="315"/>
        </w:trPr>
        <w:tc>
          <w:tcPr>
            <w:tcW w:w="266" w:type="dxa"/>
            <w:tcBorders>
              <w:top w:val="nil"/>
              <w:left w:val="single" w:sz="12" w:space="0" w:color="auto"/>
              <w:right w:val="nil"/>
            </w:tcBorders>
            <w:shd w:val="clear" w:color="000000" w:fill="F2F2F2"/>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Warrants and Certificates</w:t>
            </w:r>
          </w:p>
        </w:tc>
        <w:tc>
          <w:tcPr>
            <w:tcW w:w="920" w:type="dxa"/>
            <w:gridSpan w:val="2"/>
            <w:tcBorders>
              <w:top w:val="nil"/>
              <w:left w:val="single" w:sz="4" w:space="0" w:color="auto"/>
              <w:right w:val="nil"/>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right w:val="single" w:sz="4"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right w:val="nil"/>
            </w:tcBorders>
            <w:shd w:val="clear" w:color="000000" w:fill="FFFFFF"/>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695" w:type="dxa"/>
            <w:tcBorders>
              <w:top w:val="nil"/>
              <w:left w:val="nil"/>
              <w:right w:val="single" w:sz="12"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171E54" w:rsidRPr="00886243" w:rsidTr="00A95324">
        <w:trPr>
          <w:trHeight w:val="315"/>
        </w:trPr>
        <w:tc>
          <w:tcPr>
            <w:tcW w:w="266" w:type="dxa"/>
            <w:tcBorders>
              <w:top w:val="nil"/>
              <w:left w:val="single" w:sz="12" w:space="0" w:color="auto"/>
              <w:right w:val="nil"/>
            </w:tcBorders>
            <w:shd w:val="clear" w:color="000000" w:fill="F2F2F2"/>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171E54" w:rsidRPr="00886243" w:rsidRDefault="00171E54"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Fixed Income</w:t>
            </w:r>
          </w:p>
        </w:tc>
        <w:tc>
          <w:tcPr>
            <w:tcW w:w="920" w:type="dxa"/>
            <w:gridSpan w:val="2"/>
            <w:tcBorders>
              <w:top w:val="nil"/>
              <w:left w:val="single" w:sz="4" w:space="0" w:color="auto"/>
              <w:right w:val="nil"/>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right w:val="single" w:sz="4"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right w:val="nil"/>
            </w:tcBorders>
            <w:shd w:val="clear" w:color="000000" w:fill="FFFFFF"/>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right w:val="nil"/>
            </w:tcBorders>
            <w:shd w:val="clear" w:color="000000" w:fill="FFFFFF"/>
            <w:vAlign w:val="center"/>
            <w:hideMark/>
          </w:tcPr>
          <w:p w:rsidR="00171E54" w:rsidRPr="00D40595" w:rsidRDefault="00171E54" w:rsidP="00AE4848">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695" w:type="dxa"/>
            <w:tcBorders>
              <w:top w:val="nil"/>
              <w:left w:val="nil"/>
              <w:right w:val="single" w:sz="12" w:space="0" w:color="auto"/>
            </w:tcBorders>
            <w:shd w:val="clear" w:color="000000" w:fill="FFFFFF"/>
            <w:vAlign w:val="center"/>
            <w:hideMark/>
          </w:tcPr>
          <w:p w:rsidR="00171E54" w:rsidRPr="00D40595" w:rsidRDefault="00171E54" w:rsidP="00AE484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EF1767" w:rsidRPr="00886243" w:rsidTr="00A95324">
        <w:trPr>
          <w:trHeight w:val="514"/>
        </w:trPr>
        <w:tc>
          <w:tcPr>
            <w:tcW w:w="266" w:type="dxa"/>
            <w:tcBorders>
              <w:top w:val="dotted" w:sz="4" w:space="0" w:color="auto"/>
              <w:left w:val="single" w:sz="12" w:space="0" w:color="auto"/>
              <w:bottom w:val="single" w:sz="12" w:space="0" w:color="auto"/>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5774" w:type="dxa"/>
            <w:gridSpan w:val="6"/>
            <w:tcBorders>
              <w:top w:val="dotted" w:sz="4" w:space="0" w:color="auto"/>
              <w:left w:val="nil"/>
              <w:bottom w:val="single" w:sz="12" w:space="0" w:color="auto"/>
              <w:right w:val="nil"/>
            </w:tcBorders>
            <w:shd w:val="clear" w:color="000000" w:fill="FFFFFF"/>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886243">
              <w:rPr>
                <w:rFonts w:eastAsia="Times New Roman" w:cs="Times New Roman"/>
                <w:color w:val="000000"/>
                <w:sz w:val="18"/>
                <w:szCs w:val="18"/>
                <w:lang w:eastAsia="en-GB"/>
              </w:rPr>
              <w:t>Euronext Real Time Reference Prices (</w:t>
            </w:r>
            <w:r w:rsidRPr="00D40595">
              <w:rPr>
                <w:rFonts w:eastAsia="Times New Roman" w:cs="Times New Roman"/>
                <w:i/>
                <w:color w:val="008D7F"/>
                <w:sz w:val="18"/>
                <w:szCs w:val="18"/>
                <w:lang w:eastAsia="en-GB"/>
              </w:rPr>
              <w:t>complete table</w:t>
            </w:r>
            <w:r>
              <w:rPr>
                <w:rFonts w:eastAsia="Times New Roman" w:cs="Times New Roman"/>
                <w:i/>
                <w:color w:val="008D7F"/>
                <w:sz w:val="18"/>
                <w:szCs w:val="18"/>
                <w:lang w:eastAsia="en-GB"/>
              </w:rPr>
              <w:t xml:space="preserve"> on page 4</w:t>
            </w:r>
            <w:r w:rsidRPr="00886243">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D40595">
              <w:rPr>
                <w:rFonts w:ascii="MS Gothic" w:eastAsia="MS Gothic" w:hAnsi="MS Gothic" w:hint="eastAsia"/>
                <w:sz w:val="24"/>
                <w:szCs w:val="24"/>
              </w:rPr>
              <w:t>☐</w:t>
            </w:r>
          </w:p>
        </w:tc>
        <w:tc>
          <w:tcPr>
            <w:tcW w:w="960" w:type="dxa"/>
            <w:tcBorders>
              <w:top w:val="dotted" w:sz="4" w:space="0" w:color="auto"/>
              <w:left w:val="nil"/>
              <w:bottom w:val="single" w:sz="12" w:space="0" w:color="auto"/>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gridSpan w:val="2"/>
            <w:tcBorders>
              <w:top w:val="dotted" w:sz="4" w:space="0" w:color="auto"/>
              <w:left w:val="nil"/>
              <w:bottom w:val="single" w:sz="12" w:space="0" w:color="auto"/>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695" w:type="dxa"/>
            <w:tcBorders>
              <w:top w:val="dotted" w:sz="4" w:space="0" w:color="auto"/>
              <w:left w:val="nil"/>
              <w:bottom w:val="single" w:sz="12" w:space="0" w:color="auto"/>
              <w:right w:val="single" w:sz="12" w:space="0" w:color="auto"/>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00"/>
        </w:trPr>
        <w:tc>
          <w:tcPr>
            <w:tcW w:w="3240" w:type="dxa"/>
            <w:gridSpan w:val="2"/>
            <w:tcBorders>
              <w:top w:val="single" w:sz="12" w:space="0" w:color="auto"/>
              <w:left w:val="single" w:sz="12" w:space="0" w:color="auto"/>
              <w:bottom w:val="nil"/>
              <w:right w:val="single" w:sz="4" w:space="0" w:color="auto"/>
            </w:tcBorders>
            <w:shd w:val="clear" w:color="auto" w:fill="auto"/>
            <w:noWrap/>
            <w:vAlign w:val="center"/>
            <w:hideMark/>
          </w:tcPr>
          <w:p w:rsidR="00EF1767" w:rsidRPr="00886243" w:rsidRDefault="00EF1767" w:rsidP="00AE484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DELAYED TIME</w:t>
            </w:r>
          </w:p>
        </w:tc>
        <w:tc>
          <w:tcPr>
            <w:tcW w:w="582" w:type="dxa"/>
            <w:tcBorders>
              <w:top w:val="single" w:sz="12" w:space="0" w:color="auto"/>
              <w:left w:val="single" w:sz="4" w:space="0" w:color="auto"/>
              <w:bottom w:val="nil"/>
            </w:tcBorders>
            <w:shd w:val="clear" w:color="auto" w:fill="auto"/>
            <w:vAlign w:val="center"/>
          </w:tcPr>
          <w:p w:rsidR="00EF1767" w:rsidRPr="00886243" w:rsidRDefault="00EF1767" w:rsidP="00AE4848">
            <w:pPr>
              <w:spacing w:after="0" w:line="240" w:lineRule="auto"/>
              <w:jc w:val="left"/>
              <w:rPr>
                <w:rFonts w:eastAsia="Times New Roman" w:cs="Times New Roman"/>
                <w:b/>
                <w:bCs/>
                <w:color w:val="008D7F"/>
                <w:sz w:val="20"/>
                <w:szCs w:val="20"/>
                <w:lang w:eastAsia="en-GB"/>
              </w:rPr>
            </w:pPr>
          </w:p>
        </w:tc>
        <w:tc>
          <w:tcPr>
            <w:tcW w:w="1275" w:type="dxa"/>
            <w:gridSpan w:val="3"/>
            <w:tcBorders>
              <w:top w:val="single" w:sz="12" w:space="0" w:color="auto"/>
              <w:bottom w:val="nil"/>
            </w:tcBorders>
            <w:shd w:val="clear" w:color="auto" w:fill="auto"/>
            <w:vAlign w:val="center"/>
          </w:tcPr>
          <w:p w:rsidR="00EF1767" w:rsidRPr="00886243" w:rsidRDefault="00EF1767" w:rsidP="00AE4848">
            <w:pPr>
              <w:spacing w:after="0" w:line="240" w:lineRule="auto"/>
              <w:jc w:val="left"/>
              <w:rPr>
                <w:rFonts w:eastAsia="Times New Roman" w:cs="Times New Roman"/>
                <w:b/>
                <w:bCs/>
                <w:color w:val="008D7F"/>
                <w:sz w:val="20"/>
                <w:szCs w:val="20"/>
                <w:lang w:eastAsia="en-GB"/>
              </w:rPr>
            </w:pPr>
          </w:p>
        </w:tc>
        <w:tc>
          <w:tcPr>
            <w:tcW w:w="943" w:type="dxa"/>
            <w:tcBorders>
              <w:top w:val="single" w:sz="12" w:space="0" w:color="auto"/>
              <w:bottom w:val="nil"/>
              <w:right w:val="single" w:sz="4" w:space="0" w:color="auto"/>
            </w:tcBorders>
            <w:shd w:val="clear" w:color="auto" w:fill="auto"/>
            <w:vAlign w:val="center"/>
          </w:tcPr>
          <w:p w:rsidR="00EF1767" w:rsidRPr="00886243" w:rsidRDefault="00EF1767" w:rsidP="00AE4848">
            <w:pPr>
              <w:spacing w:after="0" w:line="240" w:lineRule="auto"/>
              <w:jc w:val="left"/>
              <w:rPr>
                <w:rFonts w:eastAsia="Times New Roman" w:cs="Times New Roman"/>
                <w:b/>
                <w:bCs/>
                <w:color w:val="008D7F"/>
                <w:sz w:val="20"/>
                <w:szCs w:val="20"/>
                <w:lang w:eastAsia="en-GB"/>
              </w:rPr>
            </w:pPr>
          </w:p>
        </w:tc>
        <w:tc>
          <w:tcPr>
            <w:tcW w:w="1605" w:type="dxa"/>
            <w:gridSpan w:val="2"/>
            <w:tcBorders>
              <w:top w:val="single" w:sz="12" w:space="0" w:color="auto"/>
              <w:left w:val="single" w:sz="4" w:space="0" w:color="auto"/>
              <w:bottom w:val="nil"/>
            </w:tcBorders>
            <w:shd w:val="clear" w:color="auto" w:fill="auto"/>
            <w:vAlign w:val="center"/>
          </w:tcPr>
          <w:p w:rsidR="00EF1767" w:rsidRPr="00886243" w:rsidRDefault="00EF1767" w:rsidP="00AE4848">
            <w:pPr>
              <w:spacing w:after="0" w:line="240" w:lineRule="auto"/>
              <w:jc w:val="left"/>
              <w:rPr>
                <w:rFonts w:eastAsia="Times New Roman" w:cs="Times New Roman"/>
                <w:b/>
                <w:bCs/>
                <w:color w:val="008D7F"/>
                <w:sz w:val="20"/>
                <w:szCs w:val="20"/>
                <w:lang w:eastAsia="en-GB"/>
              </w:rPr>
            </w:pPr>
          </w:p>
        </w:tc>
        <w:tc>
          <w:tcPr>
            <w:tcW w:w="1010" w:type="dxa"/>
            <w:gridSpan w:val="2"/>
            <w:tcBorders>
              <w:top w:val="single" w:sz="12" w:space="0" w:color="auto"/>
              <w:left w:val="nil"/>
              <w:bottom w:val="nil"/>
            </w:tcBorders>
            <w:shd w:val="clear" w:color="auto" w:fill="auto"/>
            <w:vAlign w:val="center"/>
          </w:tcPr>
          <w:p w:rsidR="00EF1767" w:rsidRPr="00886243" w:rsidRDefault="00EF1767" w:rsidP="00AE4848">
            <w:pPr>
              <w:spacing w:after="0" w:line="240" w:lineRule="auto"/>
              <w:jc w:val="left"/>
              <w:rPr>
                <w:rFonts w:eastAsia="Times New Roman" w:cs="Times New Roman"/>
                <w:b/>
                <w:bCs/>
                <w:color w:val="008D7F"/>
                <w:sz w:val="20"/>
                <w:szCs w:val="20"/>
                <w:lang w:eastAsia="en-GB"/>
              </w:rPr>
            </w:pPr>
          </w:p>
        </w:tc>
      </w:tr>
      <w:tr w:rsidR="00EF1767" w:rsidRPr="00886243" w:rsidTr="00A95324">
        <w:trPr>
          <w:trHeight w:val="300"/>
        </w:trPr>
        <w:tc>
          <w:tcPr>
            <w:tcW w:w="3240" w:type="dxa"/>
            <w:gridSpan w:val="2"/>
            <w:tcBorders>
              <w:top w:val="nil"/>
              <w:left w:val="single" w:sz="12" w:space="0" w:color="auto"/>
              <w:bottom w:val="nil"/>
              <w:right w:val="single" w:sz="4" w:space="0" w:color="auto"/>
            </w:tcBorders>
            <w:shd w:val="clear" w:color="000000" w:fill="FFFFFF"/>
            <w:vAlign w:val="center"/>
            <w:hideMark/>
          </w:tcPr>
          <w:p w:rsidR="00EF1767" w:rsidRPr="00886243" w:rsidRDefault="00EF1767" w:rsidP="00AE4848">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gridSpan w:val="2"/>
            <w:tcBorders>
              <w:top w:val="nil"/>
              <w:left w:val="single" w:sz="4" w:space="0" w:color="auto"/>
              <w:bottom w:val="nil"/>
              <w:right w:val="nil"/>
            </w:tcBorders>
            <w:shd w:val="clear" w:color="000000" w:fill="F2F2F2"/>
            <w:vAlign w:val="center"/>
            <w:hideMark/>
          </w:tcPr>
          <w:p w:rsidR="00EF1767" w:rsidRPr="00886243" w:rsidRDefault="00EF1767"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nil"/>
              <w:right w:val="nil"/>
            </w:tcBorders>
            <w:shd w:val="clear" w:color="000000" w:fill="F2F2F2"/>
            <w:vAlign w:val="center"/>
            <w:hideMark/>
          </w:tcPr>
          <w:p w:rsidR="00EF1767" w:rsidRPr="00886243" w:rsidRDefault="00EF1767"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gridSpan w:val="2"/>
            <w:tcBorders>
              <w:top w:val="nil"/>
              <w:left w:val="nil"/>
              <w:bottom w:val="nil"/>
              <w:right w:val="single" w:sz="4" w:space="0" w:color="auto"/>
            </w:tcBorders>
            <w:shd w:val="clear" w:color="000000" w:fill="F2F2F2"/>
            <w:vAlign w:val="center"/>
            <w:hideMark/>
          </w:tcPr>
          <w:p w:rsidR="00EF1767" w:rsidRPr="00886243" w:rsidRDefault="00EF1767" w:rsidP="00AE484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15"/>
        </w:trPr>
        <w:tc>
          <w:tcPr>
            <w:tcW w:w="3240" w:type="dxa"/>
            <w:gridSpan w:val="2"/>
            <w:tcBorders>
              <w:top w:val="nil"/>
              <w:left w:val="single" w:sz="12" w:space="0" w:color="auto"/>
              <w:bottom w:val="nil"/>
              <w:right w:val="single" w:sz="4" w:space="0" w:color="auto"/>
            </w:tcBorders>
            <w:shd w:val="clear" w:color="000000" w:fill="F2F2F2"/>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w:t>
            </w:r>
            <w:r w:rsidR="00D649C6" w:rsidRPr="00944176">
              <w:rPr>
                <w:sz w:val="18"/>
                <w:szCs w:val="20"/>
              </w:rPr>
              <w:t>Continental</w:t>
            </w:r>
            <w:r w:rsidR="00D649C6" w:rsidRPr="00EC67A2">
              <w:rPr>
                <w:b/>
                <w:sz w:val="20"/>
                <w:szCs w:val="20"/>
              </w:rPr>
              <w:t xml:space="preserve"> </w:t>
            </w:r>
            <w:r w:rsidRPr="000072F0">
              <w:rPr>
                <w:rFonts w:eastAsia="Times New Roman" w:cs="Cambria"/>
                <w:color w:val="000000"/>
                <w:sz w:val="18"/>
                <w:szCs w:val="18"/>
                <w:lang w:val="en-US" w:eastAsia="en-GB"/>
              </w:rPr>
              <w:t>Cash (Consolidated Pack)</w:t>
            </w:r>
          </w:p>
        </w:tc>
        <w:tc>
          <w:tcPr>
            <w:tcW w:w="920" w:type="dxa"/>
            <w:gridSpan w:val="2"/>
            <w:tcBorders>
              <w:top w:val="nil"/>
              <w:left w:val="single" w:sz="4" w:space="0" w:color="auto"/>
              <w:bottom w:val="nil"/>
              <w:right w:val="nil"/>
            </w:tcBorders>
            <w:shd w:val="clear" w:color="000000" w:fill="F2F2F2"/>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2F2F2"/>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gridSpan w:val="2"/>
            <w:tcBorders>
              <w:top w:val="nil"/>
              <w:left w:val="nil"/>
              <w:bottom w:val="nil"/>
              <w:right w:val="single" w:sz="4" w:space="0" w:color="auto"/>
            </w:tcBorders>
            <w:shd w:val="clear" w:color="000000" w:fill="F2F2F2"/>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ascii="MS Gothic" w:eastAsia="MS Gothic" w:hAnsi="MS Gothic" w:cs="Times New Roman" w:hint="eastAsia"/>
                <w:color w:val="000000"/>
                <w:sz w:val="24"/>
                <w:szCs w:val="24"/>
                <w:lang w:eastAsia="en-GB"/>
              </w:rPr>
              <w:t>☐</w:t>
            </w:r>
          </w:p>
        </w:tc>
        <w:tc>
          <w:tcPr>
            <w:tcW w:w="960" w:type="dxa"/>
            <w:tcBorders>
              <w:top w:val="nil"/>
              <w:left w:val="single" w:sz="4" w:space="0" w:color="auto"/>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w:t>
            </w:r>
            <w:r w:rsidR="00D649C6" w:rsidRPr="00944176">
              <w:rPr>
                <w:sz w:val="18"/>
                <w:szCs w:val="20"/>
              </w:rPr>
              <w:t>Continental</w:t>
            </w:r>
            <w:r w:rsidR="00D649C6" w:rsidRPr="00EC67A2">
              <w:rPr>
                <w:b/>
                <w:sz w:val="20"/>
                <w:szCs w:val="20"/>
              </w:rPr>
              <w:t xml:space="preserve"> </w:t>
            </w:r>
            <w:r w:rsidRPr="000072F0">
              <w:rPr>
                <w:rFonts w:eastAsia="Times New Roman" w:cs="Cambria"/>
                <w:color w:val="000000"/>
                <w:sz w:val="18"/>
                <w:szCs w:val="18"/>
                <w:lang w:val="en-US" w:eastAsia="en-GB"/>
              </w:rPr>
              <w:t>Equities</w:t>
            </w:r>
          </w:p>
        </w:tc>
        <w:tc>
          <w:tcPr>
            <w:tcW w:w="920" w:type="dxa"/>
            <w:gridSpan w:val="2"/>
            <w:tcBorders>
              <w:top w:val="nil"/>
              <w:left w:val="single" w:sz="4" w:space="0" w:color="auto"/>
              <w:bottom w:val="nil"/>
              <w:right w:val="nil"/>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Best of Book</w:t>
            </w:r>
          </w:p>
        </w:tc>
        <w:tc>
          <w:tcPr>
            <w:tcW w:w="920" w:type="dxa"/>
            <w:gridSpan w:val="2"/>
            <w:tcBorders>
              <w:top w:val="nil"/>
              <w:left w:val="single" w:sz="4" w:space="0" w:color="auto"/>
              <w:bottom w:val="nil"/>
              <w:right w:val="nil"/>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18"/>
                <w:szCs w:val="18"/>
                <w:lang w:eastAsia="en-GB"/>
              </w:rPr>
            </w:pPr>
            <w:r w:rsidRPr="00886243">
              <w:rPr>
                <w:rFonts w:eastAsia="Times New Roman" w:cs="Times New Roman"/>
                <w:color w:val="000000"/>
                <w:sz w:val="18"/>
                <w:lang w:eastAsia="en-GB"/>
              </w:rPr>
              <w:t>N/A</w:t>
            </w:r>
          </w:p>
        </w:tc>
        <w:tc>
          <w:tcPr>
            <w:tcW w:w="960" w:type="dxa"/>
            <w:tcBorders>
              <w:top w:val="nil"/>
              <w:left w:val="single" w:sz="4" w:space="0" w:color="auto"/>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Block</w:t>
            </w:r>
          </w:p>
        </w:tc>
        <w:tc>
          <w:tcPr>
            <w:tcW w:w="920" w:type="dxa"/>
            <w:gridSpan w:val="2"/>
            <w:tcBorders>
              <w:top w:val="nil"/>
              <w:left w:val="single" w:sz="4" w:space="0" w:color="auto"/>
              <w:bottom w:val="nil"/>
              <w:right w:val="nil"/>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20" w:type="dxa"/>
            <w:tcBorders>
              <w:top w:val="nil"/>
              <w:left w:val="nil"/>
              <w:bottom w:val="nil"/>
              <w:right w:val="nil"/>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ETFs and Funds</w:t>
            </w:r>
          </w:p>
        </w:tc>
        <w:tc>
          <w:tcPr>
            <w:tcW w:w="920" w:type="dxa"/>
            <w:gridSpan w:val="2"/>
            <w:tcBorders>
              <w:top w:val="nil"/>
              <w:left w:val="single" w:sz="4" w:space="0" w:color="auto"/>
              <w:bottom w:val="nil"/>
              <w:right w:val="nil"/>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Warrants and Certificates</w:t>
            </w:r>
          </w:p>
        </w:tc>
        <w:tc>
          <w:tcPr>
            <w:tcW w:w="920" w:type="dxa"/>
            <w:gridSpan w:val="2"/>
            <w:tcBorders>
              <w:top w:val="nil"/>
              <w:left w:val="single" w:sz="4" w:space="0" w:color="auto"/>
              <w:right w:val="nil"/>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right w:val="nil"/>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right w:val="single" w:sz="4" w:space="0" w:color="auto"/>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960" w:type="dxa"/>
            <w:gridSpan w:val="2"/>
            <w:tcBorders>
              <w:top w:val="nil"/>
              <w:left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EF1767" w:rsidRPr="00886243" w:rsidTr="00A95324">
        <w:trPr>
          <w:trHeight w:val="315"/>
        </w:trPr>
        <w:tc>
          <w:tcPr>
            <w:tcW w:w="266" w:type="dxa"/>
            <w:tcBorders>
              <w:top w:val="nil"/>
              <w:left w:val="single" w:sz="12" w:space="0" w:color="auto"/>
              <w:bottom w:val="nil"/>
              <w:right w:val="nil"/>
            </w:tcBorders>
            <w:shd w:val="clear" w:color="000000" w:fill="F2F2F2"/>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single" w:sz="4" w:space="0" w:color="auto"/>
              <w:right w:val="single" w:sz="4" w:space="0" w:color="auto"/>
            </w:tcBorders>
            <w:shd w:val="clear" w:color="000000" w:fill="FFFFFF"/>
            <w:vAlign w:val="center"/>
            <w:hideMark/>
          </w:tcPr>
          <w:p w:rsidR="00EF1767" w:rsidRPr="00886243" w:rsidRDefault="00EF1767" w:rsidP="00AE484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Fixed Income</w:t>
            </w:r>
          </w:p>
        </w:tc>
        <w:tc>
          <w:tcPr>
            <w:tcW w:w="920" w:type="dxa"/>
            <w:gridSpan w:val="2"/>
            <w:tcBorders>
              <w:top w:val="nil"/>
              <w:left w:val="single" w:sz="4" w:space="0" w:color="auto"/>
              <w:bottom w:val="single" w:sz="4" w:space="0" w:color="auto"/>
              <w:right w:val="nil"/>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single" w:sz="4" w:space="0" w:color="auto"/>
              <w:right w:val="nil"/>
            </w:tcBorders>
            <w:shd w:val="clear" w:color="000000" w:fill="FFFFFF"/>
            <w:vAlign w:val="center"/>
            <w:hideMark/>
          </w:tcPr>
          <w:p w:rsidR="00EF1767" w:rsidRPr="00886243" w:rsidRDefault="00EF1767" w:rsidP="00AE4848">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single" w:sz="4" w:space="0" w:color="auto"/>
              <w:right w:val="single" w:sz="4" w:space="0" w:color="auto"/>
            </w:tcBorders>
            <w:shd w:val="clear" w:color="000000" w:fill="FFFFFF"/>
            <w:vAlign w:val="center"/>
            <w:hideMark/>
          </w:tcPr>
          <w:p w:rsidR="00EF1767" w:rsidRPr="00886243" w:rsidRDefault="00EF1767" w:rsidP="00AE484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gridSpan w:val="2"/>
            <w:tcBorders>
              <w:top w:val="nil"/>
              <w:left w:val="nil"/>
              <w:bottom w:val="nil"/>
              <w:right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695" w:type="dxa"/>
            <w:tcBorders>
              <w:top w:val="nil"/>
              <w:left w:val="nil"/>
              <w:bottom w:val="nil"/>
            </w:tcBorders>
            <w:shd w:val="clear" w:color="auto" w:fill="auto"/>
            <w:noWrap/>
            <w:vAlign w:val="bottom"/>
            <w:hideMark/>
          </w:tcPr>
          <w:p w:rsidR="00EF1767" w:rsidRPr="00886243" w:rsidRDefault="00EF1767" w:rsidP="00AE4848">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bl>
    <w:p w:rsidR="00DE4594" w:rsidRDefault="00DE4594" w:rsidP="00171E54">
      <w:pPr>
        <w:pStyle w:val="Heading2NoTOCblack-caps-noline"/>
      </w:pPr>
      <w:bookmarkStart w:id="3" w:name="HiddenIf1Provider"/>
      <w:bookmarkStart w:id="4" w:name="HiddenIf2Providers"/>
    </w:p>
    <w:tbl>
      <w:tblPr>
        <w:tblW w:w="8925" w:type="dxa"/>
        <w:tblInd w:w="93" w:type="dxa"/>
        <w:tblLook w:val="04A0" w:firstRow="1" w:lastRow="0" w:firstColumn="1" w:lastColumn="0" w:noHBand="0" w:noVBand="1"/>
      </w:tblPr>
      <w:tblGrid>
        <w:gridCol w:w="3240"/>
        <w:gridCol w:w="920"/>
        <w:gridCol w:w="920"/>
        <w:gridCol w:w="960"/>
        <w:gridCol w:w="960"/>
        <w:gridCol w:w="960"/>
        <w:gridCol w:w="965"/>
      </w:tblGrid>
      <w:tr w:rsidR="00DE4594" w:rsidRPr="00D40595" w:rsidTr="00A95324">
        <w:trPr>
          <w:trHeight w:val="300"/>
        </w:trPr>
        <w:tc>
          <w:tcPr>
            <w:tcW w:w="3240" w:type="dxa"/>
            <w:tcBorders>
              <w:top w:val="single" w:sz="12" w:space="0" w:color="auto"/>
              <w:left w:val="single" w:sz="12" w:space="0" w:color="auto"/>
              <w:right w:val="single" w:sz="4" w:space="0" w:color="auto"/>
            </w:tcBorders>
            <w:shd w:val="clear" w:color="auto" w:fill="auto"/>
            <w:noWrap/>
            <w:vAlign w:val="center"/>
            <w:hideMark/>
          </w:tcPr>
          <w:p w:rsidR="00DE4594" w:rsidRPr="00886243" w:rsidRDefault="00DE4594" w:rsidP="006B35B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REAL TIME</w:t>
            </w:r>
          </w:p>
        </w:tc>
        <w:tc>
          <w:tcPr>
            <w:tcW w:w="920" w:type="dxa"/>
            <w:tcBorders>
              <w:top w:val="single" w:sz="12" w:space="0" w:color="auto"/>
              <w:left w:val="single" w:sz="4" w:space="0" w:color="auto"/>
              <w:right w:val="nil"/>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880" w:type="dxa"/>
            <w:gridSpan w:val="2"/>
            <w:tcBorders>
              <w:top w:val="single" w:sz="12" w:space="0" w:color="auto"/>
              <w:left w:val="nil"/>
              <w:right w:val="single" w:sz="4" w:space="0" w:color="auto"/>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STANDARD</w:t>
            </w:r>
          </w:p>
        </w:tc>
        <w:tc>
          <w:tcPr>
            <w:tcW w:w="960" w:type="dxa"/>
            <w:tcBorders>
              <w:top w:val="single" w:sz="12" w:space="0" w:color="auto"/>
              <w:left w:val="single" w:sz="4" w:space="0" w:color="auto"/>
              <w:right w:val="nil"/>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925" w:type="dxa"/>
            <w:gridSpan w:val="2"/>
            <w:tcBorders>
              <w:top w:val="single" w:sz="12" w:space="0" w:color="auto"/>
              <w:left w:val="nil"/>
              <w:right w:val="single" w:sz="12" w:space="0" w:color="auto"/>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NON-PROFESSIONAL</w:t>
            </w:r>
          </w:p>
        </w:tc>
      </w:tr>
      <w:tr w:rsidR="00DE4594" w:rsidRPr="00886243" w:rsidTr="00A95324">
        <w:trPr>
          <w:trHeight w:val="330"/>
        </w:trPr>
        <w:tc>
          <w:tcPr>
            <w:tcW w:w="3240" w:type="dxa"/>
            <w:tcBorders>
              <w:top w:val="nil"/>
              <w:left w:val="single" w:sz="12" w:space="0" w:color="auto"/>
              <w:bottom w:val="single" w:sz="4" w:space="0" w:color="auto"/>
              <w:right w:val="single" w:sz="4" w:space="0" w:color="auto"/>
            </w:tcBorders>
            <w:shd w:val="clear" w:color="000000" w:fill="FFFFFF"/>
            <w:vAlign w:val="center"/>
            <w:hideMark/>
          </w:tcPr>
          <w:p w:rsidR="00DE4594" w:rsidRPr="00886243" w:rsidRDefault="00DE4594" w:rsidP="006B35B8">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single" w:sz="4" w:space="0" w:color="auto"/>
              <w:right w:val="nil"/>
            </w:tcBorders>
            <w:shd w:val="clear" w:color="000000" w:fill="F2F2F2"/>
            <w:vAlign w:val="center"/>
            <w:hideMark/>
          </w:tcPr>
          <w:p w:rsidR="00DE4594" w:rsidRPr="000072F0" w:rsidRDefault="00DE4594" w:rsidP="006B35B8">
            <w:pPr>
              <w:spacing w:after="0" w:line="240" w:lineRule="auto"/>
              <w:jc w:val="center"/>
              <w:rPr>
                <w:rFonts w:eastAsia="Times New Roman" w:cs="Cambria"/>
                <w:b/>
                <w:bCs/>
                <w:color w:val="000000"/>
                <w:sz w:val="18"/>
                <w:szCs w:val="18"/>
                <w:lang w:val="en-US" w:eastAsia="en-GB"/>
              </w:rPr>
            </w:pPr>
          </w:p>
          <w:p w:rsidR="006B35B8" w:rsidRPr="00886243" w:rsidRDefault="006B35B8" w:rsidP="006B35B8">
            <w:pPr>
              <w:spacing w:after="0" w:line="240" w:lineRule="auto"/>
              <w:jc w:val="center"/>
              <w:rPr>
                <w:rFonts w:eastAsia="Times New Roman" w:cs="Times New Roman"/>
                <w:b/>
                <w:bCs/>
                <w:color w:val="000000"/>
                <w:sz w:val="18"/>
                <w:szCs w:val="18"/>
                <w:lang w:eastAsia="en-GB"/>
              </w:rPr>
            </w:pPr>
          </w:p>
        </w:tc>
        <w:tc>
          <w:tcPr>
            <w:tcW w:w="960" w:type="dxa"/>
            <w:tcBorders>
              <w:top w:val="nil"/>
              <w:left w:val="nil"/>
              <w:bottom w:val="single" w:sz="4" w:space="0" w:color="auto"/>
              <w:right w:val="single" w:sz="4"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60" w:type="dxa"/>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965" w:type="dxa"/>
            <w:tcBorders>
              <w:top w:val="nil"/>
              <w:left w:val="nil"/>
              <w:bottom w:val="single" w:sz="4"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DE4594" w:rsidRPr="00D40595" w:rsidTr="00A95324">
        <w:trPr>
          <w:trHeight w:val="315"/>
        </w:trPr>
        <w:tc>
          <w:tcPr>
            <w:tcW w:w="3240"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DE4594" w:rsidRPr="00886243" w:rsidRDefault="00DE4594" w:rsidP="006B35B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Dublin Equities </w:t>
            </w:r>
          </w:p>
        </w:tc>
        <w:tc>
          <w:tcPr>
            <w:tcW w:w="920" w:type="dxa"/>
            <w:tcBorders>
              <w:top w:val="single" w:sz="4" w:space="0" w:color="auto"/>
              <w:left w:val="single" w:sz="4" w:space="0" w:color="auto"/>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single" w:sz="4" w:space="0" w:color="auto"/>
              <w:left w:val="nil"/>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p>
        </w:tc>
        <w:tc>
          <w:tcPr>
            <w:tcW w:w="960" w:type="dxa"/>
            <w:tcBorders>
              <w:top w:val="single" w:sz="4" w:space="0" w:color="auto"/>
              <w:left w:val="nil"/>
              <w:bottom w:val="single" w:sz="4" w:space="0" w:color="auto"/>
              <w:right w:val="single" w:sz="4" w:space="0" w:color="auto"/>
            </w:tcBorders>
            <w:shd w:val="clear" w:color="000000" w:fill="F2F2F2"/>
            <w:hideMark/>
          </w:tcPr>
          <w:p w:rsidR="00DE4594" w:rsidRPr="00D40595" w:rsidRDefault="00DE4594" w:rsidP="006B35B8">
            <w:pPr>
              <w:spacing w:after="0" w:line="240" w:lineRule="auto"/>
              <w:jc w:val="center"/>
              <w:rPr>
                <w:rFonts w:eastAsia="Times New Roman"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single" w:sz="4" w:space="0" w:color="auto"/>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nil"/>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p>
        </w:tc>
        <w:tc>
          <w:tcPr>
            <w:tcW w:w="965" w:type="dxa"/>
            <w:tcBorders>
              <w:top w:val="single" w:sz="4" w:space="0" w:color="auto"/>
              <w:left w:val="nil"/>
              <w:bottom w:val="single" w:sz="4" w:space="0" w:color="auto"/>
              <w:right w:val="single" w:sz="12" w:space="0" w:color="auto"/>
            </w:tcBorders>
            <w:shd w:val="clear" w:color="000000" w:fill="F2F2F2"/>
            <w:hideMark/>
          </w:tcPr>
          <w:p w:rsidR="00DE4594" w:rsidRPr="00D40595" w:rsidRDefault="00DC213B" w:rsidP="006B35B8">
            <w:pPr>
              <w:spacing w:after="0" w:line="240" w:lineRule="auto"/>
              <w:jc w:val="center"/>
              <w:rPr>
                <w:rFonts w:ascii="MS Gothic" w:eastAsia="MS Gothic" w:hAnsi="MS Gothic" w:cs="Times New Roman"/>
                <w:color w:val="000000"/>
                <w:sz w:val="24"/>
                <w:szCs w:val="24"/>
                <w:lang w:eastAsia="en-GB"/>
              </w:rPr>
            </w:pPr>
            <w:r>
              <w:rPr>
                <w:rFonts w:ascii="MS Gothic" w:eastAsia="MS Gothic" w:hAnsi="MS Gothic" w:hint="eastAsia"/>
                <w:sz w:val="24"/>
                <w:szCs w:val="24"/>
              </w:rPr>
              <w:t>☐</w:t>
            </w:r>
          </w:p>
        </w:tc>
      </w:tr>
    </w:tbl>
    <w:p w:rsidR="00DE4594" w:rsidRDefault="00DE4594" w:rsidP="00171E54">
      <w:pPr>
        <w:pStyle w:val="Heading2NoTOCblack-caps-noline"/>
      </w:pPr>
    </w:p>
    <w:tbl>
      <w:tblPr>
        <w:tblW w:w="8920" w:type="dxa"/>
        <w:tblInd w:w="93" w:type="dxa"/>
        <w:tblLook w:val="04A0" w:firstRow="1" w:lastRow="0" w:firstColumn="1" w:lastColumn="0" w:noHBand="0" w:noVBand="1"/>
      </w:tblPr>
      <w:tblGrid>
        <w:gridCol w:w="3222"/>
        <w:gridCol w:w="1710"/>
        <w:gridCol w:w="712"/>
        <w:gridCol w:w="728"/>
        <w:gridCol w:w="2548"/>
      </w:tblGrid>
      <w:tr w:rsidR="00DE4594" w:rsidRPr="00886243" w:rsidTr="00A95324">
        <w:trPr>
          <w:trHeight w:val="300"/>
        </w:trPr>
        <w:tc>
          <w:tcPr>
            <w:tcW w:w="3222" w:type="dxa"/>
            <w:tcBorders>
              <w:top w:val="single" w:sz="12" w:space="0" w:color="auto"/>
              <w:left w:val="single" w:sz="12" w:space="0" w:color="auto"/>
              <w:right w:val="single" w:sz="4" w:space="0" w:color="auto"/>
            </w:tcBorders>
            <w:shd w:val="clear" w:color="auto" w:fill="auto"/>
            <w:noWrap/>
            <w:vAlign w:val="center"/>
            <w:hideMark/>
          </w:tcPr>
          <w:p w:rsidR="00DE4594" w:rsidRPr="00886243" w:rsidRDefault="00DE4594" w:rsidP="006B35B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DELAYED TIME</w:t>
            </w:r>
          </w:p>
        </w:tc>
        <w:tc>
          <w:tcPr>
            <w:tcW w:w="2422" w:type="dxa"/>
            <w:gridSpan w:val="2"/>
            <w:tcBorders>
              <w:top w:val="single" w:sz="12" w:space="0" w:color="auto"/>
              <w:left w:val="single" w:sz="4"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c>
          <w:tcPr>
            <w:tcW w:w="728" w:type="dxa"/>
            <w:tcBorders>
              <w:top w:val="single" w:sz="12"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c>
          <w:tcPr>
            <w:tcW w:w="2548" w:type="dxa"/>
            <w:tcBorders>
              <w:top w:val="single" w:sz="12" w:space="0" w:color="auto"/>
              <w:right w:val="single" w:sz="12"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r>
      <w:tr w:rsidR="00DE4594" w:rsidRPr="00886243" w:rsidTr="00A95324">
        <w:trPr>
          <w:trHeight w:val="300"/>
        </w:trPr>
        <w:tc>
          <w:tcPr>
            <w:tcW w:w="3222" w:type="dxa"/>
            <w:tcBorders>
              <w:top w:val="nil"/>
              <w:left w:val="single" w:sz="12" w:space="0" w:color="auto"/>
              <w:bottom w:val="single" w:sz="4" w:space="0" w:color="auto"/>
              <w:right w:val="single" w:sz="4" w:space="0" w:color="auto"/>
            </w:tcBorders>
            <w:shd w:val="clear" w:color="000000" w:fill="FFFFFF"/>
            <w:vAlign w:val="center"/>
            <w:hideMark/>
          </w:tcPr>
          <w:p w:rsidR="00DE4594" w:rsidRPr="00886243" w:rsidRDefault="00DE4594" w:rsidP="006B35B8">
            <w:pPr>
              <w:spacing w:after="0" w:line="240" w:lineRule="auto"/>
              <w:jc w:val="left"/>
              <w:rPr>
                <w:rFonts w:eastAsia="Times New Roman" w:cs="Times New Roman"/>
                <w:b/>
                <w:bCs/>
                <w:color w:val="FFFFFF"/>
                <w:sz w:val="18"/>
                <w:szCs w:val="18"/>
                <w:lang w:eastAsia="en-GB"/>
              </w:rPr>
            </w:pPr>
          </w:p>
        </w:tc>
        <w:tc>
          <w:tcPr>
            <w:tcW w:w="1710" w:type="dxa"/>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1440" w:type="dxa"/>
            <w:gridSpan w:val="2"/>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2548" w:type="dxa"/>
            <w:tcBorders>
              <w:top w:val="nil"/>
              <w:left w:val="nil"/>
              <w:bottom w:val="single" w:sz="4"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DE4594" w:rsidRPr="00886243" w:rsidTr="00A95324">
        <w:trPr>
          <w:trHeight w:val="315"/>
        </w:trPr>
        <w:tc>
          <w:tcPr>
            <w:tcW w:w="3222" w:type="dxa"/>
            <w:tcBorders>
              <w:top w:val="single" w:sz="4" w:space="0" w:color="auto"/>
              <w:left w:val="single" w:sz="12" w:space="0" w:color="auto"/>
              <w:bottom w:val="single" w:sz="12" w:space="0" w:color="auto"/>
              <w:right w:val="single" w:sz="4" w:space="0" w:color="auto"/>
            </w:tcBorders>
            <w:shd w:val="clear" w:color="000000" w:fill="F2F2F2"/>
            <w:vAlign w:val="center"/>
            <w:hideMark/>
          </w:tcPr>
          <w:p w:rsidR="00DE4594" w:rsidRPr="00886243" w:rsidRDefault="00DE4594" w:rsidP="006B35B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Dublin Equities</w:t>
            </w:r>
          </w:p>
        </w:tc>
        <w:tc>
          <w:tcPr>
            <w:tcW w:w="1710" w:type="dxa"/>
            <w:tcBorders>
              <w:top w:val="single" w:sz="4" w:space="0" w:color="auto"/>
              <w:left w:val="single" w:sz="4" w:space="0" w:color="auto"/>
              <w:bottom w:val="single" w:sz="12" w:space="0" w:color="auto"/>
              <w:right w:val="nil"/>
            </w:tcBorders>
            <w:shd w:val="clear" w:color="000000" w:fill="F2F2F2"/>
            <w:vAlign w:val="center"/>
            <w:hideMark/>
          </w:tcPr>
          <w:p w:rsidR="00DE4594" w:rsidRPr="00886243" w:rsidRDefault="00DE4594" w:rsidP="006B35B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1440" w:type="dxa"/>
            <w:gridSpan w:val="2"/>
            <w:tcBorders>
              <w:top w:val="single" w:sz="4" w:space="0" w:color="auto"/>
              <w:left w:val="nil"/>
              <w:bottom w:val="single" w:sz="12" w:space="0" w:color="auto"/>
              <w:right w:val="nil"/>
            </w:tcBorders>
            <w:shd w:val="clear" w:color="000000" w:fill="F2F2F2"/>
            <w:vAlign w:val="center"/>
            <w:hideMark/>
          </w:tcPr>
          <w:p w:rsidR="00DE4594" w:rsidRPr="00886243" w:rsidRDefault="00DE4594" w:rsidP="006B35B8">
            <w:pPr>
              <w:spacing w:after="0" w:line="240" w:lineRule="auto"/>
              <w:jc w:val="center"/>
              <w:rPr>
                <w:rFonts w:ascii="MS Gothic" w:eastAsia="MS Gothic" w:hAnsi="MS Gothic" w:cs="Times New Roman"/>
                <w:color w:val="000000"/>
                <w:sz w:val="24"/>
                <w:szCs w:val="24"/>
                <w:lang w:eastAsia="en-GB"/>
              </w:rPr>
            </w:pPr>
          </w:p>
        </w:tc>
        <w:tc>
          <w:tcPr>
            <w:tcW w:w="2548" w:type="dxa"/>
            <w:tcBorders>
              <w:top w:val="single" w:sz="4" w:space="0" w:color="auto"/>
              <w:left w:val="nil"/>
              <w:bottom w:val="single" w:sz="12"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color w:val="000000"/>
                <w:sz w:val="24"/>
                <w:szCs w:val="24"/>
                <w:lang w:eastAsia="en-GB"/>
              </w:rPr>
            </w:pPr>
            <w:r w:rsidRPr="00886243">
              <w:rPr>
                <w:rFonts w:ascii="MS Gothic" w:eastAsia="MS Gothic" w:hAnsi="MS Gothic" w:cs="Times New Roman" w:hint="eastAsia"/>
                <w:color w:val="000000"/>
                <w:sz w:val="24"/>
                <w:szCs w:val="24"/>
                <w:lang w:eastAsia="en-GB"/>
              </w:rPr>
              <w:t>☐</w:t>
            </w:r>
          </w:p>
        </w:tc>
      </w:tr>
    </w:tbl>
    <w:p w:rsidR="00DE4594" w:rsidRDefault="00DE4594" w:rsidP="00171E54">
      <w:pPr>
        <w:pStyle w:val="Heading2NoTOCblack-caps-noline"/>
      </w:pPr>
    </w:p>
    <w:p w:rsidR="008B0788" w:rsidRDefault="008B0788" w:rsidP="00944176">
      <w:pPr>
        <w:pStyle w:val="Heading2NoTOCblack-caps-noline"/>
        <w:tabs>
          <w:tab w:val="left" w:pos="1020"/>
        </w:tabs>
      </w:pPr>
    </w:p>
    <w:p w:rsidR="008B0788" w:rsidRDefault="008B0788" w:rsidP="003921C4">
      <w:pPr>
        <w:pStyle w:val="BodyText"/>
      </w:pPr>
    </w:p>
    <w:p w:rsidR="00171E54" w:rsidRDefault="00171E54" w:rsidP="00171E54">
      <w:pPr>
        <w:pStyle w:val="Heading2NoTOCblack-caps-noline"/>
      </w:pPr>
      <w:r w:rsidRPr="00113B37">
        <w:t xml:space="preserve">Provider </w:t>
      </w:r>
      <w:r>
        <w:t>2</w:t>
      </w:r>
    </w:p>
    <w:tbl>
      <w:tblPr>
        <w:tblW w:w="8920" w:type="dxa"/>
        <w:tblInd w:w="93" w:type="dxa"/>
        <w:tblLook w:val="04A0" w:firstRow="1" w:lastRow="0" w:firstColumn="1" w:lastColumn="0" w:noHBand="0" w:noVBand="1"/>
      </w:tblPr>
      <w:tblGrid>
        <w:gridCol w:w="266"/>
        <w:gridCol w:w="2974"/>
        <w:gridCol w:w="582"/>
        <w:gridCol w:w="338"/>
        <w:gridCol w:w="920"/>
        <w:gridCol w:w="17"/>
        <w:gridCol w:w="943"/>
        <w:gridCol w:w="960"/>
        <w:gridCol w:w="645"/>
        <w:gridCol w:w="315"/>
        <w:gridCol w:w="960"/>
      </w:tblGrid>
      <w:tr w:rsidR="002072A5" w:rsidRPr="00886243" w:rsidTr="002072A5">
        <w:trPr>
          <w:trHeight w:val="300"/>
        </w:trPr>
        <w:tc>
          <w:tcPr>
            <w:tcW w:w="8920" w:type="dxa"/>
            <w:gridSpan w:val="11"/>
            <w:tcBorders>
              <w:top w:val="single" w:sz="12" w:space="0" w:color="auto"/>
              <w:left w:val="single" w:sz="12" w:space="0" w:color="auto"/>
              <w:bottom w:val="nil"/>
              <w:right w:val="single" w:sz="12" w:space="0" w:color="auto"/>
            </w:tcBorders>
            <w:shd w:val="clear" w:color="auto" w:fill="DDF3BF"/>
            <w:vAlign w:val="center"/>
            <w:hideMark/>
          </w:tcPr>
          <w:p w:rsidR="002072A5" w:rsidRPr="002072A5" w:rsidRDefault="002072A5" w:rsidP="002072A5">
            <w:pPr>
              <w:pStyle w:val="Heading2NoTOCblack-caps-noline"/>
              <w:rPr>
                <w:rFonts w:eastAsia="Times New Roman"/>
                <w:color w:val="00685E"/>
                <w:sz w:val="20"/>
                <w:szCs w:val="20"/>
                <w:lang w:eastAsia="en-GB"/>
              </w:rPr>
            </w:pPr>
            <w:r w:rsidRPr="00886243">
              <w:rPr>
                <w:rFonts w:eastAsia="Times New Roman"/>
                <w:color w:val="00685E"/>
                <w:sz w:val="20"/>
                <w:szCs w:val="20"/>
                <w:lang w:eastAsia="en-GB"/>
              </w:rPr>
              <w:t xml:space="preserve">NAME &amp; ADDRESS OF </w:t>
            </w:r>
            <w:r>
              <w:rPr>
                <w:rFonts w:eastAsia="Times New Roman"/>
                <w:color w:val="00685E"/>
                <w:sz w:val="20"/>
                <w:szCs w:val="20"/>
                <w:lang w:eastAsia="en-GB"/>
              </w:rPr>
              <w:t>PROVIDER</w:t>
            </w:r>
            <w:r w:rsidRPr="00886243">
              <w:rPr>
                <w:rFonts w:eastAsia="Times New Roman"/>
                <w:color w:val="00685E"/>
                <w:sz w:val="20"/>
                <w:szCs w:val="20"/>
                <w:lang w:eastAsia="en-GB"/>
              </w:rPr>
              <w:t xml:space="preserve"> </w:t>
            </w:r>
            <w:r>
              <w:rPr>
                <w:rFonts w:eastAsia="Times New Roman"/>
                <w:color w:val="00685E"/>
                <w:sz w:val="20"/>
                <w:szCs w:val="20"/>
                <w:lang w:eastAsia="en-GB"/>
              </w:rPr>
              <w:t>2</w:t>
            </w:r>
            <w:r w:rsidRPr="00886243">
              <w:rPr>
                <w:rFonts w:eastAsia="Times New Roman"/>
                <w:color w:val="00685E"/>
                <w:sz w:val="20"/>
                <w:szCs w:val="20"/>
                <w:lang w:eastAsia="en-GB"/>
              </w:rPr>
              <w:t>:</w:t>
            </w:r>
          </w:p>
        </w:tc>
      </w:tr>
      <w:tr w:rsidR="002072A5" w:rsidRPr="00886243" w:rsidTr="002072A5">
        <w:trPr>
          <w:trHeight w:val="300"/>
        </w:trPr>
        <w:tc>
          <w:tcPr>
            <w:tcW w:w="8920" w:type="dxa"/>
            <w:gridSpan w:val="11"/>
            <w:tcBorders>
              <w:top w:val="single" w:sz="12" w:space="0" w:color="auto"/>
              <w:left w:val="single" w:sz="12" w:space="0" w:color="auto"/>
              <w:bottom w:val="nil"/>
              <w:right w:val="single" w:sz="12" w:space="0" w:color="auto"/>
            </w:tcBorders>
            <w:shd w:val="clear" w:color="auto" w:fill="DDF3BF"/>
            <w:vAlign w:val="center"/>
            <w:hideMark/>
          </w:tcPr>
          <w:p w:rsidR="002072A5" w:rsidRPr="002072A5" w:rsidRDefault="002072A5" w:rsidP="002072A5">
            <w:pPr>
              <w:pStyle w:val="Heading2NoTOCblack-caps-noline"/>
              <w:rPr>
                <w:rFonts w:eastAsia="Times New Roman"/>
                <w:color w:val="00685E"/>
                <w:sz w:val="20"/>
                <w:szCs w:val="20"/>
                <w:lang w:eastAsia="en-GB"/>
              </w:rPr>
            </w:pPr>
            <w:r w:rsidRPr="002072A5">
              <w:rPr>
                <w:rFonts w:eastAsia="Times New Roman"/>
                <w:color w:val="00685E"/>
                <w:sz w:val="20"/>
                <w:szCs w:val="20"/>
                <w:lang w:eastAsia="en-GB"/>
              </w:rPr>
              <w:fldChar w:fldCharType="begin">
                <w:ffData>
                  <w:name w:val=""/>
                  <w:enabled/>
                  <w:calcOnExit w:val="0"/>
                  <w:textInput>
                    <w:default w:val="Input details"/>
                  </w:textInput>
                </w:ffData>
              </w:fldChar>
            </w:r>
            <w:r w:rsidRPr="002072A5">
              <w:rPr>
                <w:rFonts w:eastAsia="Times New Roman"/>
                <w:color w:val="00685E"/>
                <w:sz w:val="20"/>
                <w:szCs w:val="20"/>
                <w:lang w:eastAsia="en-GB"/>
              </w:rPr>
              <w:instrText xml:space="preserve"> FORMTEXT </w:instrText>
            </w:r>
            <w:r w:rsidRPr="002072A5">
              <w:rPr>
                <w:rFonts w:eastAsia="Times New Roman"/>
                <w:color w:val="00685E"/>
                <w:sz w:val="20"/>
                <w:szCs w:val="20"/>
                <w:lang w:eastAsia="en-GB"/>
              </w:rPr>
            </w:r>
            <w:r w:rsidRPr="002072A5">
              <w:rPr>
                <w:rFonts w:eastAsia="Times New Roman"/>
                <w:color w:val="00685E"/>
                <w:sz w:val="20"/>
                <w:szCs w:val="20"/>
                <w:lang w:eastAsia="en-GB"/>
              </w:rPr>
              <w:fldChar w:fldCharType="separate"/>
            </w:r>
            <w:r w:rsidRPr="002072A5">
              <w:rPr>
                <w:rFonts w:eastAsia="Times New Roman"/>
                <w:color w:val="00685E"/>
                <w:sz w:val="20"/>
                <w:szCs w:val="20"/>
                <w:lang w:eastAsia="en-GB"/>
              </w:rPr>
              <w:t>Input details</w:t>
            </w:r>
            <w:r w:rsidRPr="002072A5">
              <w:rPr>
                <w:rFonts w:eastAsia="Times New Roman"/>
                <w:color w:val="00685E"/>
                <w:sz w:val="20"/>
                <w:szCs w:val="20"/>
                <w:lang w:eastAsia="en-GB"/>
              </w:rPr>
              <w:fldChar w:fldCharType="end"/>
            </w:r>
            <w:r w:rsidRPr="00886243">
              <w:rPr>
                <w:rFonts w:eastAsia="Times New Roman"/>
                <w:color w:val="00685E"/>
                <w:sz w:val="20"/>
                <w:szCs w:val="20"/>
                <w:lang w:eastAsia="en-GB"/>
              </w:rPr>
              <w:t> </w:t>
            </w:r>
          </w:p>
        </w:tc>
      </w:tr>
      <w:tr w:rsidR="002072A5" w:rsidRPr="00886243" w:rsidTr="00C44706">
        <w:trPr>
          <w:trHeight w:val="300"/>
        </w:trPr>
        <w:tc>
          <w:tcPr>
            <w:tcW w:w="3240" w:type="dxa"/>
            <w:gridSpan w:val="2"/>
            <w:tcBorders>
              <w:top w:val="single" w:sz="12" w:space="0" w:color="auto"/>
              <w:left w:val="single" w:sz="12" w:space="0" w:color="auto"/>
              <w:right w:val="single" w:sz="4" w:space="0" w:color="auto"/>
            </w:tcBorders>
            <w:shd w:val="clear" w:color="auto" w:fill="auto"/>
            <w:noWrap/>
            <w:vAlign w:val="center"/>
            <w:hideMark/>
          </w:tcPr>
          <w:p w:rsidR="002072A5" w:rsidRPr="00886243" w:rsidRDefault="002072A5" w:rsidP="00C44706">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REAL TIME</w:t>
            </w:r>
          </w:p>
        </w:tc>
        <w:tc>
          <w:tcPr>
            <w:tcW w:w="920" w:type="dxa"/>
            <w:gridSpan w:val="2"/>
            <w:tcBorders>
              <w:top w:val="single" w:sz="12" w:space="0" w:color="auto"/>
              <w:left w:val="single" w:sz="4" w:space="0" w:color="auto"/>
              <w:right w:val="nil"/>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880" w:type="dxa"/>
            <w:gridSpan w:val="3"/>
            <w:tcBorders>
              <w:top w:val="single" w:sz="12" w:space="0" w:color="auto"/>
              <w:left w:val="nil"/>
              <w:right w:val="single" w:sz="4" w:space="0" w:color="auto"/>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STANDARD</w:t>
            </w:r>
          </w:p>
        </w:tc>
        <w:tc>
          <w:tcPr>
            <w:tcW w:w="960" w:type="dxa"/>
            <w:tcBorders>
              <w:top w:val="single" w:sz="12" w:space="0" w:color="auto"/>
              <w:left w:val="single" w:sz="4" w:space="0" w:color="auto"/>
              <w:right w:val="nil"/>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920" w:type="dxa"/>
            <w:gridSpan w:val="3"/>
            <w:tcBorders>
              <w:top w:val="single" w:sz="12" w:space="0" w:color="auto"/>
              <w:left w:val="nil"/>
              <w:right w:val="single" w:sz="12" w:space="0" w:color="auto"/>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NON-PROFESSIONAL</w:t>
            </w:r>
          </w:p>
        </w:tc>
      </w:tr>
      <w:tr w:rsidR="002072A5" w:rsidRPr="00886243" w:rsidTr="00C44706">
        <w:trPr>
          <w:trHeight w:val="330"/>
        </w:trPr>
        <w:tc>
          <w:tcPr>
            <w:tcW w:w="3240" w:type="dxa"/>
            <w:gridSpan w:val="2"/>
            <w:tcBorders>
              <w:top w:val="nil"/>
              <w:left w:val="single" w:sz="12" w:space="0" w:color="auto"/>
              <w:bottom w:val="single" w:sz="4" w:space="0" w:color="auto"/>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gridSpan w:val="2"/>
            <w:tcBorders>
              <w:top w:val="nil"/>
              <w:left w:val="single" w:sz="4" w:space="0" w:color="auto"/>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60" w:type="dxa"/>
            <w:gridSpan w:val="2"/>
            <w:tcBorders>
              <w:top w:val="nil"/>
              <w:left w:val="nil"/>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tcBorders>
              <w:top w:val="nil"/>
              <w:left w:val="nil"/>
              <w:bottom w:val="single" w:sz="4" w:space="0" w:color="auto"/>
              <w:right w:val="single" w:sz="12"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2072A5" w:rsidRPr="00886243" w:rsidTr="00C44706">
        <w:trPr>
          <w:trHeight w:val="315"/>
        </w:trPr>
        <w:tc>
          <w:tcPr>
            <w:tcW w:w="3240" w:type="dxa"/>
            <w:gridSpan w:val="2"/>
            <w:tcBorders>
              <w:top w:val="single" w:sz="4" w:space="0" w:color="auto"/>
              <w:left w:val="single" w:sz="12" w:space="0" w:color="auto"/>
              <w:bottom w:val="nil"/>
              <w:right w:val="single" w:sz="4" w:space="0" w:color="auto"/>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w:t>
            </w:r>
            <w:r w:rsidR="00D649C6" w:rsidRPr="000072F0">
              <w:rPr>
                <w:rFonts w:eastAsia="Times New Roman" w:cs="Cambria"/>
                <w:color w:val="000000"/>
                <w:sz w:val="16"/>
                <w:szCs w:val="18"/>
                <w:lang w:val="en-US" w:eastAsia="en-GB"/>
              </w:rPr>
              <w:t xml:space="preserve"> </w:t>
            </w:r>
            <w:r w:rsidR="00D649C6" w:rsidRPr="00944176">
              <w:rPr>
                <w:sz w:val="18"/>
                <w:szCs w:val="20"/>
              </w:rPr>
              <w:t>Continental</w:t>
            </w:r>
            <w:r w:rsidRPr="000072F0">
              <w:rPr>
                <w:rFonts w:eastAsia="Times New Roman" w:cs="Cambria"/>
                <w:color w:val="000000"/>
                <w:sz w:val="16"/>
                <w:szCs w:val="18"/>
                <w:lang w:val="en-US" w:eastAsia="en-GB"/>
              </w:rPr>
              <w:t xml:space="preserve"> </w:t>
            </w:r>
            <w:r w:rsidRPr="000072F0">
              <w:rPr>
                <w:rFonts w:eastAsia="Times New Roman" w:cs="Cambria"/>
                <w:color w:val="000000"/>
                <w:sz w:val="18"/>
                <w:szCs w:val="18"/>
                <w:lang w:val="en-US" w:eastAsia="en-GB"/>
              </w:rPr>
              <w:t>Cash (Consolidated Pack)</w:t>
            </w:r>
          </w:p>
        </w:tc>
        <w:tc>
          <w:tcPr>
            <w:tcW w:w="920" w:type="dxa"/>
            <w:gridSpan w:val="2"/>
            <w:tcBorders>
              <w:top w:val="single" w:sz="4" w:space="0" w:color="auto"/>
              <w:left w:val="single" w:sz="4" w:space="0" w:color="auto"/>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single" w:sz="4" w:space="0" w:color="auto"/>
              <w:left w:val="nil"/>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single" w:sz="4" w:space="0" w:color="auto"/>
              <w:left w:val="nil"/>
              <w:bottom w:val="nil"/>
              <w:right w:val="single" w:sz="4" w:space="0" w:color="auto"/>
            </w:tcBorders>
            <w:shd w:val="clear" w:color="000000" w:fill="F2F2F2"/>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single" w:sz="4" w:space="0" w:color="auto"/>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single" w:sz="4" w:space="0" w:color="auto"/>
              <w:left w:val="nil"/>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nil"/>
              <w:bottom w:val="nil"/>
              <w:right w:val="single" w:sz="12" w:space="0" w:color="auto"/>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w:t>
            </w:r>
            <w:r w:rsidR="00D649C6" w:rsidRPr="000072F0">
              <w:rPr>
                <w:rFonts w:eastAsia="Times New Roman" w:cs="Cambria"/>
                <w:color w:val="000000"/>
                <w:sz w:val="18"/>
                <w:szCs w:val="18"/>
                <w:lang w:val="en-US" w:eastAsia="en-GB"/>
              </w:rPr>
              <w:t xml:space="preserve"> </w:t>
            </w:r>
            <w:r w:rsidR="00D649C6" w:rsidRPr="00944176">
              <w:rPr>
                <w:sz w:val="18"/>
                <w:szCs w:val="20"/>
              </w:rPr>
              <w:t>Continental</w:t>
            </w:r>
            <w:r w:rsidRPr="000072F0">
              <w:rPr>
                <w:rFonts w:eastAsia="Times New Roman" w:cs="Cambria"/>
                <w:color w:val="000000"/>
                <w:sz w:val="18"/>
                <w:szCs w:val="18"/>
                <w:lang w:val="en-US" w:eastAsia="en-GB"/>
              </w:rPr>
              <w:t xml:space="preserve"> Equities</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Best of Book</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18"/>
                <w:szCs w:val="18"/>
                <w:lang w:eastAsia="en-GB"/>
              </w:rPr>
            </w:pPr>
            <w:r w:rsidRPr="00D40595">
              <w:rPr>
                <w:rFonts w:eastAsia="Times New Roman" w:cs="Times New Roman"/>
                <w:color w:val="000000"/>
                <w:sz w:val="18"/>
                <w:szCs w:val="18"/>
                <w:lang w:eastAsia="en-GB"/>
              </w:rPr>
              <w:t>N/A</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18"/>
                <w:szCs w:val="18"/>
                <w:lang w:eastAsia="en-GB"/>
              </w:rPr>
            </w:pPr>
            <w:r w:rsidRPr="00D40595">
              <w:rPr>
                <w:rFonts w:eastAsia="Times New Roman" w:cs="Times New Roman"/>
                <w:color w:val="000000"/>
                <w:sz w:val="18"/>
                <w:szCs w:val="18"/>
                <w:lang w:eastAsia="en-GB"/>
              </w:rPr>
              <w:t>N/A</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Block</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Pr>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ETFs and Funds</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Warrants and Certificates</w:t>
            </w:r>
          </w:p>
        </w:tc>
        <w:tc>
          <w:tcPr>
            <w:tcW w:w="920" w:type="dxa"/>
            <w:gridSpan w:val="2"/>
            <w:tcBorders>
              <w:top w:val="nil"/>
              <w:left w:val="single" w:sz="4" w:space="0" w:color="auto"/>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Fixed Income</w:t>
            </w:r>
          </w:p>
        </w:tc>
        <w:tc>
          <w:tcPr>
            <w:tcW w:w="920" w:type="dxa"/>
            <w:gridSpan w:val="2"/>
            <w:tcBorders>
              <w:top w:val="nil"/>
              <w:left w:val="single" w:sz="4" w:space="0" w:color="auto"/>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514"/>
        </w:trPr>
        <w:tc>
          <w:tcPr>
            <w:tcW w:w="266" w:type="dxa"/>
            <w:tcBorders>
              <w:top w:val="dotted" w:sz="4" w:space="0" w:color="auto"/>
              <w:left w:val="single" w:sz="12" w:space="0" w:color="auto"/>
              <w:bottom w:val="single" w:sz="12"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5774" w:type="dxa"/>
            <w:gridSpan w:val="6"/>
            <w:tcBorders>
              <w:top w:val="dotted" w:sz="4" w:space="0" w:color="auto"/>
              <w:left w:val="nil"/>
              <w:bottom w:val="single" w:sz="12" w:space="0" w:color="auto"/>
              <w:right w:val="nil"/>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886243">
              <w:rPr>
                <w:rFonts w:eastAsia="Times New Roman" w:cs="Times New Roman"/>
                <w:color w:val="000000"/>
                <w:sz w:val="18"/>
                <w:szCs w:val="18"/>
                <w:lang w:eastAsia="en-GB"/>
              </w:rPr>
              <w:t>Euronext Real Time Reference Prices (</w:t>
            </w:r>
            <w:r w:rsidRPr="00D40595">
              <w:rPr>
                <w:rFonts w:eastAsia="Times New Roman" w:cs="Times New Roman"/>
                <w:i/>
                <w:color w:val="008D7F"/>
                <w:sz w:val="18"/>
                <w:szCs w:val="18"/>
                <w:lang w:eastAsia="en-GB"/>
              </w:rPr>
              <w:t>complete table</w:t>
            </w:r>
            <w:r>
              <w:rPr>
                <w:rFonts w:eastAsia="Times New Roman" w:cs="Times New Roman"/>
                <w:i/>
                <w:color w:val="008D7F"/>
                <w:sz w:val="18"/>
                <w:szCs w:val="18"/>
                <w:lang w:eastAsia="en-GB"/>
              </w:rPr>
              <w:t xml:space="preserve"> on page 4</w:t>
            </w:r>
            <w:r w:rsidRPr="00886243">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D40595">
              <w:rPr>
                <w:rFonts w:ascii="MS Gothic" w:eastAsia="MS Gothic" w:hAnsi="MS Gothic" w:hint="eastAsia"/>
                <w:sz w:val="24"/>
                <w:szCs w:val="24"/>
              </w:rPr>
              <w:t>☐</w:t>
            </w:r>
          </w:p>
        </w:tc>
        <w:tc>
          <w:tcPr>
            <w:tcW w:w="960" w:type="dxa"/>
            <w:tcBorders>
              <w:top w:val="dotted" w:sz="4" w:space="0" w:color="auto"/>
              <w:left w:val="nil"/>
              <w:bottom w:val="single" w:sz="12"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gridSpan w:val="2"/>
            <w:tcBorders>
              <w:top w:val="dotted" w:sz="4" w:space="0" w:color="auto"/>
              <w:left w:val="nil"/>
              <w:bottom w:val="single" w:sz="12"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tcBorders>
              <w:top w:val="dotted" w:sz="4" w:space="0" w:color="auto"/>
              <w:left w:val="nil"/>
              <w:bottom w:val="single" w:sz="12" w:space="0" w:color="auto"/>
              <w:right w:val="single" w:sz="12" w:space="0" w:color="auto"/>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00"/>
        </w:trPr>
        <w:tc>
          <w:tcPr>
            <w:tcW w:w="3240" w:type="dxa"/>
            <w:gridSpan w:val="2"/>
            <w:tcBorders>
              <w:top w:val="single" w:sz="12" w:space="0" w:color="auto"/>
              <w:left w:val="single" w:sz="12" w:space="0" w:color="auto"/>
              <w:bottom w:val="nil"/>
              <w:right w:val="single" w:sz="4" w:space="0" w:color="auto"/>
            </w:tcBorders>
            <w:shd w:val="clear" w:color="auto" w:fill="auto"/>
            <w:noWrap/>
            <w:vAlign w:val="center"/>
            <w:hideMark/>
          </w:tcPr>
          <w:p w:rsidR="002072A5" w:rsidRPr="00886243" w:rsidRDefault="002072A5" w:rsidP="00C44706">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DELAYED TIME</w:t>
            </w:r>
          </w:p>
        </w:tc>
        <w:tc>
          <w:tcPr>
            <w:tcW w:w="582" w:type="dxa"/>
            <w:tcBorders>
              <w:top w:val="single" w:sz="12" w:space="0" w:color="auto"/>
              <w:left w:val="single" w:sz="4" w:space="0" w:color="auto"/>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1275" w:type="dxa"/>
            <w:gridSpan w:val="3"/>
            <w:tcBorders>
              <w:top w:val="single" w:sz="12" w:space="0" w:color="auto"/>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943" w:type="dxa"/>
            <w:tcBorders>
              <w:top w:val="single" w:sz="12" w:space="0" w:color="auto"/>
              <w:bottom w:val="nil"/>
              <w:right w:val="single" w:sz="4" w:space="0" w:color="auto"/>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1605" w:type="dxa"/>
            <w:gridSpan w:val="2"/>
            <w:tcBorders>
              <w:top w:val="single" w:sz="12" w:space="0" w:color="auto"/>
              <w:left w:val="single" w:sz="4" w:space="0" w:color="auto"/>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1275" w:type="dxa"/>
            <w:gridSpan w:val="2"/>
            <w:tcBorders>
              <w:top w:val="single" w:sz="12" w:space="0" w:color="auto"/>
              <w:left w:val="nil"/>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r>
      <w:tr w:rsidR="002072A5" w:rsidRPr="00886243" w:rsidTr="00C44706">
        <w:trPr>
          <w:trHeight w:val="300"/>
        </w:trPr>
        <w:tc>
          <w:tcPr>
            <w:tcW w:w="3240" w:type="dxa"/>
            <w:gridSpan w:val="2"/>
            <w:tcBorders>
              <w:top w:val="nil"/>
              <w:left w:val="single" w:sz="12" w:space="0" w:color="auto"/>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gridSpan w:val="2"/>
            <w:tcBorders>
              <w:top w:val="nil"/>
              <w:left w:val="single" w:sz="4" w:space="0" w:color="auto"/>
              <w:bottom w:val="nil"/>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nil"/>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gridSpan w:val="2"/>
            <w:tcBorders>
              <w:top w:val="nil"/>
              <w:left w:val="nil"/>
              <w:bottom w:val="nil"/>
              <w:right w:val="single" w:sz="4"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3240" w:type="dxa"/>
            <w:gridSpan w:val="2"/>
            <w:tcBorders>
              <w:top w:val="nil"/>
              <w:left w:val="single" w:sz="12" w:space="0" w:color="auto"/>
              <w:bottom w:val="nil"/>
              <w:right w:val="single" w:sz="4" w:space="0" w:color="auto"/>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w:t>
            </w:r>
            <w:r w:rsidR="00D649C6" w:rsidRPr="00944176">
              <w:rPr>
                <w:sz w:val="18"/>
                <w:szCs w:val="20"/>
              </w:rPr>
              <w:t>Continental</w:t>
            </w:r>
            <w:r w:rsidR="00D649C6" w:rsidRPr="00EC67A2">
              <w:rPr>
                <w:b/>
                <w:sz w:val="20"/>
                <w:szCs w:val="20"/>
              </w:rPr>
              <w:t xml:space="preserve"> </w:t>
            </w:r>
            <w:r w:rsidRPr="000072F0">
              <w:rPr>
                <w:rFonts w:eastAsia="Times New Roman" w:cs="Cambria"/>
                <w:color w:val="000000"/>
                <w:sz w:val="18"/>
                <w:szCs w:val="18"/>
                <w:lang w:val="en-US" w:eastAsia="en-GB"/>
              </w:rPr>
              <w:t>Cash (Consolidated Pack)</w:t>
            </w:r>
          </w:p>
        </w:tc>
        <w:tc>
          <w:tcPr>
            <w:tcW w:w="920" w:type="dxa"/>
            <w:gridSpan w:val="2"/>
            <w:tcBorders>
              <w:top w:val="nil"/>
              <w:left w:val="single" w:sz="4" w:space="0" w:color="auto"/>
              <w:bottom w:val="nil"/>
              <w:right w:val="nil"/>
            </w:tcBorders>
            <w:shd w:val="clear" w:color="000000" w:fill="F2F2F2"/>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2F2F2"/>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gridSpan w:val="2"/>
            <w:tcBorders>
              <w:top w:val="nil"/>
              <w:left w:val="nil"/>
              <w:bottom w:val="nil"/>
              <w:right w:val="single" w:sz="4"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ascii="MS Gothic" w:eastAsia="MS Gothic" w:hAnsi="MS Gothic" w:cs="Times New Roman" w:hint="eastAsia"/>
                <w:color w:val="000000"/>
                <w:sz w:val="24"/>
                <w:szCs w:val="24"/>
                <w:lang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w:t>
            </w:r>
            <w:r w:rsidR="00D649C6" w:rsidRPr="000072F0">
              <w:rPr>
                <w:rFonts w:eastAsia="Times New Roman" w:cs="Cambria"/>
                <w:color w:val="000000"/>
                <w:sz w:val="18"/>
                <w:szCs w:val="18"/>
                <w:lang w:val="en-US" w:eastAsia="en-GB"/>
              </w:rPr>
              <w:t xml:space="preserve"> </w:t>
            </w:r>
            <w:r w:rsidR="00D649C6" w:rsidRPr="00944176">
              <w:rPr>
                <w:sz w:val="18"/>
                <w:szCs w:val="20"/>
              </w:rPr>
              <w:t>Continental</w:t>
            </w:r>
            <w:r w:rsidRPr="000072F0">
              <w:rPr>
                <w:rFonts w:eastAsia="Times New Roman" w:cs="Cambria"/>
                <w:color w:val="000000"/>
                <w:sz w:val="18"/>
                <w:szCs w:val="18"/>
                <w:lang w:val="en-US" w:eastAsia="en-GB"/>
              </w:rPr>
              <w:t xml:space="preserve"> Equities</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Best of Book</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18"/>
                <w:szCs w:val="18"/>
                <w:lang w:eastAsia="en-GB"/>
              </w:rPr>
            </w:pPr>
            <w:r w:rsidRPr="00886243">
              <w:rPr>
                <w:rFonts w:eastAsia="Times New Roman" w:cs="Times New Roman"/>
                <w:color w:val="000000"/>
                <w:sz w:val="18"/>
                <w:lang w:eastAsia="en-GB"/>
              </w:rPr>
              <w:t>N/A</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Block</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ETFs and Funds</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3921C4">
        <w:trPr>
          <w:trHeight w:val="315"/>
        </w:trPr>
        <w:tc>
          <w:tcPr>
            <w:tcW w:w="266" w:type="dxa"/>
            <w:tcBorders>
              <w:top w:val="nil"/>
              <w:left w:val="single" w:sz="12"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Warrants and Certificates</w:t>
            </w:r>
          </w:p>
        </w:tc>
        <w:tc>
          <w:tcPr>
            <w:tcW w:w="920" w:type="dxa"/>
            <w:gridSpan w:val="2"/>
            <w:tcBorders>
              <w:top w:val="nil"/>
              <w:left w:val="single" w:sz="4" w:space="0" w:color="auto"/>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3921C4">
        <w:trPr>
          <w:trHeight w:val="315"/>
        </w:trPr>
        <w:tc>
          <w:tcPr>
            <w:tcW w:w="266" w:type="dxa"/>
            <w:tcBorders>
              <w:top w:val="nil"/>
              <w:left w:val="single" w:sz="12" w:space="0" w:color="auto"/>
              <w:bottom w:val="single" w:sz="4"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single" w:sz="4" w:space="0" w:color="auto"/>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Fixed Income</w:t>
            </w:r>
          </w:p>
        </w:tc>
        <w:tc>
          <w:tcPr>
            <w:tcW w:w="920" w:type="dxa"/>
            <w:gridSpan w:val="2"/>
            <w:tcBorders>
              <w:top w:val="nil"/>
              <w:left w:val="single" w:sz="4" w:space="0" w:color="auto"/>
              <w:bottom w:val="single" w:sz="4" w:space="0" w:color="auto"/>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single" w:sz="4" w:space="0" w:color="auto"/>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single" w:sz="4" w:space="0" w:color="auto"/>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bl>
    <w:p w:rsidR="00D63AC0" w:rsidRDefault="00D63AC0" w:rsidP="003921C4">
      <w:pPr>
        <w:pStyle w:val="BodyText"/>
      </w:pPr>
    </w:p>
    <w:p w:rsidR="003921C4" w:rsidRDefault="003921C4" w:rsidP="002072A5">
      <w:pPr>
        <w:pStyle w:val="Heading2NoTOCblack-caps-noline"/>
      </w:pPr>
    </w:p>
    <w:p w:rsidR="003921C4" w:rsidRDefault="003921C4" w:rsidP="003921C4">
      <w:pPr>
        <w:pStyle w:val="BodyText"/>
      </w:pPr>
    </w:p>
    <w:tbl>
      <w:tblPr>
        <w:tblW w:w="8920" w:type="dxa"/>
        <w:tblInd w:w="93" w:type="dxa"/>
        <w:tblLook w:val="04A0" w:firstRow="1" w:lastRow="0" w:firstColumn="1" w:lastColumn="0" w:noHBand="0" w:noVBand="1"/>
      </w:tblPr>
      <w:tblGrid>
        <w:gridCol w:w="3240"/>
        <w:gridCol w:w="920"/>
        <w:gridCol w:w="920"/>
        <w:gridCol w:w="960"/>
        <w:gridCol w:w="960"/>
        <w:gridCol w:w="960"/>
        <w:gridCol w:w="960"/>
      </w:tblGrid>
      <w:tr w:rsidR="00DE4594" w:rsidRPr="00D40595" w:rsidTr="006B35B8">
        <w:trPr>
          <w:trHeight w:val="300"/>
        </w:trPr>
        <w:tc>
          <w:tcPr>
            <w:tcW w:w="3240" w:type="dxa"/>
            <w:tcBorders>
              <w:top w:val="single" w:sz="12" w:space="0" w:color="auto"/>
              <w:left w:val="single" w:sz="12" w:space="0" w:color="auto"/>
              <w:right w:val="single" w:sz="4" w:space="0" w:color="auto"/>
            </w:tcBorders>
            <w:shd w:val="clear" w:color="auto" w:fill="auto"/>
            <w:noWrap/>
            <w:vAlign w:val="center"/>
            <w:hideMark/>
          </w:tcPr>
          <w:p w:rsidR="00DE4594" w:rsidRPr="00886243" w:rsidRDefault="00DE4594" w:rsidP="006B35B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REAL TIME</w:t>
            </w:r>
          </w:p>
        </w:tc>
        <w:tc>
          <w:tcPr>
            <w:tcW w:w="920" w:type="dxa"/>
            <w:tcBorders>
              <w:top w:val="single" w:sz="12" w:space="0" w:color="auto"/>
              <w:left w:val="single" w:sz="4" w:space="0" w:color="auto"/>
              <w:right w:val="nil"/>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880" w:type="dxa"/>
            <w:gridSpan w:val="2"/>
            <w:tcBorders>
              <w:top w:val="single" w:sz="12" w:space="0" w:color="auto"/>
              <w:left w:val="nil"/>
              <w:right w:val="single" w:sz="4" w:space="0" w:color="auto"/>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STANDARD</w:t>
            </w:r>
          </w:p>
        </w:tc>
        <w:tc>
          <w:tcPr>
            <w:tcW w:w="960" w:type="dxa"/>
            <w:tcBorders>
              <w:top w:val="single" w:sz="12" w:space="0" w:color="auto"/>
              <w:left w:val="single" w:sz="4" w:space="0" w:color="auto"/>
              <w:right w:val="nil"/>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920" w:type="dxa"/>
            <w:gridSpan w:val="2"/>
            <w:tcBorders>
              <w:top w:val="single" w:sz="12" w:space="0" w:color="auto"/>
              <w:left w:val="nil"/>
              <w:right w:val="single" w:sz="12" w:space="0" w:color="auto"/>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NON-PROFESSIONAL</w:t>
            </w:r>
          </w:p>
        </w:tc>
      </w:tr>
      <w:tr w:rsidR="00DE4594" w:rsidRPr="00886243" w:rsidTr="006B35B8">
        <w:trPr>
          <w:trHeight w:val="330"/>
        </w:trPr>
        <w:tc>
          <w:tcPr>
            <w:tcW w:w="3240" w:type="dxa"/>
            <w:tcBorders>
              <w:top w:val="nil"/>
              <w:left w:val="single" w:sz="12" w:space="0" w:color="auto"/>
              <w:bottom w:val="single" w:sz="4" w:space="0" w:color="auto"/>
              <w:right w:val="single" w:sz="4" w:space="0" w:color="auto"/>
            </w:tcBorders>
            <w:shd w:val="clear" w:color="000000" w:fill="FFFFFF"/>
            <w:vAlign w:val="center"/>
            <w:hideMark/>
          </w:tcPr>
          <w:p w:rsidR="00DE4594" w:rsidRPr="00886243" w:rsidRDefault="00DE4594" w:rsidP="006B35B8">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960" w:type="dxa"/>
            <w:tcBorders>
              <w:top w:val="nil"/>
              <w:left w:val="nil"/>
              <w:bottom w:val="single" w:sz="4" w:space="0" w:color="auto"/>
              <w:right w:val="single" w:sz="4"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60" w:type="dxa"/>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960" w:type="dxa"/>
            <w:tcBorders>
              <w:top w:val="nil"/>
              <w:left w:val="nil"/>
              <w:bottom w:val="single" w:sz="4"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DE4594" w:rsidRPr="00D40595" w:rsidTr="006B35B8">
        <w:trPr>
          <w:trHeight w:val="315"/>
        </w:trPr>
        <w:tc>
          <w:tcPr>
            <w:tcW w:w="3240"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DE4594" w:rsidRPr="00886243" w:rsidRDefault="00DE4594" w:rsidP="006B35B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Dublin Equities </w:t>
            </w:r>
          </w:p>
        </w:tc>
        <w:tc>
          <w:tcPr>
            <w:tcW w:w="920" w:type="dxa"/>
            <w:tcBorders>
              <w:top w:val="single" w:sz="4" w:space="0" w:color="auto"/>
              <w:left w:val="single" w:sz="4" w:space="0" w:color="auto"/>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single" w:sz="4" w:space="0" w:color="auto"/>
              <w:left w:val="nil"/>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p>
        </w:tc>
        <w:tc>
          <w:tcPr>
            <w:tcW w:w="960" w:type="dxa"/>
            <w:tcBorders>
              <w:top w:val="single" w:sz="4" w:space="0" w:color="auto"/>
              <w:left w:val="nil"/>
              <w:bottom w:val="single" w:sz="4" w:space="0" w:color="auto"/>
              <w:right w:val="single" w:sz="4" w:space="0" w:color="auto"/>
            </w:tcBorders>
            <w:shd w:val="clear" w:color="000000" w:fill="F2F2F2"/>
            <w:hideMark/>
          </w:tcPr>
          <w:p w:rsidR="00DE4594" w:rsidRPr="00D40595" w:rsidRDefault="00DE4594" w:rsidP="006B35B8">
            <w:pPr>
              <w:spacing w:after="0" w:line="240" w:lineRule="auto"/>
              <w:jc w:val="center"/>
              <w:rPr>
                <w:rFonts w:eastAsia="Times New Roman"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single" w:sz="4" w:space="0" w:color="auto"/>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nil"/>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p>
        </w:tc>
        <w:tc>
          <w:tcPr>
            <w:tcW w:w="960" w:type="dxa"/>
            <w:tcBorders>
              <w:top w:val="single" w:sz="4" w:space="0" w:color="auto"/>
              <w:left w:val="nil"/>
              <w:bottom w:val="single" w:sz="4" w:space="0" w:color="auto"/>
              <w:right w:val="single" w:sz="12" w:space="0" w:color="auto"/>
            </w:tcBorders>
            <w:shd w:val="clear" w:color="000000" w:fill="F2F2F2"/>
            <w:hideMark/>
          </w:tcPr>
          <w:p w:rsidR="00DE4594" w:rsidRPr="00D40595" w:rsidRDefault="00DC213B" w:rsidP="006B35B8">
            <w:pPr>
              <w:spacing w:after="0" w:line="240" w:lineRule="auto"/>
              <w:jc w:val="center"/>
              <w:rPr>
                <w:rFonts w:ascii="MS Gothic" w:eastAsia="MS Gothic" w:hAnsi="MS Gothic" w:cs="Times New Roman"/>
                <w:color w:val="000000"/>
                <w:sz w:val="24"/>
                <w:szCs w:val="24"/>
                <w:lang w:eastAsia="en-GB"/>
              </w:rPr>
            </w:pPr>
            <w:r>
              <w:rPr>
                <w:rFonts w:ascii="MS Gothic" w:eastAsia="MS Gothic" w:hAnsi="MS Gothic" w:hint="eastAsia"/>
                <w:sz w:val="24"/>
                <w:szCs w:val="24"/>
              </w:rPr>
              <w:t>☐</w:t>
            </w:r>
          </w:p>
        </w:tc>
      </w:tr>
    </w:tbl>
    <w:p w:rsidR="00DE4594" w:rsidRDefault="00DE4594" w:rsidP="00DE4594">
      <w:pPr>
        <w:pStyle w:val="Heading2NoTOCblack-caps-noline"/>
      </w:pPr>
    </w:p>
    <w:tbl>
      <w:tblPr>
        <w:tblW w:w="8920" w:type="dxa"/>
        <w:tblInd w:w="93" w:type="dxa"/>
        <w:tblLook w:val="04A0" w:firstRow="1" w:lastRow="0" w:firstColumn="1" w:lastColumn="0" w:noHBand="0" w:noVBand="1"/>
      </w:tblPr>
      <w:tblGrid>
        <w:gridCol w:w="3255"/>
        <w:gridCol w:w="2389"/>
        <w:gridCol w:w="499"/>
        <w:gridCol w:w="1359"/>
        <w:gridCol w:w="25"/>
        <w:gridCol w:w="1393"/>
      </w:tblGrid>
      <w:tr w:rsidR="00DE4594" w:rsidRPr="00886243" w:rsidTr="00A95324">
        <w:trPr>
          <w:trHeight w:val="300"/>
        </w:trPr>
        <w:tc>
          <w:tcPr>
            <w:tcW w:w="3255" w:type="dxa"/>
            <w:tcBorders>
              <w:top w:val="single" w:sz="12" w:space="0" w:color="auto"/>
              <w:left w:val="single" w:sz="12" w:space="0" w:color="auto"/>
              <w:right w:val="single" w:sz="4" w:space="0" w:color="auto"/>
            </w:tcBorders>
            <w:shd w:val="clear" w:color="auto" w:fill="auto"/>
            <w:noWrap/>
            <w:vAlign w:val="center"/>
            <w:hideMark/>
          </w:tcPr>
          <w:p w:rsidR="00DE4594" w:rsidRPr="00886243" w:rsidRDefault="00DE4594" w:rsidP="006B35B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DELAYED TIME</w:t>
            </w:r>
          </w:p>
        </w:tc>
        <w:tc>
          <w:tcPr>
            <w:tcW w:w="2389" w:type="dxa"/>
            <w:tcBorders>
              <w:top w:val="single" w:sz="12" w:space="0" w:color="auto"/>
              <w:left w:val="single" w:sz="4"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c>
          <w:tcPr>
            <w:tcW w:w="1883" w:type="dxa"/>
            <w:gridSpan w:val="3"/>
            <w:tcBorders>
              <w:top w:val="single" w:sz="12"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c>
          <w:tcPr>
            <w:tcW w:w="1393" w:type="dxa"/>
            <w:tcBorders>
              <w:top w:val="single" w:sz="12" w:space="0" w:color="auto"/>
              <w:right w:val="single" w:sz="12"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r>
      <w:tr w:rsidR="00DE4594" w:rsidRPr="00886243" w:rsidTr="00A95324">
        <w:trPr>
          <w:trHeight w:val="300"/>
        </w:trPr>
        <w:tc>
          <w:tcPr>
            <w:tcW w:w="3255" w:type="dxa"/>
            <w:tcBorders>
              <w:top w:val="nil"/>
              <w:left w:val="single" w:sz="12" w:space="0" w:color="auto"/>
              <w:bottom w:val="single" w:sz="4" w:space="0" w:color="auto"/>
              <w:right w:val="single" w:sz="4" w:space="0" w:color="auto"/>
            </w:tcBorders>
            <w:shd w:val="clear" w:color="000000" w:fill="FFFFFF"/>
            <w:vAlign w:val="center"/>
            <w:hideMark/>
          </w:tcPr>
          <w:p w:rsidR="00DE4594" w:rsidRPr="00886243" w:rsidRDefault="00DE4594" w:rsidP="006B35B8">
            <w:pPr>
              <w:spacing w:after="0" w:line="240" w:lineRule="auto"/>
              <w:jc w:val="left"/>
              <w:rPr>
                <w:rFonts w:eastAsia="Times New Roman" w:cs="Times New Roman"/>
                <w:b/>
                <w:bCs/>
                <w:color w:val="FFFFFF"/>
                <w:sz w:val="18"/>
                <w:szCs w:val="18"/>
                <w:lang w:eastAsia="en-GB"/>
              </w:rPr>
            </w:pPr>
          </w:p>
        </w:tc>
        <w:tc>
          <w:tcPr>
            <w:tcW w:w="2888" w:type="dxa"/>
            <w:gridSpan w:val="2"/>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1359" w:type="dxa"/>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1418" w:type="dxa"/>
            <w:gridSpan w:val="2"/>
            <w:tcBorders>
              <w:top w:val="nil"/>
              <w:left w:val="nil"/>
              <w:bottom w:val="single" w:sz="4"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DE4594" w:rsidRPr="00886243" w:rsidTr="00A95324">
        <w:trPr>
          <w:trHeight w:val="315"/>
        </w:trPr>
        <w:tc>
          <w:tcPr>
            <w:tcW w:w="3255" w:type="dxa"/>
            <w:tcBorders>
              <w:top w:val="single" w:sz="4" w:space="0" w:color="auto"/>
              <w:left w:val="single" w:sz="12" w:space="0" w:color="auto"/>
              <w:bottom w:val="single" w:sz="12" w:space="0" w:color="auto"/>
              <w:right w:val="single" w:sz="4" w:space="0" w:color="auto"/>
            </w:tcBorders>
            <w:shd w:val="clear" w:color="000000" w:fill="F2F2F2"/>
            <w:vAlign w:val="center"/>
            <w:hideMark/>
          </w:tcPr>
          <w:p w:rsidR="00DE4594" w:rsidRPr="00886243" w:rsidRDefault="00DE4594" w:rsidP="006B35B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Dublin Equities</w:t>
            </w:r>
          </w:p>
        </w:tc>
        <w:tc>
          <w:tcPr>
            <w:tcW w:w="2888" w:type="dxa"/>
            <w:gridSpan w:val="2"/>
            <w:tcBorders>
              <w:top w:val="single" w:sz="4" w:space="0" w:color="auto"/>
              <w:left w:val="single" w:sz="4" w:space="0" w:color="auto"/>
              <w:bottom w:val="single" w:sz="12" w:space="0" w:color="auto"/>
              <w:right w:val="nil"/>
            </w:tcBorders>
            <w:shd w:val="clear" w:color="000000" w:fill="F2F2F2"/>
            <w:vAlign w:val="center"/>
            <w:hideMark/>
          </w:tcPr>
          <w:p w:rsidR="00DE4594" w:rsidRPr="00886243" w:rsidRDefault="00DE4594" w:rsidP="006B35B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1359" w:type="dxa"/>
            <w:tcBorders>
              <w:top w:val="single" w:sz="4" w:space="0" w:color="auto"/>
              <w:left w:val="nil"/>
              <w:bottom w:val="single" w:sz="12" w:space="0" w:color="auto"/>
              <w:right w:val="nil"/>
            </w:tcBorders>
            <w:shd w:val="clear" w:color="000000" w:fill="F2F2F2"/>
            <w:vAlign w:val="center"/>
            <w:hideMark/>
          </w:tcPr>
          <w:p w:rsidR="00DE4594" w:rsidRPr="00886243" w:rsidRDefault="00DE4594" w:rsidP="006B35B8">
            <w:pPr>
              <w:spacing w:after="0" w:line="240" w:lineRule="auto"/>
              <w:jc w:val="center"/>
              <w:rPr>
                <w:rFonts w:ascii="MS Gothic" w:eastAsia="MS Gothic" w:hAnsi="MS Gothic" w:cs="Times New Roman"/>
                <w:color w:val="000000"/>
                <w:sz w:val="24"/>
                <w:szCs w:val="24"/>
                <w:lang w:eastAsia="en-GB"/>
              </w:rPr>
            </w:pPr>
          </w:p>
        </w:tc>
        <w:tc>
          <w:tcPr>
            <w:tcW w:w="1418" w:type="dxa"/>
            <w:gridSpan w:val="2"/>
            <w:tcBorders>
              <w:top w:val="single" w:sz="4" w:space="0" w:color="auto"/>
              <w:left w:val="nil"/>
              <w:bottom w:val="single" w:sz="12"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color w:val="000000"/>
                <w:sz w:val="24"/>
                <w:szCs w:val="24"/>
                <w:lang w:eastAsia="en-GB"/>
              </w:rPr>
            </w:pPr>
            <w:r w:rsidRPr="00886243">
              <w:rPr>
                <w:rFonts w:ascii="MS Gothic" w:eastAsia="MS Gothic" w:hAnsi="MS Gothic" w:cs="Times New Roman" w:hint="eastAsia"/>
                <w:color w:val="000000"/>
                <w:sz w:val="24"/>
                <w:szCs w:val="24"/>
                <w:lang w:eastAsia="en-GB"/>
              </w:rPr>
              <w:t>☐</w:t>
            </w:r>
          </w:p>
        </w:tc>
      </w:tr>
    </w:tbl>
    <w:p w:rsidR="008B0788" w:rsidRDefault="008B0788" w:rsidP="002072A5">
      <w:pPr>
        <w:pStyle w:val="Heading2NoTOCblack-caps-noline"/>
      </w:pPr>
    </w:p>
    <w:p w:rsidR="002072A5" w:rsidRDefault="002072A5" w:rsidP="002072A5">
      <w:pPr>
        <w:pStyle w:val="Heading2NoTOCblack-caps-noline"/>
      </w:pPr>
      <w:r w:rsidRPr="00113B37">
        <w:t xml:space="preserve">Provider </w:t>
      </w:r>
      <w:r>
        <w:t>3</w:t>
      </w:r>
    </w:p>
    <w:tbl>
      <w:tblPr>
        <w:tblW w:w="8920" w:type="dxa"/>
        <w:tblInd w:w="93" w:type="dxa"/>
        <w:tblLook w:val="04A0" w:firstRow="1" w:lastRow="0" w:firstColumn="1" w:lastColumn="0" w:noHBand="0" w:noVBand="1"/>
      </w:tblPr>
      <w:tblGrid>
        <w:gridCol w:w="266"/>
        <w:gridCol w:w="2974"/>
        <w:gridCol w:w="582"/>
        <w:gridCol w:w="338"/>
        <w:gridCol w:w="920"/>
        <w:gridCol w:w="17"/>
        <w:gridCol w:w="943"/>
        <w:gridCol w:w="960"/>
        <w:gridCol w:w="645"/>
        <w:gridCol w:w="315"/>
        <w:gridCol w:w="960"/>
      </w:tblGrid>
      <w:tr w:rsidR="002072A5" w:rsidRPr="00886243" w:rsidTr="00C44706">
        <w:trPr>
          <w:trHeight w:val="300"/>
        </w:trPr>
        <w:tc>
          <w:tcPr>
            <w:tcW w:w="8920" w:type="dxa"/>
            <w:gridSpan w:val="11"/>
            <w:tcBorders>
              <w:top w:val="single" w:sz="12" w:space="0" w:color="auto"/>
              <w:left w:val="single" w:sz="12" w:space="0" w:color="auto"/>
              <w:bottom w:val="nil"/>
              <w:right w:val="single" w:sz="12" w:space="0" w:color="auto"/>
            </w:tcBorders>
            <w:shd w:val="clear" w:color="auto" w:fill="DDF3BF"/>
            <w:vAlign w:val="center"/>
            <w:hideMark/>
          </w:tcPr>
          <w:p w:rsidR="002072A5" w:rsidRPr="002072A5" w:rsidRDefault="002072A5" w:rsidP="00C44706">
            <w:pPr>
              <w:pStyle w:val="Heading2NoTOCblack-caps-noline"/>
              <w:rPr>
                <w:rFonts w:eastAsia="Times New Roman"/>
                <w:color w:val="00685E"/>
                <w:sz w:val="20"/>
                <w:szCs w:val="20"/>
                <w:lang w:eastAsia="en-GB"/>
              </w:rPr>
            </w:pPr>
            <w:r w:rsidRPr="00886243">
              <w:rPr>
                <w:rFonts w:eastAsia="Times New Roman"/>
                <w:color w:val="00685E"/>
                <w:sz w:val="20"/>
                <w:szCs w:val="20"/>
                <w:lang w:eastAsia="en-GB"/>
              </w:rPr>
              <w:t xml:space="preserve">NAME &amp; ADDRESS OF </w:t>
            </w:r>
            <w:r>
              <w:rPr>
                <w:rFonts w:eastAsia="Times New Roman"/>
                <w:color w:val="00685E"/>
                <w:sz w:val="20"/>
                <w:szCs w:val="20"/>
                <w:lang w:eastAsia="en-GB"/>
              </w:rPr>
              <w:t>PROVIDER</w:t>
            </w:r>
            <w:r w:rsidRPr="00886243">
              <w:rPr>
                <w:rFonts w:eastAsia="Times New Roman"/>
                <w:color w:val="00685E"/>
                <w:sz w:val="20"/>
                <w:szCs w:val="20"/>
                <w:lang w:eastAsia="en-GB"/>
              </w:rPr>
              <w:t xml:space="preserve"> </w:t>
            </w:r>
            <w:r>
              <w:rPr>
                <w:rFonts w:eastAsia="Times New Roman"/>
                <w:color w:val="00685E"/>
                <w:sz w:val="20"/>
                <w:szCs w:val="20"/>
                <w:lang w:eastAsia="en-GB"/>
              </w:rPr>
              <w:t>3</w:t>
            </w:r>
            <w:r w:rsidRPr="00886243">
              <w:rPr>
                <w:rFonts w:eastAsia="Times New Roman"/>
                <w:color w:val="00685E"/>
                <w:sz w:val="20"/>
                <w:szCs w:val="20"/>
                <w:lang w:eastAsia="en-GB"/>
              </w:rPr>
              <w:t>:</w:t>
            </w:r>
          </w:p>
        </w:tc>
      </w:tr>
      <w:tr w:rsidR="002072A5" w:rsidRPr="00886243" w:rsidTr="00C44706">
        <w:trPr>
          <w:trHeight w:val="300"/>
        </w:trPr>
        <w:tc>
          <w:tcPr>
            <w:tcW w:w="8920" w:type="dxa"/>
            <w:gridSpan w:val="11"/>
            <w:tcBorders>
              <w:top w:val="single" w:sz="12" w:space="0" w:color="auto"/>
              <w:left w:val="single" w:sz="12" w:space="0" w:color="auto"/>
              <w:bottom w:val="nil"/>
              <w:right w:val="single" w:sz="12" w:space="0" w:color="auto"/>
            </w:tcBorders>
            <w:shd w:val="clear" w:color="auto" w:fill="DDF3BF"/>
            <w:vAlign w:val="center"/>
            <w:hideMark/>
          </w:tcPr>
          <w:p w:rsidR="002072A5" w:rsidRPr="002072A5" w:rsidRDefault="002072A5" w:rsidP="00C44706">
            <w:pPr>
              <w:pStyle w:val="Heading2NoTOCblack-caps-noline"/>
              <w:rPr>
                <w:rFonts w:eastAsia="Times New Roman"/>
                <w:color w:val="00685E"/>
                <w:sz w:val="20"/>
                <w:szCs w:val="20"/>
                <w:lang w:eastAsia="en-GB"/>
              </w:rPr>
            </w:pPr>
            <w:r w:rsidRPr="002072A5">
              <w:rPr>
                <w:rFonts w:eastAsia="Times New Roman"/>
                <w:color w:val="00685E"/>
                <w:sz w:val="20"/>
                <w:szCs w:val="20"/>
                <w:lang w:eastAsia="en-GB"/>
              </w:rPr>
              <w:fldChar w:fldCharType="begin">
                <w:ffData>
                  <w:name w:val=""/>
                  <w:enabled/>
                  <w:calcOnExit w:val="0"/>
                  <w:textInput>
                    <w:default w:val="Input details"/>
                  </w:textInput>
                </w:ffData>
              </w:fldChar>
            </w:r>
            <w:r w:rsidRPr="002072A5">
              <w:rPr>
                <w:rFonts w:eastAsia="Times New Roman"/>
                <w:color w:val="00685E"/>
                <w:sz w:val="20"/>
                <w:szCs w:val="20"/>
                <w:lang w:eastAsia="en-GB"/>
              </w:rPr>
              <w:instrText xml:space="preserve"> FORMTEXT </w:instrText>
            </w:r>
            <w:r w:rsidRPr="002072A5">
              <w:rPr>
                <w:rFonts w:eastAsia="Times New Roman"/>
                <w:color w:val="00685E"/>
                <w:sz w:val="20"/>
                <w:szCs w:val="20"/>
                <w:lang w:eastAsia="en-GB"/>
              </w:rPr>
            </w:r>
            <w:r w:rsidRPr="002072A5">
              <w:rPr>
                <w:rFonts w:eastAsia="Times New Roman"/>
                <w:color w:val="00685E"/>
                <w:sz w:val="20"/>
                <w:szCs w:val="20"/>
                <w:lang w:eastAsia="en-GB"/>
              </w:rPr>
              <w:fldChar w:fldCharType="separate"/>
            </w:r>
            <w:r w:rsidRPr="002072A5">
              <w:rPr>
                <w:rFonts w:eastAsia="Times New Roman"/>
                <w:color w:val="00685E"/>
                <w:sz w:val="20"/>
                <w:szCs w:val="20"/>
                <w:lang w:eastAsia="en-GB"/>
              </w:rPr>
              <w:t>Input details</w:t>
            </w:r>
            <w:r w:rsidRPr="002072A5">
              <w:rPr>
                <w:rFonts w:eastAsia="Times New Roman"/>
                <w:color w:val="00685E"/>
                <w:sz w:val="20"/>
                <w:szCs w:val="20"/>
                <w:lang w:eastAsia="en-GB"/>
              </w:rPr>
              <w:fldChar w:fldCharType="end"/>
            </w:r>
            <w:r w:rsidRPr="00886243">
              <w:rPr>
                <w:rFonts w:eastAsia="Times New Roman"/>
                <w:color w:val="00685E"/>
                <w:sz w:val="20"/>
                <w:szCs w:val="20"/>
                <w:lang w:eastAsia="en-GB"/>
              </w:rPr>
              <w:t> </w:t>
            </w:r>
          </w:p>
        </w:tc>
      </w:tr>
      <w:tr w:rsidR="002072A5" w:rsidRPr="00886243" w:rsidTr="00C44706">
        <w:trPr>
          <w:trHeight w:val="300"/>
        </w:trPr>
        <w:tc>
          <w:tcPr>
            <w:tcW w:w="3240" w:type="dxa"/>
            <w:gridSpan w:val="2"/>
            <w:tcBorders>
              <w:top w:val="single" w:sz="12" w:space="0" w:color="auto"/>
              <w:left w:val="single" w:sz="12" w:space="0" w:color="auto"/>
              <w:right w:val="single" w:sz="4" w:space="0" w:color="auto"/>
            </w:tcBorders>
            <w:shd w:val="clear" w:color="auto" w:fill="auto"/>
            <w:noWrap/>
            <w:vAlign w:val="center"/>
            <w:hideMark/>
          </w:tcPr>
          <w:p w:rsidR="002072A5" w:rsidRPr="00886243" w:rsidRDefault="002072A5" w:rsidP="00C44706">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REAL TIME</w:t>
            </w:r>
          </w:p>
        </w:tc>
        <w:tc>
          <w:tcPr>
            <w:tcW w:w="920" w:type="dxa"/>
            <w:gridSpan w:val="2"/>
            <w:tcBorders>
              <w:top w:val="single" w:sz="12" w:space="0" w:color="auto"/>
              <w:left w:val="single" w:sz="4" w:space="0" w:color="auto"/>
              <w:right w:val="nil"/>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880" w:type="dxa"/>
            <w:gridSpan w:val="3"/>
            <w:tcBorders>
              <w:top w:val="single" w:sz="12" w:space="0" w:color="auto"/>
              <w:left w:val="nil"/>
              <w:right w:val="single" w:sz="4" w:space="0" w:color="auto"/>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STANDARD</w:t>
            </w:r>
          </w:p>
        </w:tc>
        <w:tc>
          <w:tcPr>
            <w:tcW w:w="960" w:type="dxa"/>
            <w:tcBorders>
              <w:top w:val="single" w:sz="12" w:space="0" w:color="auto"/>
              <w:left w:val="single" w:sz="4" w:space="0" w:color="auto"/>
              <w:right w:val="nil"/>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920" w:type="dxa"/>
            <w:gridSpan w:val="3"/>
            <w:tcBorders>
              <w:top w:val="single" w:sz="12" w:space="0" w:color="auto"/>
              <w:left w:val="nil"/>
              <w:right w:val="single" w:sz="12" w:space="0" w:color="auto"/>
            </w:tcBorders>
            <w:shd w:val="clear" w:color="auto" w:fill="80B3AE"/>
            <w:noWrap/>
            <w:vAlign w:val="center"/>
            <w:hideMark/>
          </w:tcPr>
          <w:p w:rsidR="002072A5" w:rsidRPr="000072F0" w:rsidRDefault="002072A5" w:rsidP="00C44706">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NON-PROFESSIONAL</w:t>
            </w:r>
          </w:p>
        </w:tc>
      </w:tr>
      <w:tr w:rsidR="002072A5" w:rsidRPr="00886243" w:rsidTr="00C44706">
        <w:trPr>
          <w:trHeight w:val="330"/>
        </w:trPr>
        <w:tc>
          <w:tcPr>
            <w:tcW w:w="3240" w:type="dxa"/>
            <w:gridSpan w:val="2"/>
            <w:tcBorders>
              <w:top w:val="nil"/>
              <w:left w:val="single" w:sz="12" w:space="0" w:color="auto"/>
              <w:bottom w:val="single" w:sz="4" w:space="0" w:color="auto"/>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gridSpan w:val="2"/>
            <w:tcBorders>
              <w:top w:val="nil"/>
              <w:left w:val="single" w:sz="4" w:space="0" w:color="auto"/>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gridSpan w:val="2"/>
            <w:tcBorders>
              <w:top w:val="nil"/>
              <w:left w:val="nil"/>
              <w:bottom w:val="single" w:sz="4" w:space="0" w:color="auto"/>
              <w:right w:val="single" w:sz="4"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60" w:type="dxa"/>
            <w:gridSpan w:val="2"/>
            <w:tcBorders>
              <w:top w:val="nil"/>
              <w:left w:val="nil"/>
              <w:bottom w:val="single" w:sz="4" w:space="0" w:color="auto"/>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tcBorders>
              <w:top w:val="nil"/>
              <w:left w:val="nil"/>
              <w:bottom w:val="single" w:sz="4" w:space="0" w:color="auto"/>
              <w:right w:val="single" w:sz="12"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2072A5" w:rsidRPr="00886243" w:rsidTr="00C44706">
        <w:trPr>
          <w:trHeight w:val="315"/>
        </w:trPr>
        <w:tc>
          <w:tcPr>
            <w:tcW w:w="3240" w:type="dxa"/>
            <w:gridSpan w:val="2"/>
            <w:tcBorders>
              <w:top w:val="single" w:sz="4" w:space="0" w:color="auto"/>
              <w:left w:val="single" w:sz="12" w:space="0" w:color="auto"/>
              <w:bottom w:val="nil"/>
              <w:right w:val="single" w:sz="4" w:space="0" w:color="auto"/>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w:t>
            </w:r>
            <w:r w:rsidR="00D649C6" w:rsidRPr="000072F0">
              <w:rPr>
                <w:rFonts w:eastAsia="Times New Roman" w:cs="Cambria"/>
                <w:color w:val="000000"/>
                <w:sz w:val="18"/>
                <w:szCs w:val="18"/>
                <w:lang w:val="en-US" w:eastAsia="en-GB"/>
              </w:rPr>
              <w:t xml:space="preserve"> </w:t>
            </w:r>
            <w:r w:rsidR="00D649C6" w:rsidRPr="00944176">
              <w:rPr>
                <w:sz w:val="18"/>
                <w:szCs w:val="20"/>
              </w:rPr>
              <w:t>Continental</w:t>
            </w:r>
            <w:r w:rsidRPr="000072F0">
              <w:rPr>
                <w:rFonts w:eastAsia="Times New Roman" w:cs="Cambria"/>
                <w:color w:val="000000"/>
                <w:sz w:val="16"/>
                <w:szCs w:val="18"/>
                <w:lang w:val="en-US" w:eastAsia="en-GB"/>
              </w:rPr>
              <w:t xml:space="preserve"> </w:t>
            </w:r>
            <w:r w:rsidRPr="000072F0">
              <w:rPr>
                <w:rFonts w:eastAsia="Times New Roman" w:cs="Cambria"/>
                <w:color w:val="000000"/>
                <w:sz w:val="18"/>
                <w:szCs w:val="18"/>
                <w:lang w:val="en-US" w:eastAsia="en-GB"/>
              </w:rPr>
              <w:t>Cash (Consolidated Pack)</w:t>
            </w:r>
          </w:p>
        </w:tc>
        <w:tc>
          <w:tcPr>
            <w:tcW w:w="920" w:type="dxa"/>
            <w:gridSpan w:val="2"/>
            <w:tcBorders>
              <w:top w:val="single" w:sz="4" w:space="0" w:color="auto"/>
              <w:left w:val="single" w:sz="4" w:space="0" w:color="auto"/>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single" w:sz="4" w:space="0" w:color="auto"/>
              <w:left w:val="nil"/>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single" w:sz="4" w:space="0" w:color="auto"/>
              <w:left w:val="nil"/>
              <w:bottom w:val="nil"/>
              <w:right w:val="single" w:sz="4" w:space="0" w:color="auto"/>
            </w:tcBorders>
            <w:shd w:val="clear" w:color="000000" w:fill="F2F2F2"/>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single" w:sz="4" w:space="0" w:color="auto"/>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single" w:sz="4" w:space="0" w:color="auto"/>
              <w:left w:val="nil"/>
              <w:bottom w:val="nil"/>
              <w:right w:val="nil"/>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nil"/>
              <w:bottom w:val="nil"/>
              <w:right w:val="single" w:sz="12" w:space="0" w:color="auto"/>
            </w:tcBorders>
            <w:shd w:val="clear" w:color="000000" w:fill="F2F2F2"/>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w:t>
            </w:r>
            <w:r w:rsidR="00D649C6" w:rsidRPr="00944176">
              <w:rPr>
                <w:sz w:val="20"/>
                <w:szCs w:val="20"/>
              </w:rPr>
              <w:t>Continental</w:t>
            </w:r>
            <w:r w:rsidR="00D649C6" w:rsidRPr="00EC67A2">
              <w:rPr>
                <w:b/>
                <w:sz w:val="20"/>
                <w:szCs w:val="20"/>
              </w:rPr>
              <w:t xml:space="preserve"> </w:t>
            </w:r>
            <w:r w:rsidRPr="000072F0">
              <w:rPr>
                <w:rFonts w:eastAsia="Times New Roman" w:cs="Cambria"/>
                <w:color w:val="000000"/>
                <w:sz w:val="18"/>
                <w:szCs w:val="18"/>
                <w:lang w:val="en-US" w:eastAsia="en-GB"/>
              </w:rPr>
              <w:t>Equities</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Best of Book</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18"/>
                <w:szCs w:val="18"/>
                <w:lang w:eastAsia="en-GB"/>
              </w:rPr>
            </w:pPr>
            <w:r w:rsidRPr="00D40595">
              <w:rPr>
                <w:rFonts w:eastAsia="Times New Roman" w:cs="Times New Roman"/>
                <w:color w:val="000000"/>
                <w:sz w:val="18"/>
                <w:szCs w:val="18"/>
                <w:lang w:eastAsia="en-GB"/>
              </w:rPr>
              <w:t>N/A</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18"/>
                <w:szCs w:val="18"/>
                <w:lang w:eastAsia="en-GB"/>
              </w:rPr>
            </w:pPr>
            <w:r w:rsidRPr="00D40595">
              <w:rPr>
                <w:rFonts w:eastAsia="Times New Roman" w:cs="Times New Roman"/>
                <w:color w:val="000000"/>
                <w:sz w:val="18"/>
                <w:szCs w:val="18"/>
                <w:lang w:eastAsia="en-GB"/>
              </w:rPr>
              <w:t>N/A</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Block</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Pr>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ETFs and Funds</w:t>
            </w:r>
          </w:p>
        </w:tc>
        <w:tc>
          <w:tcPr>
            <w:tcW w:w="920" w:type="dxa"/>
            <w:gridSpan w:val="2"/>
            <w:tcBorders>
              <w:top w:val="nil"/>
              <w:left w:val="single" w:sz="4" w:space="0" w:color="auto"/>
              <w:bottom w:val="nil"/>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bottom w:val="nil"/>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bottom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bottom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Warrants and Certificates</w:t>
            </w:r>
          </w:p>
        </w:tc>
        <w:tc>
          <w:tcPr>
            <w:tcW w:w="920" w:type="dxa"/>
            <w:gridSpan w:val="2"/>
            <w:tcBorders>
              <w:top w:val="nil"/>
              <w:left w:val="single" w:sz="4" w:space="0" w:color="auto"/>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315"/>
        </w:trPr>
        <w:tc>
          <w:tcPr>
            <w:tcW w:w="266" w:type="dxa"/>
            <w:tcBorders>
              <w:top w:val="nil"/>
              <w:left w:val="single" w:sz="12"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Fixed Income</w:t>
            </w:r>
          </w:p>
        </w:tc>
        <w:tc>
          <w:tcPr>
            <w:tcW w:w="920" w:type="dxa"/>
            <w:gridSpan w:val="2"/>
            <w:tcBorders>
              <w:top w:val="nil"/>
              <w:left w:val="single" w:sz="4" w:space="0" w:color="auto"/>
              <w:right w:val="nil"/>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gridSpan w:val="2"/>
            <w:tcBorders>
              <w:top w:val="nil"/>
              <w:left w:val="nil"/>
              <w:right w:val="single" w:sz="4"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nil"/>
              <w:left w:val="single" w:sz="4" w:space="0" w:color="auto"/>
              <w:right w:val="nil"/>
            </w:tcBorders>
            <w:shd w:val="clear" w:color="000000" w:fill="FFFFFF"/>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gridSpan w:val="2"/>
            <w:tcBorders>
              <w:top w:val="nil"/>
              <w:left w:val="nil"/>
              <w:right w:val="nil"/>
            </w:tcBorders>
            <w:shd w:val="clear" w:color="000000" w:fill="FFFFFF"/>
            <w:vAlign w:val="center"/>
            <w:hideMark/>
          </w:tcPr>
          <w:p w:rsidR="002072A5" w:rsidRPr="00D40595" w:rsidRDefault="002072A5" w:rsidP="00C44706">
            <w:pPr>
              <w:spacing w:after="0" w:line="240" w:lineRule="auto"/>
              <w:jc w:val="center"/>
              <w:rPr>
                <w:rFonts w:eastAsia="Times New Roman" w:cs="Times New Roman"/>
                <w:color w:val="000000"/>
                <w:sz w:val="24"/>
                <w:szCs w:val="24"/>
                <w:lang w:eastAsia="en-GB"/>
              </w:rPr>
            </w:pPr>
            <w:r w:rsidRPr="00D40595">
              <w:rPr>
                <w:rFonts w:eastAsia="Times New Roman" w:cs="Times New Roman"/>
                <w:color w:val="000000"/>
                <w:sz w:val="24"/>
                <w:szCs w:val="24"/>
                <w:lang w:eastAsia="en-GB"/>
              </w:rPr>
              <w:t>-</w:t>
            </w:r>
          </w:p>
        </w:tc>
        <w:tc>
          <w:tcPr>
            <w:tcW w:w="960" w:type="dxa"/>
            <w:tcBorders>
              <w:top w:val="nil"/>
              <w:left w:val="nil"/>
              <w:right w:val="single" w:sz="12" w:space="0" w:color="auto"/>
            </w:tcBorders>
            <w:shd w:val="clear" w:color="000000" w:fill="FFFFFF"/>
            <w:vAlign w:val="center"/>
            <w:hideMark/>
          </w:tcPr>
          <w:p w:rsidR="002072A5" w:rsidRPr="00D40595" w:rsidRDefault="002072A5" w:rsidP="00C44706">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r>
      <w:tr w:rsidR="002072A5" w:rsidRPr="00886243" w:rsidTr="00C44706">
        <w:trPr>
          <w:trHeight w:val="514"/>
        </w:trPr>
        <w:tc>
          <w:tcPr>
            <w:tcW w:w="266" w:type="dxa"/>
            <w:tcBorders>
              <w:top w:val="dotted" w:sz="4" w:space="0" w:color="auto"/>
              <w:left w:val="single" w:sz="12" w:space="0" w:color="auto"/>
              <w:bottom w:val="single" w:sz="12"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5774" w:type="dxa"/>
            <w:gridSpan w:val="6"/>
            <w:tcBorders>
              <w:top w:val="dotted" w:sz="4" w:space="0" w:color="auto"/>
              <w:left w:val="nil"/>
              <w:bottom w:val="single" w:sz="12" w:space="0" w:color="auto"/>
              <w:right w:val="nil"/>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886243">
              <w:rPr>
                <w:rFonts w:eastAsia="Times New Roman" w:cs="Times New Roman"/>
                <w:color w:val="000000"/>
                <w:sz w:val="18"/>
                <w:szCs w:val="18"/>
                <w:lang w:eastAsia="en-GB"/>
              </w:rPr>
              <w:t>Euronext Real Time Reference Prices (</w:t>
            </w:r>
            <w:r w:rsidRPr="00D40595">
              <w:rPr>
                <w:rFonts w:eastAsia="Times New Roman" w:cs="Times New Roman"/>
                <w:i/>
                <w:color w:val="008D7F"/>
                <w:sz w:val="18"/>
                <w:szCs w:val="18"/>
                <w:lang w:eastAsia="en-GB"/>
              </w:rPr>
              <w:t>complete table</w:t>
            </w:r>
            <w:r>
              <w:rPr>
                <w:rFonts w:eastAsia="Times New Roman" w:cs="Times New Roman"/>
                <w:i/>
                <w:color w:val="008D7F"/>
                <w:sz w:val="18"/>
                <w:szCs w:val="18"/>
                <w:lang w:eastAsia="en-GB"/>
              </w:rPr>
              <w:t xml:space="preserve"> on page 4</w:t>
            </w:r>
            <w:r w:rsidRPr="00886243">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D40595">
              <w:rPr>
                <w:rFonts w:ascii="MS Gothic" w:eastAsia="MS Gothic" w:hAnsi="MS Gothic" w:hint="eastAsia"/>
                <w:sz w:val="24"/>
                <w:szCs w:val="24"/>
              </w:rPr>
              <w:t>☐</w:t>
            </w:r>
          </w:p>
        </w:tc>
        <w:tc>
          <w:tcPr>
            <w:tcW w:w="960" w:type="dxa"/>
            <w:tcBorders>
              <w:top w:val="dotted" w:sz="4" w:space="0" w:color="auto"/>
              <w:left w:val="nil"/>
              <w:bottom w:val="single" w:sz="12"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gridSpan w:val="2"/>
            <w:tcBorders>
              <w:top w:val="dotted" w:sz="4" w:space="0" w:color="auto"/>
              <w:left w:val="nil"/>
              <w:bottom w:val="single" w:sz="12"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tcBorders>
              <w:top w:val="dotted" w:sz="4" w:space="0" w:color="auto"/>
              <w:left w:val="nil"/>
              <w:bottom w:val="single" w:sz="12" w:space="0" w:color="auto"/>
              <w:right w:val="single" w:sz="12" w:space="0" w:color="auto"/>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00"/>
        </w:trPr>
        <w:tc>
          <w:tcPr>
            <w:tcW w:w="3240" w:type="dxa"/>
            <w:gridSpan w:val="2"/>
            <w:tcBorders>
              <w:top w:val="single" w:sz="12" w:space="0" w:color="auto"/>
              <w:left w:val="single" w:sz="12" w:space="0" w:color="auto"/>
              <w:bottom w:val="nil"/>
              <w:right w:val="single" w:sz="4" w:space="0" w:color="auto"/>
            </w:tcBorders>
            <w:shd w:val="clear" w:color="auto" w:fill="auto"/>
            <w:noWrap/>
            <w:vAlign w:val="center"/>
            <w:hideMark/>
          </w:tcPr>
          <w:p w:rsidR="002072A5" w:rsidRPr="00886243" w:rsidRDefault="002072A5" w:rsidP="00C44706">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DELAYED TIME</w:t>
            </w:r>
          </w:p>
        </w:tc>
        <w:tc>
          <w:tcPr>
            <w:tcW w:w="582" w:type="dxa"/>
            <w:tcBorders>
              <w:top w:val="single" w:sz="12" w:space="0" w:color="auto"/>
              <w:left w:val="single" w:sz="4" w:space="0" w:color="auto"/>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1275" w:type="dxa"/>
            <w:gridSpan w:val="3"/>
            <w:tcBorders>
              <w:top w:val="single" w:sz="12" w:space="0" w:color="auto"/>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943" w:type="dxa"/>
            <w:tcBorders>
              <w:top w:val="single" w:sz="12" w:space="0" w:color="auto"/>
              <w:bottom w:val="nil"/>
              <w:right w:val="single" w:sz="4" w:space="0" w:color="auto"/>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1605" w:type="dxa"/>
            <w:gridSpan w:val="2"/>
            <w:tcBorders>
              <w:top w:val="single" w:sz="12" w:space="0" w:color="auto"/>
              <w:left w:val="single" w:sz="4" w:space="0" w:color="auto"/>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c>
          <w:tcPr>
            <w:tcW w:w="1275" w:type="dxa"/>
            <w:gridSpan w:val="2"/>
            <w:tcBorders>
              <w:top w:val="single" w:sz="12" w:space="0" w:color="auto"/>
              <w:left w:val="nil"/>
              <w:bottom w:val="nil"/>
            </w:tcBorders>
            <w:shd w:val="clear" w:color="auto" w:fill="auto"/>
            <w:vAlign w:val="center"/>
          </w:tcPr>
          <w:p w:rsidR="002072A5" w:rsidRPr="00886243" w:rsidRDefault="002072A5" w:rsidP="00C44706">
            <w:pPr>
              <w:spacing w:after="0" w:line="240" w:lineRule="auto"/>
              <w:jc w:val="left"/>
              <w:rPr>
                <w:rFonts w:eastAsia="Times New Roman" w:cs="Times New Roman"/>
                <w:b/>
                <w:bCs/>
                <w:color w:val="008D7F"/>
                <w:sz w:val="20"/>
                <w:szCs w:val="20"/>
                <w:lang w:eastAsia="en-GB"/>
              </w:rPr>
            </w:pPr>
          </w:p>
        </w:tc>
      </w:tr>
      <w:tr w:rsidR="002072A5" w:rsidRPr="00886243" w:rsidTr="00C44706">
        <w:trPr>
          <w:trHeight w:val="300"/>
        </w:trPr>
        <w:tc>
          <w:tcPr>
            <w:tcW w:w="3240" w:type="dxa"/>
            <w:gridSpan w:val="2"/>
            <w:tcBorders>
              <w:top w:val="nil"/>
              <w:left w:val="single" w:sz="12" w:space="0" w:color="auto"/>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gridSpan w:val="2"/>
            <w:tcBorders>
              <w:top w:val="nil"/>
              <w:left w:val="single" w:sz="4" w:space="0" w:color="auto"/>
              <w:bottom w:val="nil"/>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nil"/>
              <w:right w:val="nil"/>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1</w:t>
            </w:r>
          </w:p>
        </w:tc>
        <w:tc>
          <w:tcPr>
            <w:tcW w:w="960" w:type="dxa"/>
            <w:gridSpan w:val="2"/>
            <w:tcBorders>
              <w:top w:val="nil"/>
              <w:left w:val="nil"/>
              <w:bottom w:val="nil"/>
              <w:right w:val="single" w:sz="4"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3240" w:type="dxa"/>
            <w:gridSpan w:val="2"/>
            <w:tcBorders>
              <w:top w:val="nil"/>
              <w:left w:val="single" w:sz="12" w:space="0" w:color="auto"/>
              <w:bottom w:val="nil"/>
              <w:right w:val="single" w:sz="4" w:space="0" w:color="auto"/>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w:t>
            </w:r>
            <w:r w:rsidR="00D649C6" w:rsidRPr="000072F0">
              <w:rPr>
                <w:rFonts w:eastAsia="Times New Roman" w:cs="Cambria"/>
                <w:color w:val="000000"/>
                <w:sz w:val="18"/>
                <w:szCs w:val="18"/>
                <w:lang w:val="en-US" w:eastAsia="en-GB"/>
              </w:rPr>
              <w:t xml:space="preserve"> </w:t>
            </w:r>
            <w:r w:rsidR="00D649C6" w:rsidRPr="00944176">
              <w:rPr>
                <w:sz w:val="18"/>
                <w:szCs w:val="20"/>
              </w:rPr>
              <w:t>Continental</w:t>
            </w:r>
            <w:r w:rsidRPr="000072F0">
              <w:rPr>
                <w:rFonts w:eastAsia="Times New Roman" w:cs="Cambria"/>
                <w:color w:val="000000"/>
                <w:sz w:val="18"/>
                <w:szCs w:val="18"/>
                <w:lang w:val="en-US" w:eastAsia="en-GB"/>
              </w:rPr>
              <w:t xml:space="preserve"> Cash (Consolidated Pack)</w:t>
            </w:r>
          </w:p>
        </w:tc>
        <w:tc>
          <w:tcPr>
            <w:tcW w:w="920" w:type="dxa"/>
            <w:gridSpan w:val="2"/>
            <w:tcBorders>
              <w:top w:val="nil"/>
              <w:left w:val="single" w:sz="4" w:space="0" w:color="auto"/>
              <w:bottom w:val="nil"/>
              <w:right w:val="nil"/>
            </w:tcBorders>
            <w:shd w:val="clear" w:color="000000" w:fill="F2F2F2"/>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2F2F2"/>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gridSpan w:val="2"/>
            <w:tcBorders>
              <w:top w:val="nil"/>
              <w:left w:val="nil"/>
              <w:bottom w:val="nil"/>
              <w:right w:val="single" w:sz="4" w:space="0" w:color="auto"/>
            </w:tcBorders>
            <w:shd w:val="clear" w:color="000000" w:fill="F2F2F2"/>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ascii="MS Gothic" w:eastAsia="MS Gothic" w:hAnsi="MS Gothic" w:cs="Times New Roman" w:hint="eastAsia"/>
                <w:color w:val="000000"/>
                <w:sz w:val="24"/>
                <w:szCs w:val="24"/>
                <w:lang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w:t>
            </w:r>
            <w:r w:rsidR="00D649C6">
              <w:rPr>
                <w:b/>
                <w:sz w:val="20"/>
                <w:szCs w:val="20"/>
              </w:rPr>
              <w:t xml:space="preserve"> </w:t>
            </w:r>
            <w:r w:rsidR="00D649C6" w:rsidRPr="00944176">
              <w:rPr>
                <w:sz w:val="18"/>
                <w:szCs w:val="20"/>
              </w:rPr>
              <w:t>Continental</w:t>
            </w:r>
            <w:r w:rsidRPr="000072F0">
              <w:rPr>
                <w:rFonts w:eastAsia="Times New Roman" w:cs="Cambria"/>
                <w:color w:val="000000"/>
                <w:sz w:val="18"/>
                <w:szCs w:val="18"/>
                <w:lang w:val="en-US" w:eastAsia="en-GB"/>
              </w:rPr>
              <w:t xml:space="preserve"> Equities</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Best of Book</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18"/>
                <w:szCs w:val="18"/>
                <w:lang w:eastAsia="en-GB"/>
              </w:rPr>
            </w:pPr>
            <w:r w:rsidRPr="00886243">
              <w:rPr>
                <w:rFonts w:eastAsia="Times New Roman" w:cs="Times New Roman"/>
                <w:color w:val="000000"/>
                <w:sz w:val="18"/>
                <w:lang w:eastAsia="en-GB"/>
              </w:rPr>
              <w:t>N/A</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Block</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C44706">
        <w:trPr>
          <w:trHeight w:val="315"/>
        </w:trPr>
        <w:tc>
          <w:tcPr>
            <w:tcW w:w="266" w:type="dxa"/>
            <w:tcBorders>
              <w:top w:val="nil"/>
              <w:left w:val="single" w:sz="12" w:space="0" w:color="auto"/>
              <w:bottom w:val="nil"/>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ETFs and Funds</w:t>
            </w:r>
          </w:p>
        </w:tc>
        <w:tc>
          <w:tcPr>
            <w:tcW w:w="920" w:type="dxa"/>
            <w:gridSpan w:val="2"/>
            <w:tcBorders>
              <w:top w:val="nil"/>
              <w:left w:val="single" w:sz="4" w:space="0" w:color="auto"/>
              <w:bottom w:val="nil"/>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3921C4">
        <w:trPr>
          <w:trHeight w:val="315"/>
        </w:trPr>
        <w:tc>
          <w:tcPr>
            <w:tcW w:w="266" w:type="dxa"/>
            <w:tcBorders>
              <w:top w:val="nil"/>
              <w:left w:val="single" w:sz="12"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Warrants and Certificates</w:t>
            </w:r>
          </w:p>
        </w:tc>
        <w:tc>
          <w:tcPr>
            <w:tcW w:w="920" w:type="dxa"/>
            <w:gridSpan w:val="2"/>
            <w:tcBorders>
              <w:top w:val="nil"/>
              <w:left w:val="single" w:sz="4" w:space="0" w:color="auto"/>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gridSpan w:val="2"/>
            <w:tcBorders>
              <w:top w:val="nil"/>
              <w:left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tr w:rsidR="002072A5" w:rsidRPr="00886243" w:rsidTr="003921C4">
        <w:trPr>
          <w:trHeight w:val="315"/>
        </w:trPr>
        <w:tc>
          <w:tcPr>
            <w:tcW w:w="266" w:type="dxa"/>
            <w:tcBorders>
              <w:top w:val="nil"/>
              <w:left w:val="single" w:sz="12" w:space="0" w:color="auto"/>
              <w:bottom w:val="single" w:sz="4" w:space="0" w:color="auto"/>
              <w:right w:val="nil"/>
            </w:tcBorders>
            <w:shd w:val="clear" w:color="000000" w:fill="F2F2F2"/>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w:t>
            </w:r>
          </w:p>
        </w:tc>
        <w:tc>
          <w:tcPr>
            <w:tcW w:w="2974" w:type="dxa"/>
            <w:tcBorders>
              <w:top w:val="nil"/>
              <w:left w:val="nil"/>
              <w:bottom w:val="single" w:sz="4" w:space="0" w:color="auto"/>
              <w:right w:val="single" w:sz="4" w:space="0" w:color="auto"/>
            </w:tcBorders>
            <w:shd w:val="clear" w:color="000000" w:fill="FFFFFF"/>
            <w:vAlign w:val="center"/>
            <w:hideMark/>
          </w:tcPr>
          <w:p w:rsidR="002072A5" w:rsidRPr="00886243" w:rsidRDefault="002072A5" w:rsidP="00C44706">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Fixed Income</w:t>
            </w:r>
          </w:p>
        </w:tc>
        <w:tc>
          <w:tcPr>
            <w:tcW w:w="920" w:type="dxa"/>
            <w:gridSpan w:val="2"/>
            <w:tcBorders>
              <w:top w:val="nil"/>
              <w:left w:val="single" w:sz="4" w:space="0" w:color="auto"/>
              <w:bottom w:val="single" w:sz="4" w:space="0" w:color="auto"/>
              <w:right w:val="nil"/>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20" w:type="dxa"/>
            <w:tcBorders>
              <w:top w:val="nil"/>
              <w:left w:val="nil"/>
              <w:bottom w:val="single" w:sz="4" w:space="0" w:color="auto"/>
              <w:right w:val="nil"/>
            </w:tcBorders>
            <w:shd w:val="clear" w:color="000000" w:fill="FFFFFF"/>
            <w:vAlign w:val="center"/>
            <w:hideMark/>
          </w:tcPr>
          <w:p w:rsidR="002072A5" w:rsidRPr="00886243" w:rsidRDefault="002072A5" w:rsidP="00C44706">
            <w:pPr>
              <w:spacing w:after="0" w:line="240" w:lineRule="auto"/>
              <w:jc w:val="center"/>
              <w:rPr>
                <w:rFonts w:eastAsia="Times New Roman" w:cs="Times New Roman"/>
                <w:color w:val="000000"/>
                <w:sz w:val="24"/>
                <w:szCs w:val="24"/>
                <w:lang w:eastAsia="en-GB"/>
              </w:rPr>
            </w:pPr>
            <w:r w:rsidRPr="00886243">
              <w:rPr>
                <w:rFonts w:eastAsia="Times New Roman" w:cs="Times New Roman"/>
                <w:color w:val="000000"/>
                <w:sz w:val="24"/>
                <w:lang w:eastAsia="en-GB"/>
              </w:rPr>
              <w:t>-</w:t>
            </w:r>
          </w:p>
        </w:tc>
        <w:tc>
          <w:tcPr>
            <w:tcW w:w="960" w:type="dxa"/>
            <w:gridSpan w:val="2"/>
            <w:tcBorders>
              <w:top w:val="nil"/>
              <w:left w:val="nil"/>
              <w:bottom w:val="single" w:sz="4" w:space="0" w:color="auto"/>
              <w:right w:val="single" w:sz="4" w:space="0" w:color="auto"/>
            </w:tcBorders>
            <w:shd w:val="clear" w:color="000000" w:fill="FFFFFF"/>
            <w:vAlign w:val="center"/>
            <w:hideMark/>
          </w:tcPr>
          <w:p w:rsidR="002072A5" w:rsidRPr="00886243" w:rsidRDefault="002072A5" w:rsidP="00C44706">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960" w:type="dxa"/>
            <w:tcBorders>
              <w:top w:val="nil"/>
              <w:left w:val="single" w:sz="4" w:space="0" w:color="auto"/>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gridSpan w:val="2"/>
            <w:tcBorders>
              <w:top w:val="nil"/>
              <w:left w:val="nil"/>
              <w:bottom w:val="nil"/>
              <w:right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c>
          <w:tcPr>
            <w:tcW w:w="960" w:type="dxa"/>
            <w:tcBorders>
              <w:top w:val="nil"/>
              <w:left w:val="nil"/>
              <w:bottom w:val="nil"/>
            </w:tcBorders>
            <w:shd w:val="clear" w:color="auto" w:fill="auto"/>
            <w:noWrap/>
            <w:vAlign w:val="bottom"/>
            <w:hideMark/>
          </w:tcPr>
          <w:p w:rsidR="002072A5" w:rsidRPr="00886243" w:rsidRDefault="002072A5" w:rsidP="00C44706">
            <w:pPr>
              <w:spacing w:after="0" w:line="240" w:lineRule="auto"/>
              <w:jc w:val="left"/>
              <w:rPr>
                <w:rFonts w:eastAsia="Times New Roman" w:cs="Times New Roman"/>
                <w:color w:val="000000"/>
                <w:lang w:eastAsia="en-GB"/>
              </w:rPr>
            </w:pPr>
            <w:r w:rsidRPr="00886243">
              <w:rPr>
                <w:rFonts w:eastAsia="Times New Roman" w:cs="Times New Roman"/>
                <w:color w:val="000000"/>
                <w:lang w:eastAsia="en-GB"/>
              </w:rPr>
              <w:t> </w:t>
            </w:r>
          </w:p>
        </w:tc>
      </w:tr>
      <w:bookmarkEnd w:id="1"/>
      <w:bookmarkEnd w:id="2"/>
      <w:bookmarkEnd w:id="3"/>
      <w:bookmarkEnd w:id="4"/>
    </w:tbl>
    <w:p w:rsidR="00D122F5" w:rsidRPr="00944176" w:rsidRDefault="00D122F5" w:rsidP="00944176"/>
    <w:tbl>
      <w:tblPr>
        <w:tblW w:w="8920" w:type="dxa"/>
        <w:tblInd w:w="93" w:type="dxa"/>
        <w:tblLook w:val="04A0" w:firstRow="1" w:lastRow="0" w:firstColumn="1" w:lastColumn="0" w:noHBand="0" w:noVBand="1"/>
      </w:tblPr>
      <w:tblGrid>
        <w:gridCol w:w="3240"/>
        <w:gridCol w:w="920"/>
        <w:gridCol w:w="920"/>
        <w:gridCol w:w="960"/>
        <w:gridCol w:w="960"/>
        <w:gridCol w:w="960"/>
        <w:gridCol w:w="960"/>
      </w:tblGrid>
      <w:tr w:rsidR="00DE4594" w:rsidRPr="00D40595" w:rsidTr="006B35B8">
        <w:trPr>
          <w:trHeight w:val="300"/>
        </w:trPr>
        <w:tc>
          <w:tcPr>
            <w:tcW w:w="3240" w:type="dxa"/>
            <w:tcBorders>
              <w:top w:val="single" w:sz="12" w:space="0" w:color="auto"/>
              <w:left w:val="single" w:sz="12" w:space="0" w:color="auto"/>
              <w:right w:val="single" w:sz="4" w:space="0" w:color="auto"/>
            </w:tcBorders>
            <w:shd w:val="clear" w:color="auto" w:fill="auto"/>
            <w:noWrap/>
            <w:vAlign w:val="center"/>
            <w:hideMark/>
          </w:tcPr>
          <w:p w:rsidR="00DE4594" w:rsidRPr="00886243" w:rsidRDefault="00DE4594" w:rsidP="006B35B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REAL TIME</w:t>
            </w:r>
          </w:p>
        </w:tc>
        <w:tc>
          <w:tcPr>
            <w:tcW w:w="920" w:type="dxa"/>
            <w:tcBorders>
              <w:top w:val="single" w:sz="12" w:space="0" w:color="auto"/>
              <w:left w:val="single" w:sz="4" w:space="0" w:color="auto"/>
              <w:right w:val="nil"/>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880" w:type="dxa"/>
            <w:gridSpan w:val="2"/>
            <w:tcBorders>
              <w:top w:val="single" w:sz="12" w:space="0" w:color="auto"/>
              <w:left w:val="nil"/>
              <w:right w:val="single" w:sz="4" w:space="0" w:color="auto"/>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STANDARD</w:t>
            </w:r>
          </w:p>
        </w:tc>
        <w:tc>
          <w:tcPr>
            <w:tcW w:w="960" w:type="dxa"/>
            <w:tcBorders>
              <w:top w:val="single" w:sz="12" w:space="0" w:color="auto"/>
              <w:left w:val="single" w:sz="4" w:space="0" w:color="auto"/>
              <w:right w:val="nil"/>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20"/>
                <w:szCs w:val="20"/>
                <w:lang w:eastAsia="en-GB"/>
              </w:rPr>
            </w:pPr>
            <w:r w:rsidRPr="000072F0">
              <w:rPr>
                <w:rFonts w:eastAsia="Times New Roman" w:cs="Times New Roman"/>
                <w:b/>
                <w:bCs/>
                <w:color w:val="FFFFFF"/>
                <w:sz w:val="20"/>
                <w:szCs w:val="20"/>
                <w:lang w:eastAsia="en-GB"/>
              </w:rPr>
              <w:t> </w:t>
            </w:r>
          </w:p>
        </w:tc>
        <w:tc>
          <w:tcPr>
            <w:tcW w:w="1920" w:type="dxa"/>
            <w:gridSpan w:val="2"/>
            <w:tcBorders>
              <w:top w:val="single" w:sz="12" w:space="0" w:color="auto"/>
              <w:left w:val="nil"/>
              <w:right w:val="single" w:sz="12" w:space="0" w:color="auto"/>
            </w:tcBorders>
            <w:shd w:val="clear" w:color="auto" w:fill="80B3AE"/>
            <w:noWrap/>
            <w:vAlign w:val="center"/>
            <w:hideMark/>
          </w:tcPr>
          <w:p w:rsidR="00DE4594" w:rsidRPr="000072F0" w:rsidRDefault="00DE4594" w:rsidP="006B35B8">
            <w:pPr>
              <w:spacing w:after="0" w:line="240" w:lineRule="auto"/>
              <w:jc w:val="right"/>
              <w:rPr>
                <w:rFonts w:eastAsia="Times New Roman" w:cs="Times New Roman"/>
                <w:b/>
                <w:bCs/>
                <w:color w:val="FFFFFF"/>
                <w:sz w:val="18"/>
                <w:szCs w:val="18"/>
                <w:lang w:eastAsia="en-GB"/>
              </w:rPr>
            </w:pPr>
            <w:r w:rsidRPr="000072F0">
              <w:rPr>
                <w:rFonts w:eastAsia="Times New Roman" w:cs="Times New Roman"/>
                <w:b/>
                <w:bCs/>
                <w:color w:val="FFFFFF"/>
                <w:sz w:val="18"/>
                <w:szCs w:val="18"/>
                <w:lang w:eastAsia="en-GB"/>
              </w:rPr>
              <w:t>NON-PROFESSIONAL</w:t>
            </w:r>
          </w:p>
        </w:tc>
      </w:tr>
      <w:tr w:rsidR="00DE4594" w:rsidRPr="00886243" w:rsidTr="006B35B8">
        <w:trPr>
          <w:trHeight w:val="330"/>
        </w:trPr>
        <w:tc>
          <w:tcPr>
            <w:tcW w:w="3240" w:type="dxa"/>
            <w:tcBorders>
              <w:top w:val="nil"/>
              <w:left w:val="single" w:sz="12" w:space="0" w:color="auto"/>
              <w:bottom w:val="single" w:sz="4" w:space="0" w:color="auto"/>
              <w:right w:val="single" w:sz="4" w:space="0" w:color="auto"/>
            </w:tcBorders>
            <w:shd w:val="clear" w:color="000000" w:fill="FFFFFF"/>
            <w:vAlign w:val="center"/>
            <w:hideMark/>
          </w:tcPr>
          <w:p w:rsidR="00DE4594" w:rsidRPr="00886243" w:rsidRDefault="00DE4594" w:rsidP="006B35B8">
            <w:pPr>
              <w:spacing w:after="0" w:line="240" w:lineRule="auto"/>
              <w:jc w:val="left"/>
              <w:rPr>
                <w:rFonts w:eastAsia="Times New Roman" w:cs="Times New Roman"/>
                <w:b/>
                <w:bCs/>
                <w:color w:val="FFFFFF"/>
                <w:sz w:val="18"/>
                <w:szCs w:val="18"/>
                <w:lang w:eastAsia="en-GB"/>
              </w:rPr>
            </w:pPr>
            <w:r w:rsidRPr="00886243">
              <w:rPr>
                <w:rFonts w:eastAsia="Times New Roman" w:cs="Times New Roman"/>
                <w:b/>
                <w:bCs/>
                <w:color w:val="FFFFFF"/>
                <w:sz w:val="18"/>
                <w:szCs w:val="18"/>
                <w:lang w:eastAsia="en-GB"/>
              </w:rPr>
              <w:t> </w:t>
            </w:r>
          </w:p>
        </w:tc>
        <w:tc>
          <w:tcPr>
            <w:tcW w:w="920" w:type="dxa"/>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20" w:type="dxa"/>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960" w:type="dxa"/>
            <w:tcBorders>
              <w:top w:val="nil"/>
              <w:left w:val="nil"/>
              <w:bottom w:val="single" w:sz="4" w:space="0" w:color="auto"/>
              <w:right w:val="single" w:sz="4"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c>
          <w:tcPr>
            <w:tcW w:w="960" w:type="dxa"/>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960" w:type="dxa"/>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960" w:type="dxa"/>
            <w:tcBorders>
              <w:top w:val="nil"/>
              <w:left w:val="nil"/>
              <w:bottom w:val="single" w:sz="4"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DE4594" w:rsidRPr="00D40595" w:rsidTr="006B35B8">
        <w:trPr>
          <w:trHeight w:val="315"/>
        </w:trPr>
        <w:tc>
          <w:tcPr>
            <w:tcW w:w="3240"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DE4594" w:rsidRPr="00886243" w:rsidRDefault="00DE4594" w:rsidP="006B35B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 xml:space="preserve">Euronext Dublin Equities </w:t>
            </w:r>
          </w:p>
        </w:tc>
        <w:tc>
          <w:tcPr>
            <w:tcW w:w="920" w:type="dxa"/>
            <w:tcBorders>
              <w:top w:val="single" w:sz="4" w:space="0" w:color="auto"/>
              <w:left w:val="single" w:sz="4" w:space="0" w:color="auto"/>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20" w:type="dxa"/>
            <w:tcBorders>
              <w:top w:val="single" w:sz="4" w:space="0" w:color="auto"/>
              <w:left w:val="nil"/>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p>
        </w:tc>
        <w:tc>
          <w:tcPr>
            <w:tcW w:w="960" w:type="dxa"/>
            <w:tcBorders>
              <w:top w:val="single" w:sz="4" w:space="0" w:color="auto"/>
              <w:left w:val="nil"/>
              <w:bottom w:val="single" w:sz="4" w:space="0" w:color="auto"/>
              <w:right w:val="single" w:sz="4" w:space="0" w:color="auto"/>
            </w:tcBorders>
            <w:shd w:val="clear" w:color="000000" w:fill="F2F2F2"/>
            <w:hideMark/>
          </w:tcPr>
          <w:p w:rsidR="00DE4594" w:rsidRPr="00D40595" w:rsidRDefault="00DE4594" w:rsidP="006B35B8">
            <w:pPr>
              <w:spacing w:after="0" w:line="240" w:lineRule="auto"/>
              <w:jc w:val="center"/>
              <w:rPr>
                <w:rFonts w:eastAsia="Times New Roman"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single" w:sz="4" w:space="0" w:color="auto"/>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r w:rsidRPr="00D40595">
              <w:rPr>
                <w:rFonts w:ascii="MS Gothic" w:eastAsia="MS Gothic" w:hAnsi="MS Gothic" w:hint="eastAsia"/>
                <w:sz w:val="24"/>
                <w:szCs w:val="24"/>
              </w:rPr>
              <w:t>☐</w:t>
            </w:r>
          </w:p>
        </w:tc>
        <w:tc>
          <w:tcPr>
            <w:tcW w:w="960" w:type="dxa"/>
            <w:tcBorders>
              <w:top w:val="single" w:sz="4" w:space="0" w:color="auto"/>
              <w:left w:val="nil"/>
              <w:bottom w:val="single" w:sz="4" w:space="0" w:color="auto"/>
              <w:right w:val="nil"/>
            </w:tcBorders>
            <w:shd w:val="clear" w:color="000000" w:fill="F2F2F2"/>
            <w:hideMark/>
          </w:tcPr>
          <w:p w:rsidR="00DE4594" w:rsidRPr="00D40595" w:rsidRDefault="00DE4594" w:rsidP="006B35B8">
            <w:pPr>
              <w:spacing w:after="0" w:line="240" w:lineRule="auto"/>
              <w:jc w:val="center"/>
              <w:rPr>
                <w:rFonts w:ascii="MS Gothic" w:eastAsia="MS Gothic" w:hAnsi="MS Gothic" w:cs="Times New Roman"/>
                <w:color w:val="000000"/>
                <w:sz w:val="24"/>
                <w:szCs w:val="24"/>
                <w:lang w:eastAsia="en-GB"/>
              </w:rPr>
            </w:pPr>
          </w:p>
        </w:tc>
        <w:tc>
          <w:tcPr>
            <w:tcW w:w="960" w:type="dxa"/>
            <w:tcBorders>
              <w:top w:val="single" w:sz="4" w:space="0" w:color="auto"/>
              <w:left w:val="nil"/>
              <w:bottom w:val="single" w:sz="4" w:space="0" w:color="auto"/>
              <w:right w:val="single" w:sz="12" w:space="0" w:color="auto"/>
            </w:tcBorders>
            <w:shd w:val="clear" w:color="000000" w:fill="F2F2F2"/>
            <w:hideMark/>
          </w:tcPr>
          <w:p w:rsidR="00DE4594" w:rsidRPr="00D40595" w:rsidRDefault="00DC213B" w:rsidP="006B35B8">
            <w:pPr>
              <w:spacing w:after="0" w:line="240" w:lineRule="auto"/>
              <w:jc w:val="center"/>
              <w:rPr>
                <w:rFonts w:ascii="MS Gothic" w:eastAsia="MS Gothic" w:hAnsi="MS Gothic" w:cs="Times New Roman"/>
                <w:color w:val="000000"/>
                <w:sz w:val="24"/>
                <w:szCs w:val="24"/>
                <w:lang w:eastAsia="en-GB"/>
              </w:rPr>
            </w:pPr>
            <w:r>
              <w:rPr>
                <w:rFonts w:ascii="MS Gothic" w:eastAsia="MS Gothic" w:hAnsi="MS Gothic" w:hint="eastAsia"/>
                <w:sz w:val="24"/>
                <w:szCs w:val="24"/>
              </w:rPr>
              <w:t>☐</w:t>
            </w:r>
          </w:p>
        </w:tc>
      </w:tr>
    </w:tbl>
    <w:p w:rsidR="00DE4594" w:rsidRDefault="00DE4594" w:rsidP="00DE4594">
      <w:pPr>
        <w:pStyle w:val="Heading2NoTOCblack-caps-noline"/>
      </w:pPr>
    </w:p>
    <w:p w:rsidR="003921C4" w:rsidRDefault="003921C4" w:rsidP="003921C4">
      <w:pPr>
        <w:pStyle w:val="BodyText"/>
      </w:pPr>
    </w:p>
    <w:p w:rsidR="003921C4" w:rsidRPr="003921C4" w:rsidRDefault="003921C4" w:rsidP="003921C4"/>
    <w:tbl>
      <w:tblPr>
        <w:tblW w:w="8920" w:type="dxa"/>
        <w:tblInd w:w="93" w:type="dxa"/>
        <w:tblLook w:val="04A0" w:firstRow="1" w:lastRow="0" w:firstColumn="1" w:lastColumn="0" w:noHBand="0" w:noVBand="1"/>
      </w:tblPr>
      <w:tblGrid>
        <w:gridCol w:w="2985"/>
        <w:gridCol w:w="2659"/>
        <w:gridCol w:w="499"/>
        <w:gridCol w:w="1359"/>
        <w:gridCol w:w="25"/>
        <w:gridCol w:w="1393"/>
      </w:tblGrid>
      <w:tr w:rsidR="00DE4594" w:rsidRPr="00886243" w:rsidTr="00A95324">
        <w:trPr>
          <w:trHeight w:val="300"/>
        </w:trPr>
        <w:tc>
          <w:tcPr>
            <w:tcW w:w="2985" w:type="dxa"/>
            <w:tcBorders>
              <w:top w:val="single" w:sz="12" w:space="0" w:color="auto"/>
              <w:left w:val="single" w:sz="12" w:space="0" w:color="auto"/>
              <w:right w:val="single" w:sz="4" w:space="0" w:color="auto"/>
            </w:tcBorders>
            <w:shd w:val="clear" w:color="auto" w:fill="auto"/>
            <w:noWrap/>
            <w:vAlign w:val="center"/>
            <w:hideMark/>
          </w:tcPr>
          <w:p w:rsidR="00DE4594" w:rsidRPr="00886243" w:rsidRDefault="00DE4594" w:rsidP="006B35B8">
            <w:pPr>
              <w:spacing w:after="0" w:line="240" w:lineRule="auto"/>
              <w:jc w:val="left"/>
              <w:rPr>
                <w:rFonts w:eastAsia="Times New Roman" w:cs="Times New Roman"/>
                <w:b/>
                <w:bCs/>
                <w:color w:val="008D7F"/>
                <w:sz w:val="20"/>
                <w:szCs w:val="20"/>
                <w:lang w:eastAsia="en-GB"/>
              </w:rPr>
            </w:pPr>
            <w:r w:rsidRPr="00886243">
              <w:rPr>
                <w:rFonts w:eastAsia="Times New Roman" w:cs="Times New Roman"/>
                <w:b/>
                <w:bCs/>
                <w:color w:val="008D7F"/>
                <w:sz w:val="20"/>
                <w:szCs w:val="20"/>
                <w:lang w:val="en-US" w:eastAsia="en-GB"/>
              </w:rPr>
              <w:t>DELAYED TIME</w:t>
            </w:r>
          </w:p>
        </w:tc>
        <w:tc>
          <w:tcPr>
            <w:tcW w:w="2659" w:type="dxa"/>
            <w:tcBorders>
              <w:top w:val="single" w:sz="12" w:space="0" w:color="auto"/>
              <w:left w:val="single" w:sz="4"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c>
          <w:tcPr>
            <w:tcW w:w="1883" w:type="dxa"/>
            <w:gridSpan w:val="3"/>
            <w:tcBorders>
              <w:top w:val="single" w:sz="12"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c>
          <w:tcPr>
            <w:tcW w:w="1393" w:type="dxa"/>
            <w:tcBorders>
              <w:top w:val="single" w:sz="12" w:space="0" w:color="auto"/>
              <w:right w:val="single" w:sz="12" w:space="0" w:color="auto"/>
            </w:tcBorders>
            <w:shd w:val="clear" w:color="auto" w:fill="auto"/>
            <w:vAlign w:val="center"/>
          </w:tcPr>
          <w:p w:rsidR="00DE4594" w:rsidRPr="00886243" w:rsidRDefault="00DE4594" w:rsidP="006B35B8">
            <w:pPr>
              <w:spacing w:after="0" w:line="240" w:lineRule="auto"/>
              <w:jc w:val="left"/>
              <w:rPr>
                <w:rFonts w:eastAsia="Times New Roman" w:cs="Times New Roman"/>
                <w:b/>
                <w:bCs/>
                <w:color w:val="008D7F"/>
                <w:sz w:val="20"/>
                <w:szCs w:val="20"/>
                <w:lang w:eastAsia="en-GB"/>
              </w:rPr>
            </w:pPr>
          </w:p>
        </w:tc>
      </w:tr>
      <w:tr w:rsidR="00DE4594" w:rsidRPr="00886243" w:rsidTr="00A95324">
        <w:trPr>
          <w:trHeight w:val="300"/>
        </w:trPr>
        <w:tc>
          <w:tcPr>
            <w:tcW w:w="2985" w:type="dxa"/>
            <w:tcBorders>
              <w:top w:val="nil"/>
              <w:left w:val="single" w:sz="12" w:space="0" w:color="auto"/>
              <w:bottom w:val="single" w:sz="4" w:space="0" w:color="auto"/>
              <w:right w:val="single" w:sz="4" w:space="0" w:color="auto"/>
            </w:tcBorders>
            <w:shd w:val="clear" w:color="000000" w:fill="FFFFFF"/>
            <w:vAlign w:val="center"/>
            <w:hideMark/>
          </w:tcPr>
          <w:p w:rsidR="00DE4594" w:rsidRPr="00886243" w:rsidRDefault="00DE4594" w:rsidP="006B35B8">
            <w:pPr>
              <w:spacing w:after="0" w:line="240" w:lineRule="auto"/>
              <w:jc w:val="left"/>
              <w:rPr>
                <w:rFonts w:eastAsia="Times New Roman" w:cs="Times New Roman"/>
                <w:b/>
                <w:bCs/>
                <w:color w:val="FFFFFF"/>
                <w:sz w:val="18"/>
                <w:szCs w:val="18"/>
                <w:lang w:eastAsia="en-GB"/>
              </w:rPr>
            </w:pPr>
          </w:p>
        </w:tc>
        <w:tc>
          <w:tcPr>
            <w:tcW w:w="3158" w:type="dxa"/>
            <w:gridSpan w:val="2"/>
            <w:tcBorders>
              <w:top w:val="nil"/>
              <w:left w:val="single" w:sz="4" w:space="0" w:color="auto"/>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Level 2</w:t>
            </w:r>
          </w:p>
        </w:tc>
        <w:tc>
          <w:tcPr>
            <w:tcW w:w="1359" w:type="dxa"/>
            <w:tcBorders>
              <w:top w:val="nil"/>
              <w:left w:val="nil"/>
              <w:bottom w:val="single" w:sz="4" w:space="0" w:color="auto"/>
              <w:right w:val="nil"/>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p>
        </w:tc>
        <w:tc>
          <w:tcPr>
            <w:tcW w:w="1418" w:type="dxa"/>
            <w:gridSpan w:val="2"/>
            <w:tcBorders>
              <w:top w:val="nil"/>
              <w:left w:val="nil"/>
              <w:bottom w:val="single" w:sz="4"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b/>
                <w:bCs/>
                <w:color w:val="000000"/>
                <w:sz w:val="18"/>
                <w:szCs w:val="18"/>
                <w:lang w:eastAsia="en-GB"/>
              </w:rPr>
            </w:pPr>
            <w:r w:rsidRPr="000072F0">
              <w:rPr>
                <w:rFonts w:eastAsia="Times New Roman" w:cs="Cambria"/>
                <w:b/>
                <w:bCs/>
                <w:color w:val="000000"/>
                <w:sz w:val="18"/>
                <w:szCs w:val="18"/>
                <w:lang w:val="en-US" w:eastAsia="en-GB"/>
              </w:rPr>
              <w:t>Last Price</w:t>
            </w:r>
          </w:p>
        </w:tc>
      </w:tr>
      <w:tr w:rsidR="00DE4594" w:rsidRPr="00886243" w:rsidTr="00A95324">
        <w:trPr>
          <w:trHeight w:val="315"/>
        </w:trPr>
        <w:tc>
          <w:tcPr>
            <w:tcW w:w="2985" w:type="dxa"/>
            <w:tcBorders>
              <w:top w:val="single" w:sz="4" w:space="0" w:color="auto"/>
              <w:left w:val="single" w:sz="12" w:space="0" w:color="auto"/>
              <w:bottom w:val="single" w:sz="12" w:space="0" w:color="auto"/>
              <w:right w:val="single" w:sz="4" w:space="0" w:color="auto"/>
            </w:tcBorders>
            <w:shd w:val="clear" w:color="000000" w:fill="F2F2F2"/>
            <w:vAlign w:val="center"/>
            <w:hideMark/>
          </w:tcPr>
          <w:p w:rsidR="00DE4594" w:rsidRPr="00886243" w:rsidRDefault="00DE4594" w:rsidP="006B35B8">
            <w:pPr>
              <w:spacing w:after="0" w:line="240" w:lineRule="auto"/>
              <w:jc w:val="left"/>
              <w:rPr>
                <w:rFonts w:eastAsia="Times New Roman" w:cs="Times New Roman"/>
                <w:color w:val="000000"/>
                <w:sz w:val="18"/>
                <w:szCs w:val="18"/>
                <w:lang w:eastAsia="en-GB"/>
              </w:rPr>
            </w:pPr>
            <w:r w:rsidRPr="000072F0">
              <w:rPr>
                <w:rFonts w:eastAsia="Times New Roman" w:cs="Cambria"/>
                <w:color w:val="000000"/>
                <w:sz w:val="18"/>
                <w:szCs w:val="18"/>
                <w:lang w:val="en-US" w:eastAsia="en-GB"/>
              </w:rPr>
              <w:t>Euronext Dublin Equities</w:t>
            </w:r>
          </w:p>
        </w:tc>
        <w:tc>
          <w:tcPr>
            <w:tcW w:w="3158" w:type="dxa"/>
            <w:gridSpan w:val="2"/>
            <w:tcBorders>
              <w:top w:val="single" w:sz="4" w:space="0" w:color="auto"/>
              <w:left w:val="single" w:sz="4" w:space="0" w:color="auto"/>
              <w:bottom w:val="single" w:sz="12" w:space="0" w:color="auto"/>
              <w:right w:val="nil"/>
            </w:tcBorders>
            <w:shd w:val="clear" w:color="000000" w:fill="F2F2F2"/>
            <w:vAlign w:val="center"/>
            <w:hideMark/>
          </w:tcPr>
          <w:p w:rsidR="00DE4594" w:rsidRPr="00886243" w:rsidRDefault="00DE4594" w:rsidP="006B35B8">
            <w:pPr>
              <w:spacing w:after="0" w:line="240" w:lineRule="auto"/>
              <w:jc w:val="center"/>
              <w:rPr>
                <w:rFonts w:ascii="MS Gothic" w:eastAsia="MS Gothic" w:hAnsi="MS Gothic" w:cs="Times New Roman"/>
                <w:color w:val="000000"/>
                <w:sz w:val="24"/>
                <w:szCs w:val="24"/>
                <w:lang w:eastAsia="en-GB"/>
              </w:rPr>
            </w:pPr>
            <w:r w:rsidRPr="00886243">
              <w:rPr>
                <w:rFonts w:ascii="MS Gothic" w:eastAsia="MS Gothic" w:hAnsi="MS Gothic" w:cs="Times New Roman" w:hint="eastAsia"/>
                <w:color w:val="000000"/>
                <w:sz w:val="24"/>
                <w:lang w:val="en-US" w:eastAsia="en-GB"/>
              </w:rPr>
              <w:t>☐</w:t>
            </w:r>
          </w:p>
        </w:tc>
        <w:tc>
          <w:tcPr>
            <w:tcW w:w="1359" w:type="dxa"/>
            <w:tcBorders>
              <w:top w:val="single" w:sz="4" w:space="0" w:color="auto"/>
              <w:left w:val="nil"/>
              <w:bottom w:val="single" w:sz="12" w:space="0" w:color="auto"/>
              <w:right w:val="nil"/>
            </w:tcBorders>
            <w:shd w:val="clear" w:color="000000" w:fill="F2F2F2"/>
            <w:vAlign w:val="center"/>
            <w:hideMark/>
          </w:tcPr>
          <w:p w:rsidR="00DE4594" w:rsidRPr="00886243" w:rsidRDefault="00DE4594" w:rsidP="006B35B8">
            <w:pPr>
              <w:spacing w:after="0" w:line="240" w:lineRule="auto"/>
              <w:jc w:val="center"/>
              <w:rPr>
                <w:rFonts w:ascii="MS Gothic" w:eastAsia="MS Gothic" w:hAnsi="MS Gothic" w:cs="Times New Roman"/>
                <w:color w:val="000000"/>
                <w:sz w:val="24"/>
                <w:szCs w:val="24"/>
                <w:lang w:eastAsia="en-GB"/>
              </w:rPr>
            </w:pPr>
          </w:p>
        </w:tc>
        <w:tc>
          <w:tcPr>
            <w:tcW w:w="1418" w:type="dxa"/>
            <w:gridSpan w:val="2"/>
            <w:tcBorders>
              <w:top w:val="single" w:sz="4" w:space="0" w:color="auto"/>
              <w:left w:val="nil"/>
              <w:bottom w:val="single" w:sz="12" w:space="0" w:color="auto"/>
              <w:right w:val="single" w:sz="12" w:space="0" w:color="auto"/>
            </w:tcBorders>
            <w:shd w:val="clear" w:color="000000" w:fill="F2F2F2"/>
            <w:vAlign w:val="center"/>
            <w:hideMark/>
          </w:tcPr>
          <w:p w:rsidR="00DE4594" w:rsidRPr="00886243" w:rsidRDefault="00DE4594" w:rsidP="006B35B8">
            <w:pPr>
              <w:spacing w:after="0" w:line="240" w:lineRule="auto"/>
              <w:jc w:val="center"/>
              <w:rPr>
                <w:rFonts w:eastAsia="Times New Roman" w:cs="Times New Roman"/>
                <w:color w:val="000000"/>
                <w:sz w:val="24"/>
                <w:szCs w:val="24"/>
                <w:lang w:eastAsia="en-GB"/>
              </w:rPr>
            </w:pPr>
            <w:r w:rsidRPr="00886243">
              <w:rPr>
                <w:rFonts w:ascii="MS Gothic" w:eastAsia="MS Gothic" w:hAnsi="MS Gothic" w:cs="Times New Roman" w:hint="eastAsia"/>
                <w:color w:val="000000"/>
                <w:sz w:val="24"/>
                <w:szCs w:val="24"/>
                <w:lang w:eastAsia="en-GB"/>
              </w:rPr>
              <w:t>☐</w:t>
            </w:r>
          </w:p>
        </w:tc>
      </w:tr>
    </w:tbl>
    <w:p w:rsidR="00DE4594" w:rsidRDefault="00DE4594" w:rsidP="003921C4">
      <w:pPr>
        <w:pStyle w:val="BodyText"/>
      </w:pPr>
    </w:p>
    <w:p w:rsidR="00962C7D" w:rsidRPr="004501F3" w:rsidRDefault="00962C7D" w:rsidP="00A119A9">
      <w:pPr>
        <w:pStyle w:val="Heading1NoNumbCont"/>
        <w:rPr>
          <w:color w:val="00685E"/>
          <w:sz w:val="22"/>
          <w:szCs w:val="20"/>
        </w:rPr>
      </w:pPr>
      <w:r w:rsidRPr="004501F3">
        <w:rPr>
          <w:color w:val="00685E"/>
          <w:sz w:val="22"/>
          <w:szCs w:val="20"/>
        </w:rPr>
        <w:t>Euronext Real Time Reference Prices</w:t>
      </w:r>
    </w:p>
    <w:p w:rsidR="00822398" w:rsidRPr="00013AD9" w:rsidRDefault="00822398" w:rsidP="00822398">
      <w:pPr>
        <w:rPr>
          <w:sz w:val="20"/>
          <w:szCs w:val="20"/>
        </w:rPr>
      </w:pPr>
    </w:p>
    <w:tbl>
      <w:tblPr>
        <w:tblW w:w="5876" w:type="dxa"/>
        <w:tblInd w:w="17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4" w:type="dxa"/>
        </w:tblCellMar>
        <w:tblLook w:val="04A0" w:firstRow="1" w:lastRow="0" w:firstColumn="1" w:lastColumn="0" w:noHBand="0" w:noVBand="1"/>
      </w:tblPr>
      <w:tblGrid>
        <w:gridCol w:w="2758"/>
        <w:gridCol w:w="1559"/>
        <w:gridCol w:w="1559"/>
      </w:tblGrid>
      <w:tr w:rsidR="00120EAA" w:rsidRPr="00013AD9" w:rsidTr="000072F0">
        <w:tc>
          <w:tcPr>
            <w:tcW w:w="2758" w:type="dxa"/>
            <w:shd w:val="clear" w:color="auto" w:fill="80B3AE"/>
            <w:vAlign w:val="center"/>
          </w:tcPr>
          <w:p w:rsidR="00120EAA" w:rsidRPr="000072F0" w:rsidRDefault="00120EAA" w:rsidP="000072F0">
            <w:pPr>
              <w:pStyle w:val="TableHeader3pt"/>
              <w:jc w:val="center"/>
              <w:rPr>
                <w:sz w:val="20"/>
                <w:szCs w:val="20"/>
              </w:rPr>
            </w:pPr>
            <w:r w:rsidRPr="000072F0">
              <w:rPr>
                <w:sz w:val="20"/>
                <w:szCs w:val="20"/>
              </w:rPr>
              <w:t>market</w:t>
            </w:r>
          </w:p>
        </w:tc>
        <w:tc>
          <w:tcPr>
            <w:tcW w:w="1559" w:type="dxa"/>
            <w:shd w:val="clear" w:color="auto" w:fill="80B3AE"/>
            <w:vAlign w:val="center"/>
          </w:tcPr>
          <w:p w:rsidR="00120EAA" w:rsidRPr="000072F0" w:rsidRDefault="00120EAA" w:rsidP="000072F0">
            <w:pPr>
              <w:pStyle w:val="TableHeader3pt"/>
              <w:jc w:val="center"/>
              <w:rPr>
                <w:sz w:val="20"/>
                <w:szCs w:val="20"/>
              </w:rPr>
            </w:pPr>
            <w:r w:rsidRPr="000072F0">
              <w:rPr>
                <w:sz w:val="20"/>
                <w:szCs w:val="20"/>
              </w:rPr>
              <w:t>Website</w:t>
            </w:r>
          </w:p>
        </w:tc>
        <w:tc>
          <w:tcPr>
            <w:tcW w:w="1559" w:type="dxa"/>
            <w:shd w:val="clear" w:color="auto" w:fill="80B3AE"/>
            <w:vAlign w:val="center"/>
          </w:tcPr>
          <w:p w:rsidR="00120EAA" w:rsidRPr="000072F0" w:rsidRDefault="00120EAA" w:rsidP="000072F0">
            <w:pPr>
              <w:pStyle w:val="TableHeader3pt"/>
              <w:jc w:val="center"/>
              <w:rPr>
                <w:sz w:val="20"/>
                <w:szCs w:val="20"/>
              </w:rPr>
            </w:pPr>
            <w:r w:rsidRPr="000072F0">
              <w:rPr>
                <w:sz w:val="20"/>
                <w:szCs w:val="20"/>
              </w:rPr>
              <w:t>TV Channel</w:t>
            </w:r>
          </w:p>
        </w:tc>
      </w:tr>
      <w:tr w:rsidR="000F7C21" w:rsidRPr="00DE4FC4" w:rsidTr="000072F0">
        <w:tc>
          <w:tcPr>
            <w:tcW w:w="2758" w:type="dxa"/>
            <w:shd w:val="clear" w:color="auto" w:fill="DDF3BF"/>
            <w:vAlign w:val="center"/>
          </w:tcPr>
          <w:p w:rsidR="00120EAA" w:rsidRPr="000072F0" w:rsidRDefault="00120EAA" w:rsidP="00420491">
            <w:pPr>
              <w:pStyle w:val="TABLEINFOBOLD15pt"/>
              <w:rPr>
                <w:rFonts w:eastAsia="MS Gothic" w:cs="Calibri"/>
                <w:color w:val="00685E"/>
                <w:sz w:val="20"/>
                <w:szCs w:val="20"/>
              </w:rPr>
            </w:pPr>
            <w:r w:rsidRPr="000072F0">
              <w:rPr>
                <w:rFonts w:cs="Calibri"/>
                <w:color w:val="00685E"/>
                <w:sz w:val="20"/>
                <w:szCs w:val="20"/>
              </w:rPr>
              <w:t xml:space="preserve">All </w:t>
            </w:r>
            <w:r w:rsidR="00DE4594" w:rsidRPr="000072F0">
              <w:rPr>
                <w:rFonts w:cs="Calibri"/>
                <w:color w:val="00685E"/>
                <w:sz w:val="20"/>
                <w:szCs w:val="20"/>
              </w:rPr>
              <w:t xml:space="preserve">5 </w:t>
            </w:r>
            <w:r w:rsidRPr="000072F0">
              <w:rPr>
                <w:rFonts w:cs="Calibri"/>
                <w:color w:val="00685E"/>
                <w:sz w:val="20"/>
                <w:szCs w:val="20"/>
              </w:rPr>
              <w:t>markets</w:t>
            </w:r>
          </w:p>
        </w:tc>
        <w:tc>
          <w:tcPr>
            <w:tcW w:w="1559" w:type="dxa"/>
            <w:shd w:val="clear" w:color="auto" w:fill="FFFFFF"/>
            <w:vAlign w:val="center"/>
          </w:tcPr>
          <w:p w:rsidR="00120EAA" w:rsidRPr="000072F0" w:rsidRDefault="002A5BFB" w:rsidP="000072F0">
            <w:pPr>
              <w:pStyle w:val="TABLEINFOBOLD15pt"/>
              <w:jc w:val="center"/>
              <w:rPr>
                <w:rFonts w:eastAsia="MS Gothic" w:cs="Calibri"/>
                <w:color w:val="005654"/>
                <w:sz w:val="28"/>
                <w:szCs w:val="28"/>
              </w:rPr>
            </w:pPr>
            <w:r w:rsidRPr="000072F0">
              <w:rPr>
                <w:rFonts w:ascii="MS Gothic" w:eastAsia="MS Gothic" w:hAnsi="MS Gothic" w:cs="Calibri" w:hint="eastAsia"/>
                <w:color w:val="005654"/>
                <w:sz w:val="28"/>
                <w:szCs w:val="28"/>
              </w:rPr>
              <w:t>☐</w:t>
            </w:r>
          </w:p>
        </w:tc>
        <w:tc>
          <w:tcPr>
            <w:tcW w:w="1559" w:type="dxa"/>
            <w:shd w:val="clear" w:color="auto" w:fill="FFFFFF"/>
            <w:vAlign w:val="center"/>
          </w:tcPr>
          <w:p w:rsidR="00120EAA" w:rsidRPr="000072F0" w:rsidRDefault="00120EAA" w:rsidP="000072F0">
            <w:pPr>
              <w:pStyle w:val="TableBodyLarge"/>
              <w:jc w:val="center"/>
              <w:rPr>
                <w:rFonts w:eastAsia="MS Gothic" w:cs="Calibri"/>
                <w:b/>
                <w:bCs/>
                <w:caps/>
                <w:color w:val="005654"/>
                <w:sz w:val="28"/>
                <w:szCs w:val="28"/>
              </w:rPr>
            </w:pPr>
            <w:r w:rsidRPr="000072F0">
              <w:rPr>
                <w:rFonts w:ascii="MS Gothic" w:eastAsia="MS Gothic" w:hAnsi="MS Gothic" w:cs="MS Gothic" w:hint="eastAsia"/>
                <w:b/>
                <w:bCs/>
                <w:caps/>
                <w:color w:val="005654"/>
                <w:sz w:val="28"/>
                <w:szCs w:val="28"/>
              </w:rPr>
              <w:t>☐</w:t>
            </w:r>
          </w:p>
        </w:tc>
      </w:tr>
      <w:tr w:rsidR="000F7C21" w:rsidRPr="00DE4FC4" w:rsidTr="000072F0">
        <w:tc>
          <w:tcPr>
            <w:tcW w:w="2758" w:type="dxa"/>
            <w:shd w:val="clear" w:color="auto" w:fill="DDF3BF"/>
            <w:vAlign w:val="center"/>
          </w:tcPr>
          <w:p w:rsidR="00120EAA" w:rsidRPr="000072F0" w:rsidRDefault="00120EAA" w:rsidP="00420491">
            <w:pPr>
              <w:pStyle w:val="TABLEINFOBOLD15pt"/>
              <w:rPr>
                <w:rFonts w:eastAsia="MS Gothic" w:cs="Calibri"/>
                <w:color w:val="00685E"/>
                <w:sz w:val="20"/>
                <w:szCs w:val="20"/>
              </w:rPr>
            </w:pPr>
            <w:r w:rsidRPr="000072F0">
              <w:rPr>
                <w:rFonts w:cs="Calibri"/>
                <w:color w:val="00685E"/>
                <w:sz w:val="20"/>
                <w:szCs w:val="20"/>
              </w:rPr>
              <w:t>Paris</w:t>
            </w:r>
          </w:p>
        </w:tc>
        <w:tc>
          <w:tcPr>
            <w:tcW w:w="1559" w:type="dxa"/>
            <w:shd w:val="clear" w:color="auto" w:fill="FFFFFF"/>
            <w:vAlign w:val="center"/>
          </w:tcPr>
          <w:p w:rsidR="00120EAA" w:rsidRPr="000072F0" w:rsidRDefault="00385944" w:rsidP="000072F0">
            <w:pPr>
              <w:pStyle w:val="TableBodyLarge"/>
              <w:jc w:val="center"/>
              <w:rPr>
                <w:rFonts w:eastAsia="MS Gothic" w:cs="Calibri"/>
                <w:b/>
                <w:bCs/>
                <w:caps/>
                <w:color w:val="005654"/>
                <w:sz w:val="28"/>
                <w:szCs w:val="28"/>
              </w:rPr>
            </w:pPr>
            <w:r w:rsidRPr="000072F0">
              <w:rPr>
                <w:rFonts w:ascii="MS Gothic" w:eastAsia="MS Gothic" w:hAnsi="MS Gothic" w:cs="Calibri" w:hint="eastAsia"/>
                <w:b/>
                <w:bCs/>
                <w:caps/>
                <w:color w:val="005654"/>
                <w:sz w:val="28"/>
                <w:szCs w:val="28"/>
              </w:rPr>
              <w:t>☐</w:t>
            </w:r>
          </w:p>
        </w:tc>
        <w:tc>
          <w:tcPr>
            <w:tcW w:w="1559" w:type="dxa"/>
            <w:shd w:val="clear" w:color="auto" w:fill="FFFFFF"/>
            <w:vAlign w:val="center"/>
          </w:tcPr>
          <w:p w:rsidR="00120EAA" w:rsidRPr="000072F0" w:rsidRDefault="00120EAA" w:rsidP="000072F0">
            <w:pPr>
              <w:pStyle w:val="TableBodyLarge"/>
              <w:jc w:val="center"/>
              <w:rPr>
                <w:rFonts w:eastAsia="MS Gothic" w:cs="Calibri"/>
                <w:b/>
                <w:bCs/>
                <w:caps/>
                <w:color w:val="005654"/>
                <w:sz w:val="28"/>
                <w:szCs w:val="28"/>
              </w:rPr>
            </w:pPr>
            <w:r w:rsidRPr="000072F0">
              <w:rPr>
                <w:rFonts w:ascii="MS Gothic" w:eastAsia="MS Gothic" w:hAnsi="MS Gothic" w:cs="MS Gothic" w:hint="eastAsia"/>
                <w:b/>
                <w:bCs/>
                <w:caps/>
                <w:color w:val="005654"/>
                <w:sz w:val="28"/>
                <w:szCs w:val="28"/>
              </w:rPr>
              <w:t>☐</w:t>
            </w:r>
          </w:p>
        </w:tc>
      </w:tr>
      <w:tr w:rsidR="000F7C21" w:rsidRPr="00DE4FC4" w:rsidTr="000072F0">
        <w:tc>
          <w:tcPr>
            <w:tcW w:w="2758" w:type="dxa"/>
            <w:shd w:val="clear" w:color="auto" w:fill="DDF3BF"/>
            <w:vAlign w:val="center"/>
          </w:tcPr>
          <w:p w:rsidR="00120EAA" w:rsidRPr="000072F0" w:rsidRDefault="00120EAA" w:rsidP="00420491">
            <w:pPr>
              <w:pStyle w:val="TABLEINFOBOLD15pt"/>
              <w:rPr>
                <w:rFonts w:eastAsia="MS Gothic" w:cs="Calibri"/>
                <w:color w:val="00685E"/>
                <w:sz w:val="20"/>
                <w:szCs w:val="20"/>
              </w:rPr>
            </w:pPr>
            <w:r w:rsidRPr="000072F0">
              <w:rPr>
                <w:rFonts w:cs="Calibri"/>
                <w:color w:val="00685E"/>
                <w:sz w:val="20"/>
                <w:szCs w:val="20"/>
              </w:rPr>
              <w:t>Amsterdam</w:t>
            </w:r>
          </w:p>
        </w:tc>
        <w:tc>
          <w:tcPr>
            <w:tcW w:w="1559" w:type="dxa"/>
            <w:shd w:val="clear" w:color="auto" w:fill="FFFFFF"/>
            <w:vAlign w:val="center"/>
          </w:tcPr>
          <w:p w:rsidR="00120EAA" w:rsidRPr="000072F0" w:rsidRDefault="00480B98" w:rsidP="000072F0">
            <w:pPr>
              <w:pStyle w:val="TableBodyLarge"/>
              <w:jc w:val="center"/>
              <w:rPr>
                <w:rFonts w:eastAsia="MS Gothic" w:cs="Calibri"/>
                <w:b/>
                <w:bCs/>
                <w:caps/>
                <w:color w:val="005654"/>
                <w:sz w:val="28"/>
                <w:szCs w:val="28"/>
              </w:rPr>
            </w:pPr>
            <w:r w:rsidRPr="000072F0">
              <w:rPr>
                <w:rFonts w:ascii="MS Gothic" w:eastAsia="MS Gothic" w:hAnsi="MS Gothic" w:cs="Calibri" w:hint="eastAsia"/>
                <w:b/>
                <w:bCs/>
                <w:caps/>
                <w:color w:val="005654"/>
                <w:sz w:val="28"/>
                <w:szCs w:val="28"/>
              </w:rPr>
              <w:t>☐</w:t>
            </w:r>
          </w:p>
        </w:tc>
        <w:tc>
          <w:tcPr>
            <w:tcW w:w="1559" w:type="dxa"/>
            <w:shd w:val="clear" w:color="auto" w:fill="FFFFFF"/>
            <w:vAlign w:val="center"/>
          </w:tcPr>
          <w:p w:rsidR="00120EAA" w:rsidRPr="000072F0" w:rsidRDefault="00120EAA" w:rsidP="000072F0">
            <w:pPr>
              <w:pStyle w:val="TableBodyLarge"/>
              <w:jc w:val="center"/>
              <w:rPr>
                <w:rFonts w:eastAsia="MS Gothic" w:cs="Calibri"/>
                <w:b/>
                <w:bCs/>
                <w:caps/>
                <w:color w:val="005654"/>
                <w:sz w:val="28"/>
                <w:szCs w:val="28"/>
              </w:rPr>
            </w:pPr>
            <w:r w:rsidRPr="000072F0">
              <w:rPr>
                <w:rFonts w:ascii="MS Gothic" w:eastAsia="MS Gothic" w:hAnsi="MS Gothic" w:cs="MS Gothic" w:hint="eastAsia"/>
                <w:b/>
                <w:bCs/>
                <w:caps/>
                <w:color w:val="005654"/>
                <w:sz w:val="28"/>
                <w:szCs w:val="28"/>
              </w:rPr>
              <w:t>☐</w:t>
            </w:r>
          </w:p>
        </w:tc>
      </w:tr>
      <w:tr w:rsidR="000F7C21" w:rsidRPr="00DE4FC4" w:rsidTr="000072F0">
        <w:tc>
          <w:tcPr>
            <w:tcW w:w="2758" w:type="dxa"/>
            <w:shd w:val="clear" w:color="auto" w:fill="DDF3BF"/>
            <w:vAlign w:val="center"/>
          </w:tcPr>
          <w:p w:rsidR="00120EAA" w:rsidRPr="000072F0" w:rsidRDefault="00120EAA" w:rsidP="00420491">
            <w:pPr>
              <w:pStyle w:val="TABLEINFOBOLD15pt"/>
              <w:rPr>
                <w:rFonts w:eastAsia="MS Gothic" w:cs="Calibri"/>
                <w:color w:val="00685E"/>
                <w:sz w:val="20"/>
                <w:szCs w:val="20"/>
              </w:rPr>
            </w:pPr>
            <w:r w:rsidRPr="000072F0">
              <w:rPr>
                <w:rFonts w:cs="Calibri"/>
                <w:color w:val="00685E"/>
                <w:sz w:val="20"/>
                <w:szCs w:val="20"/>
              </w:rPr>
              <w:t>Brussels</w:t>
            </w:r>
          </w:p>
        </w:tc>
        <w:tc>
          <w:tcPr>
            <w:tcW w:w="1559" w:type="dxa"/>
            <w:shd w:val="clear" w:color="auto" w:fill="FFFFFF"/>
            <w:vAlign w:val="center"/>
          </w:tcPr>
          <w:p w:rsidR="00120EAA" w:rsidRPr="000072F0" w:rsidRDefault="00480B98" w:rsidP="000072F0">
            <w:pPr>
              <w:pStyle w:val="TableBodyLarge"/>
              <w:jc w:val="center"/>
              <w:rPr>
                <w:rFonts w:eastAsia="MS Gothic" w:cs="Calibri"/>
                <w:b/>
                <w:bCs/>
                <w:caps/>
                <w:color w:val="005654"/>
                <w:sz w:val="28"/>
                <w:szCs w:val="28"/>
              </w:rPr>
            </w:pPr>
            <w:r w:rsidRPr="000072F0">
              <w:rPr>
                <w:rFonts w:ascii="MS Gothic" w:eastAsia="MS Gothic" w:hAnsi="MS Gothic" w:cs="Calibri" w:hint="eastAsia"/>
                <w:b/>
                <w:bCs/>
                <w:caps/>
                <w:color w:val="005654"/>
                <w:sz w:val="28"/>
                <w:szCs w:val="28"/>
              </w:rPr>
              <w:t>☐</w:t>
            </w:r>
          </w:p>
        </w:tc>
        <w:tc>
          <w:tcPr>
            <w:tcW w:w="1559" w:type="dxa"/>
            <w:shd w:val="clear" w:color="auto" w:fill="FFFFFF"/>
            <w:vAlign w:val="center"/>
          </w:tcPr>
          <w:p w:rsidR="00120EAA" w:rsidRPr="000072F0" w:rsidRDefault="00120EAA" w:rsidP="000072F0">
            <w:pPr>
              <w:pStyle w:val="TableBodyLarge"/>
              <w:jc w:val="center"/>
              <w:rPr>
                <w:rFonts w:eastAsia="MS Gothic" w:cs="Calibri"/>
                <w:b/>
                <w:bCs/>
                <w:caps/>
                <w:color w:val="005654"/>
                <w:sz w:val="28"/>
                <w:szCs w:val="28"/>
              </w:rPr>
            </w:pPr>
            <w:r w:rsidRPr="000072F0">
              <w:rPr>
                <w:rFonts w:ascii="MS Gothic" w:eastAsia="MS Gothic" w:hAnsi="MS Gothic" w:cs="MS Gothic" w:hint="eastAsia"/>
                <w:b/>
                <w:bCs/>
                <w:caps/>
                <w:color w:val="005654"/>
                <w:sz w:val="28"/>
                <w:szCs w:val="28"/>
              </w:rPr>
              <w:t>☐</w:t>
            </w:r>
          </w:p>
        </w:tc>
      </w:tr>
      <w:tr w:rsidR="000F7C21" w:rsidRPr="00DE4FC4" w:rsidTr="000072F0">
        <w:tc>
          <w:tcPr>
            <w:tcW w:w="2758" w:type="dxa"/>
            <w:shd w:val="clear" w:color="auto" w:fill="DDF3BF"/>
            <w:vAlign w:val="center"/>
          </w:tcPr>
          <w:p w:rsidR="00120EAA" w:rsidRPr="000072F0" w:rsidRDefault="00120EAA" w:rsidP="00420491">
            <w:pPr>
              <w:pStyle w:val="TABLEINFOBOLD15pt"/>
              <w:rPr>
                <w:rFonts w:eastAsia="MS Gothic" w:cs="Calibri"/>
                <w:color w:val="00685E"/>
                <w:sz w:val="20"/>
                <w:szCs w:val="20"/>
              </w:rPr>
            </w:pPr>
            <w:r w:rsidRPr="000072F0">
              <w:rPr>
                <w:rFonts w:cs="Calibri"/>
                <w:color w:val="00685E"/>
                <w:sz w:val="20"/>
                <w:szCs w:val="20"/>
              </w:rPr>
              <w:t>Lisbon</w:t>
            </w:r>
          </w:p>
        </w:tc>
        <w:tc>
          <w:tcPr>
            <w:tcW w:w="1559" w:type="dxa"/>
            <w:shd w:val="clear" w:color="auto" w:fill="FFFFFF"/>
            <w:vAlign w:val="center"/>
          </w:tcPr>
          <w:p w:rsidR="00120EAA" w:rsidRPr="000072F0" w:rsidRDefault="00480B98" w:rsidP="000072F0">
            <w:pPr>
              <w:pStyle w:val="TableBodyLarge"/>
              <w:jc w:val="center"/>
              <w:rPr>
                <w:rFonts w:eastAsia="MS Gothic" w:cs="Calibri"/>
                <w:b/>
                <w:bCs/>
                <w:caps/>
                <w:color w:val="005654"/>
                <w:sz w:val="28"/>
                <w:szCs w:val="28"/>
              </w:rPr>
            </w:pPr>
            <w:r w:rsidRPr="000072F0">
              <w:rPr>
                <w:rFonts w:ascii="MS Gothic" w:eastAsia="MS Gothic" w:hAnsi="MS Gothic" w:cs="Calibri" w:hint="eastAsia"/>
                <w:b/>
                <w:bCs/>
                <w:caps/>
                <w:color w:val="005654"/>
                <w:sz w:val="28"/>
                <w:szCs w:val="28"/>
              </w:rPr>
              <w:t>☐</w:t>
            </w:r>
          </w:p>
        </w:tc>
        <w:tc>
          <w:tcPr>
            <w:tcW w:w="1559" w:type="dxa"/>
            <w:shd w:val="clear" w:color="auto" w:fill="FFFFFF"/>
            <w:vAlign w:val="center"/>
          </w:tcPr>
          <w:p w:rsidR="00120EAA" w:rsidRPr="000072F0" w:rsidRDefault="00120EAA" w:rsidP="000072F0">
            <w:pPr>
              <w:pStyle w:val="TableBodyLarge"/>
              <w:jc w:val="center"/>
              <w:rPr>
                <w:rFonts w:eastAsia="MS Gothic" w:cs="Calibri"/>
                <w:b/>
                <w:bCs/>
                <w:caps/>
                <w:color w:val="005654"/>
                <w:sz w:val="28"/>
                <w:szCs w:val="28"/>
              </w:rPr>
            </w:pPr>
            <w:r w:rsidRPr="000072F0">
              <w:rPr>
                <w:rFonts w:ascii="MS Gothic" w:eastAsia="MS Gothic" w:hAnsi="MS Gothic" w:cs="MS Gothic" w:hint="eastAsia"/>
                <w:b/>
                <w:bCs/>
                <w:caps/>
                <w:color w:val="005654"/>
                <w:sz w:val="28"/>
                <w:szCs w:val="28"/>
              </w:rPr>
              <w:t>☐</w:t>
            </w:r>
          </w:p>
        </w:tc>
      </w:tr>
      <w:tr w:rsidR="000F7C21" w:rsidRPr="00DE4FC4" w:rsidTr="000072F0">
        <w:tc>
          <w:tcPr>
            <w:tcW w:w="2758" w:type="dxa"/>
            <w:shd w:val="clear" w:color="auto" w:fill="DDF3BF"/>
            <w:vAlign w:val="center"/>
          </w:tcPr>
          <w:p w:rsidR="00DE4594" w:rsidRPr="000072F0" w:rsidRDefault="00DE4594" w:rsidP="00DE4594">
            <w:pPr>
              <w:pStyle w:val="TABLEINFOBOLD15pt"/>
              <w:rPr>
                <w:rFonts w:cs="Calibri"/>
                <w:color w:val="00685E"/>
                <w:sz w:val="20"/>
                <w:szCs w:val="20"/>
              </w:rPr>
            </w:pPr>
            <w:r w:rsidRPr="000072F0">
              <w:rPr>
                <w:rFonts w:cs="Calibri"/>
                <w:color w:val="00685E"/>
                <w:sz w:val="20"/>
                <w:szCs w:val="20"/>
              </w:rPr>
              <w:t>Dublin</w:t>
            </w:r>
          </w:p>
        </w:tc>
        <w:tc>
          <w:tcPr>
            <w:tcW w:w="1559" w:type="dxa"/>
            <w:shd w:val="clear" w:color="auto" w:fill="FFFFFF"/>
            <w:vAlign w:val="center"/>
          </w:tcPr>
          <w:p w:rsidR="00DE4594" w:rsidRPr="000072F0" w:rsidRDefault="00DE4594" w:rsidP="000072F0">
            <w:pPr>
              <w:pStyle w:val="TableBodyLarge"/>
              <w:jc w:val="center"/>
              <w:rPr>
                <w:rFonts w:eastAsia="MS Gothic" w:cs="Calibri"/>
                <w:b/>
                <w:bCs/>
                <w:caps/>
                <w:color w:val="005654"/>
                <w:sz w:val="28"/>
                <w:szCs w:val="28"/>
              </w:rPr>
            </w:pPr>
            <w:r w:rsidRPr="000072F0">
              <w:rPr>
                <w:rFonts w:ascii="MS Gothic" w:eastAsia="MS Gothic" w:hAnsi="MS Gothic" w:cs="Calibri" w:hint="eastAsia"/>
                <w:b/>
                <w:bCs/>
                <w:caps/>
                <w:color w:val="005654"/>
                <w:sz w:val="28"/>
                <w:szCs w:val="28"/>
              </w:rPr>
              <w:t>☐</w:t>
            </w:r>
          </w:p>
        </w:tc>
        <w:tc>
          <w:tcPr>
            <w:tcW w:w="1559" w:type="dxa"/>
            <w:shd w:val="clear" w:color="auto" w:fill="FFFFFF"/>
            <w:vAlign w:val="center"/>
          </w:tcPr>
          <w:p w:rsidR="00DE4594" w:rsidRPr="000072F0" w:rsidRDefault="00DE4594" w:rsidP="000072F0">
            <w:pPr>
              <w:pStyle w:val="TableBodyLarge"/>
              <w:jc w:val="center"/>
              <w:rPr>
                <w:rFonts w:eastAsia="MS Gothic" w:cs="Calibri"/>
                <w:b/>
                <w:bCs/>
                <w:caps/>
                <w:color w:val="005654"/>
                <w:sz w:val="28"/>
                <w:szCs w:val="28"/>
              </w:rPr>
            </w:pPr>
            <w:r w:rsidRPr="000072F0">
              <w:rPr>
                <w:rFonts w:ascii="MS Gothic" w:eastAsia="MS Gothic" w:hAnsi="MS Gothic" w:cs="MS Gothic" w:hint="eastAsia"/>
                <w:b/>
                <w:bCs/>
                <w:caps/>
                <w:color w:val="005654"/>
                <w:sz w:val="28"/>
                <w:szCs w:val="28"/>
              </w:rPr>
              <w:t>☐</w:t>
            </w:r>
          </w:p>
        </w:tc>
      </w:tr>
    </w:tbl>
    <w:p w:rsidR="00F93787" w:rsidRPr="004300E4" w:rsidRDefault="00962C7D" w:rsidP="00512F2F">
      <w:pPr>
        <w:pStyle w:val="Heading1NoNumbCont"/>
        <w:pBdr>
          <w:top w:val="single" w:sz="6" w:space="0" w:color="008D7F"/>
        </w:pBdr>
        <w:rPr>
          <w:color w:val="00685E"/>
        </w:rPr>
      </w:pPr>
      <w:r w:rsidRPr="004300E4">
        <w:rPr>
          <w:color w:val="00685E"/>
        </w:rPr>
        <w:t xml:space="preserve">Euronext Indices Information Products </w:t>
      </w:r>
      <w:r w:rsidR="00D52152" w:rsidRPr="004300E4">
        <w:rPr>
          <w:color w:val="00685E"/>
        </w:rPr>
        <w:tab/>
      </w:r>
      <w:r w:rsidR="00D52152" w:rsidRPr="004300E4">
        <w:rPr>
          <w:color w:val="00685E"/>
        </w:rPr>
        <w:tab/>
      </w:r>
      <w:r w:rsidR="00D52152" w:rsidRPr="004300E4">
        <w:rPr>
          <w:color w:val="00685E"/>
        </w:rPr>
        <w:tab/>
      </w:r>
      <w:r w:rsidR="00D52152" w:rsidRPr="004300E4">
        <w:rPr>
          <w:color w:val="00685E"/>
        </w:rPr>
        <w:tab/>
      </w:r>
    </w:p>
    <w:p w:rsidR="0022426A" w:rsidRPr="000072F0" w:rsidRDefault="0022426A" w:rsidP="0022426A">
      <w:pPr>
        <w:pStyle w:val="Heading1NoToc"/>
        <w:spacing w:line="240" w:lineRule="auto"/>
        <w:rPr>
          <w:color w:val="BFBFBF"/>
          <w:sz w:val="12"/>
          <w:szCs w:val="16"/>
        </w:rPr>
      </w:pPr>
      <w:r w:rsidRPr="004300E4">
        <w:rPr>
          <w:color w:val="00685E"/>
          <w:sz w:val="12"/>
          <w:szCs w:val="16"/>
        </w:rPr>
        <w:t>………………………………………………………………………………………………………………………………………………………………………………………………………………………………………………………………………………………………………….</w:t>
      </w:r>
      <w:r w:rsidR="00EF263A" w:rsidRPr="004300E4">
        <w:rPr>
          <w:rFonts w:ascii="MS Gothic" w:hAnsi="MS Gothic" w:hint="eastAsia"/>
          <w:color w:val="00685E"/>
        </w:rPr>
        <w:t>☐</w:t>
      </w:r>
      <w:r w:rsidRPr="004300E4">
        <w:rPr>
          <w:color w:val="00685E"/>
          <w:sz w:val="24"/>
          <w:szCs w:val="24"/>
        </w:rPr>
        <w:t xml:space="preserve"> NO indices                                                                                                                                                                 </w:t>
      </w:r>
      <w:r w:rsidRPr="000072F0">
        <w:rPr>
          <w:color w:val="BFBFBF"/>
          <w:sz w:val="12"/>
          <w:szCs w:val="16"/>
        </w:rPr>
        <w:t>…………………………………………………………………………………………………………………………………………………………………………………………………………………………………………………………………………………………………………..</w:t>
      </w:r>
    </w:p>
    <w:p w:rsidR="00D00353" w:rsidRPr="0086320F" w:rsidRDefault="00EF263A" w:rsidP="00D34A85">
      <w:pPr>
        <w:pStyle w:val="TableBodyLarge6pt"/>
      </w:pPr>
      <w:r w:rsidRPr="004300E4">
        <w:rPr>
          <w:rStyle w:val="Heading2Char"/>
          <w:rFonts w:ascii="MS Gothic" w:hAnsi="MS Gothic" w:hint="eastAsia"/>
          <w:color w:val="00685E"/>
          <w:sz w:val="28"/>
          <w:szCs w:val="28"/>
        </w:rPr>
        <w:t>☐</w:t>
      </w:r>
      <w:r w:rsidR="00512F2F" w:rsidRPr="004300E4">
        <w:rPr>
          <w:rStyle w:val="Heading2Char"/>
          <w:color w:val="00685E"/>
        </w:rPr>
        <w:t xml:space="preserve"> </w:t>
      </w:r>
      <w:r w:rsidR="00D00353" w:rsidRPr="004300E4">
        <w:rPr>
          <w:rStyle w:val="Heading2Char"/>
          <w:color w:val="00685E"/>
        </w:rPr>
        <w:t>DIRECT RECIPIENT</w:t>
      </w:r>
      <w:r w:rsidR="00D00353" w:rsidRPr="0086320F">
        <w:tab/>
      </w:r>
      <w:r w:rsidR="0056287F">
        <w:t xml:space="preserve"> </w:t>
      </w:r>
      <w:r w:rsidR="0056287F">
        <w:rPr>
          <w:color w:val="008080"/>
        </w:rPr>
        <w:t xml:space="preserve"> </w:t>
      </w:r>
      <w:r w:rsidR="00D34A85">
        <w:t xml:space="preserve">  </w:t>
      </w:r>
      <w:r w:rsidR="0056287F">
        <w:t xml:space="preserve">       </w:t>
      </w:r>
      <w:r w:rsidR="00D34A85">
        <w:t xml:space="preserve">  </w:t>
      </w:r>
      <w:r w:rsidR="00D34A85" w:rsidRPr="000072F0">
        <w:rPr>
          <w:rStyle w:val="BodyTextChar"/>
          <w:rFonts w:ascii="MS Gothic" w:eastAsia="MS Gothic" w:hAnsi="MS Gothic" w:cs="MS Gothic" w:hint="eastAsia"/>
          <w:b/>
          <w:color w:val="000000"/>
          <w:sz w:val="28"/>
          <w:szCs w:val="28"/>
        </w:rPr>
        <w:t>☐</w:t>
      </w:r>
      <w:r w:rsidR="00D34A85" w:rsidRPr="000072F0">
        <w:rPr>
          <w:color w:val="000000"/>
        </w:rPr>
        <w:t xml:space="preserve"> </w:t>
      </w:r>
      <w:r w:rsidR="00D34A85" w:rsidRPr="0056287F">
        <w:rPr>
          <w:sz w:val="20"/>
          <w:szCs w:val="20"/>
        </w:rPr>
        <w:t>Euronext All Indices</w:t>
      </w:r>
      <w:r w:rsidR="00D34A85" w:rsidRPr="0056287F">
        <w:rPr>
          <w:sz w:val="20"/>
          <w:szCs w:val="20"/>
        </w:rPr>
        <w:tab/>
      </w:r>
    </w:p>
    <w:p w:rsidR="002F7CDF" w:rsidRPr="004300E4" w:rsidRDefault="00EF263A" w:rsidP="002F7CDF">
      <w:pPr>
        <w:pStyle w:val="BodyText"/>
        <w:rPr>
          <w:color w:val="00685E"/>
        </w:rPr>
      </w:pPr>
      <w:r w:rsidRPr="004300E4">
        <w:rPr>
          <w:rStyle w:val="Heading2Char"/>
          <w:rFonts w:ascii="MS Gothic" w:hAnsi="MS Gothic" w:hint="eastAsia"/>
          <w:color w:val="00685E"/>
          <w:sz w:val="28"/>
          <w:szCs w:val="28"/>
        </w:rPr>
        <w:t>☐</w:t>
      </w:r>
      <w:r w:rsidR="002F7CDF" w:rsidRPr="004300E4">
        <w:rPr>
          <w:rStyle w:val="Heading2Char"/>
          <w:color w:val="00685E"/>
          <w:szCs w:val="22"/>
        </w:rPr>
        <w:t xml:space="preserve"> Indirect Recipient</w:t>
      </w:r>
      <w:r w:rsidR="002F7CDF" w:rsidRPr="004300E4">
        <w:rPr>
          <w:rStyle w:val="Heading2Char"/>
          <w:color w:val="00685E"/>
          <w:sz w:val="24"/>
          <w:szCs w:val="24"/>
        </w:rPr>
        <w:t xml:space="preserve">     </w:t>
      </w:r>
      <w:r w:rsidR="002F7CDF" w:rsidRPr="004300E4">
        <w:rPr>
          <w:rStyle w:val="Heading2Char"/>
          <w:color w:val="00685E"/>
          <w:sz w:val="20"/>
          <w:szCs w:val="20"/>
        </w:rPr>
        <w:sym w:font="Wingdings" w:char="F0E0"/>
      </w:r>
      <w:r w:rsidR="002F7CDF" w:rsidRPr="004300E4">
        <w:rPr>
          <w:rStyle w:val="Heading2Char"/>
          <w:color w:val="00685E"/>
          <w:sz w:val="24"/>
          <w:szCs w:val="24"/>
        </w:rPr>
        <w:tab/>
      </w:r>
      <w:r w:rsidR="002F7CDF" w:rsidRPr="004300E4">
        <w:rPr>
          <w:color w:val="00685E"/>
          <w:sz w:val="24"/>
          <w:szCs w:val="24"/>
        </w:rPr>
        <w:t xml:space="preserve">  </w:t>
      </w:r>
      <w:r w:rsidR="002F7CDF" w:rsidRPr="004300E4">
        <w:rPr>
          <w:color w:val="00685E"/>
        </w:rPr>
        <w:t xml:space="preserve">How many providers?   </w:t>
      </w:r>
      <w:r w:rsidRPr="004300E4">
        <w:rPr>
          <w:rFonts w:ascii="MS Gothic" w:eastAsia="MS Gothic" w:hAnsi="MS Gothic" w:hint="eastAsia"/>
          <w:b/>
          <w:color w:val="00685E"/>
          <w:sz w:val="28"/>
          <w:szCs w:val="28"/>
        </w:rPr>
        <w:t>☐</w:t>
      </w:r>
      <w:r w:rsidR="002F7CDF" w:rsidRPr="004300E4">
        <w:rPr>
          <w:color w:val="00685E"/>
        </w:rPr>
        <w:t xml:space="preserve">1    </w:t>
      </w:r>
      <w:r w:rsidRPr="004300E4">
        <w:rPr>
          <w:rFonts w:ascii="MS Gothic" w:eastAsia="MS Gothic" w:hAnsi="MS Gothic" w:hint="eastAsia"/>
          <w:b/>
          <w:color w:val="00685E"/>
          <w:sz w:val="28"/>
          <w:szCs w:val="28"/>
        </w:rPr>
        <w:t>☐</w:t>
      </w:r>
      <w:r w:rsidR="002F7CDF" w:rsidRPr="004300E4">
        <w:rPr>
          <w:color w:val="00685E"/>
        </w:rPr>
        <w:t xml:space="preserve">2    </w:t>
      </w:r>
      <w:r w:rsidRPr="004300E4">
        <w:rPr>
          <w:rFonts w:ascii="MS Gothic" w:eastAsia="MS Gothic" w:hAnsi="MS Gothic" w:hint="eastAsia"/>
          <w:b/>
          <w:color w:val="00685E"/>
          <w:sz w:val="28"/>
          <w:szCs w:val="28"/>
        </w:rPr>
        <w:t>☐</w:t>
      </w:r>
      <w:r w:rsidR="002F7CDF" w:rsidRPr="004300E4">
        <w:rPr>
          <w:color w:val="00685E"/>
        </w:rPr>
        <w:t>3</w:t>
      </w:r>
    </w:p>
    <w:p w:rsidR="00E61760" w:rsidRPr="00E61760" w:rsidRDefault="00E61760" w:rsidP="008F518D">
      <w:pPr>
        <w:spacing w:line="192" w:lineRule="auto"/>
      </w:pPr>
    </w:p>
    <w:p w:rsidR="00E61760" w:rsidRDefault="004936D6" w:rsidP="008F518D">
      <w:pPr>
        <w:pStyle w:val="Heading2NoTOCblack-caps-noline"/>
        <w:spacing w:line="192" w:lineRule="auto"/>
        <w:ind w:left="-142"/>
      </w:pPr>
      <w:r>
        <w:t>Provider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853"/>
      </w:tblGrid>
      <w:tr w:rsidR="008C75AB" w:rsidTr="000072F0">
        <w:tc>
          <w:tcPr>
            <w:tcW w:w="9853" w:type="dxa"/>
            <w:shd w:val="clear" w:color="auto" w:fill="DDF3BF"/>
            <w:vAlign w:val="center"/>
          </w:tcPr>
          <w:p w:rsidR="008C75AB" w:rsidRPr="000072F0" w:rsidRDefault="009F713D" w:rsidP="008C75AB">
            <w:pPr>
              <w:pStyle w:val="TableInfoBold"/>
              <w:rPr>
                <w:color w:val="00685E"/>
                <w:sz w:val="20"/>
                <w:szCs w:val="20"/>
              </w:rPr>
            </w:pPr>
            <w:r w:rsidRPr="000072F0">
              <w:rPr>
                <w:color w:val="00685E"/>
                <w:sz w:val="20"/>
                <w:szCs w:val="20"/>
              </w:rPr>
              <w:t xml:space="preserve">Name &amp; address of </w:t>
            </w:r>
            <w:r w:rsidR="008C75AB" w:rsidRPr="000072F0">
              <w:rPr>
                <w:color w:val="00685E"/>
                <w:sz w:val="20"/>
                <w:szCs w:val="20"/>
              </w:rPr>
              <w:t>provider 1</w:t>
            </w:r>
          </w:p>
          <w:p w:rsidR="008C75AB" w:rsidRPr="00E62DED" w:rsidRDefault="008C75AB" w:rsidP="008C75AB">
            <w:pPr>
              <w:pStyle w:val="TableBodyLarge3pt"/>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8C75AB" w:rsidTr="000072F0">
        <w:tc>
          <w:tcPr>
            <w:tcW w:w="9853" w:type="dxa"/>
            <w:shd w:val="clear" w:color="auto" w:fill="auto"/>
          </w:tcPr>
          <w:p w:rsidR="008C75AB" w:rsidRPr="00E61760" w:rsidRDefault="00B23770" w:rsidP="00E61760">
            <w:pPr>
              <w:pStyle w:val="Bullet1"/>
            </w:pPr>
            <w:r>
              <w:rPr>
                <w:noProof/>
              </w:rPr>
              <w:pict>
                <v:line id="Connecteur droit 9" o:spid="_x0000_s1033" style="position:absolute;left:0;text-align:left;z-index:251658240;visibility:visible;mso-position-horizontal-relative:text;mso-position-vertical-relative:text" from="238.1pt,-2.5pt" to="23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" strokecolor="#bfbfbf"/>
              </w:pict>
            </w:r>
            <w:r w:rsidR="009B4389" w:rsidRPr="000072F0">
              <w:rPr>
                <w:b/>
                <w:color w:val="00685E"/>
                <w:sz w:val="20"/>
                <w:szCs w:val="20"/>
              </w:rPr>
              <w:t>REAL TIME</w:t>
            </w:r>
            <w:r w:rsidR="009B4389" w:rsidRPr="000072F0">
              <w:rPr>
                <w:color w:val="00685E"/>
              </w:rPr>
              <w:t xml:space="preserve">                          </w:t>
            </w:r>
            <w:r w:rsidR="00EF263A" w:rsidRPr="000072F0">
              <w:rPr>
                <w:rStyle w:val="BodyTextIndentChar"/>
                <w:rFonts w:ascii="MS Gothic" w:eastAsia="MS Gothic" w:hAnsi="MS Gothic" w:hint="eastAsia"/>
                <w:b/>
                <w:sz w:val="28"/>
                <w:szCs w:val="28"/>
              </w:rPr>
              <w:t>☐</w:t>
            </w:r>
            <w:r w:rsidR="00E61760">
              <w:t xml:space="preserve"> </w:t>
            </w:r>
            <w:r w:rsidR="009B4389" w:rsidRPr="000072F0">
              <w:rPr>
                <w:sz w:val="20"/>
                <w:szCs w:val="20"/>
              </w:rPr>
              <w:t>Euronext All Indices</w:t>
            </w:r>
            <w:r w:rsidR="009B4389">
              <w:t xml:space="preserve">  </w:t>
            </w:r>
            <w:r w:rsidR="00E61760">
              <w:t xml:space="preserve">                   </w:t>
            </w:r>
            <w:r w:rsidR="00EF263A" w:rsidRPr="000072F0">
              <w:rPr>
                <w:rStyle w:val="BodyTextIndentChar"/>
                <w:rFonts w:ascii="MS Gothic" w:eastAsia="MS Gothic" w:hAnsi="MS Gothic" w:hint="eastAsia"/>
                <w:b/>
                <w:sz w:val="28"/>
                <w:szCs w:val="28"/>
              </w:rPr>
              <w:t>☐</w:t>
            </w:r>
            <w:r w:rsidR="00E61760">
              <w:t xml:space="preserve">  </w:t>
            </w:r>
            <w:r w:rsidR="009B4389" w:rsidRPr="000072F0">
              <w:rPr>
                <w:sz w:val="20"/>
                <w:szCs w:val="20"/>
              </w:rPr>
              <w:t xml:space="preserve">Euronext </w:t>
            </w:r>
            <w:r w:rsidR="00E61760" w:rsidRPr="000072F0">
              <w:rPr>
                <w:sz w:val="20"/>
                <w:szCs w:val="20"/>
              </w:rPr>
              <w:t xml:space="preserve">Single Indices </w:t>
            </w:r>
            <w:r w:rsidR="00E61760" w:rsidRPr="000072F0">
              <w:rPr>
                <w:i/>
                <w:color w:val="005654"/>
                <w:sz w:val="18"/>
                <w:szCs w:val="18"/>
              </w:rPr>
              <w:t xml:space="preserve">(complete table </w:t>
            </w:r>
            <w:r w:rsidR="009E603E" w:rsidRPr="000072F0">
              <w:rPr>
                <w:i/>
                <w:color w:val="005654"/>
                <w:sz w:val="18"/>
                <w:szCs w:val="18"/>
              </w:rPr>
              <w:t>on page 5</w:t>
            </w:r>
            <w:r w:rsidR="00E61760" w:rsidRPr="000072F0">
              <w:rPr>
                <w:i/>
                <w:color w:val="005654"/>
                <w:sz w:val="18"/>
                <w:szCs w:val="18"/>
              </w:rPr>
              <w:t>)</w:t>
            </w:r>
          </w:p>
        </w:tc>
      </w:tr>
      <w:tr w:rsidR="008C75AB" w:rsidTr="000072F0">
        <w:tc>
          <w:tcPr>
            <w:tcW w:w="9853" w:type="dxa"/>
            <w:shd w:val="clear" w:color="auto" w:fill="auto"/>
          </w:tcPr>
          <w:p w:rsidR="008C75AB" w:rsidRDefault="0086320F" w:rsidP="00E61760">
            <w:pPr>
              <w:pStyle w:val="tabletext3tabpositions3pt"/>
            </w:pPr>
            <w:r w:rsidRPr="000072F0">
              <w:rPr>
                <w:rStyle w:val="Heading2Char"/>
                <w:color w:val="00685E"/>
                <w:sz w:val="20"/>
                <w:szCs w:val="20"/>
              </w:rPr>
              <w:t>Delayed time</w:t>
            </w:r>
            <w:r w:rsidRPr="000072F0">
              <w:rPr>
                <w:color w:val="00685E"/>
                <w:sz w:val="20"/>
              </w:rPr>
              <w:t xml:space="preserve">                </w:t>
            </w:r>
            <w:r w:rsidR="0056287F" w:rsidRPr="000072F0">
              <w:rPr>
                <w:color w:val="00685E"/>
                <w:sz w:val="20"/>
              </w:rPr>
              <w:t xml:space="preserve"> </w:t>
            </w:r>
            <w:r w:rsidRPr="000072F0">
              <w:rPr>
                <w:color w:val="00685E"/>
                <w:sz w:val="20"/>
              </w:rPr>
              <w:t xml:space="preserve">    </w:t>
            </w:r>
            <w:r w:rsidR="00EF263A" w:rsidRPr="000072F0">
              <w:rPr>
                <w:rStyle w:val="BodyTextIndentChar"/>
                <w:rFonts w:ascii="MS Gothic" w:eastAsia="MS Gothic" w:hAnsi="MS Gothic" w:hint="eastAsia"/>
                <w:b/>
                <w:sz w:val="28"/>
                <w:szCs w:val="28"/>
              </w:rPr>
              <w:t>☐</w:t>
            </w:r>
            <w:r w:rsidR="00E61760" w:rsidRPr="000072F0">
              <w:rPr>
                <w:rStyle w:val="BodyTextIndentChar"/>
                <w:rFonts w:eastAsia="Calibri"/>
                <w:sz w:val="20"/>
              </w:rPr>
              <w:t xml:space="preserve"> </w:t>
            </w:r>
            <w:r w:rsidRPr="000072F0">
              <w:rPr>
                <w:rStyle w:val="BodyTextIndentChar"/>
                <w:rFonts w:eastAsia="Calibri"/>
                <w:sz w:val="20"/>
              </w:rPr>
              <w:t>Euronext All Indices</w:t>
            </w:r>
          </w:p>
        </w:tc>
      </w:tr>
    </w:tbl>
    <w:p w:rsidR="009B4389" w:rsidRDefault="009B4389" w:rsidP="008F518D">
      <w:pPr>
        <w:pStyle w:val="Heading2NoTOCblack-caps-noline"/>
        <w:spacing w:line="192" w:lineRule="auto"/>
        <w:ind w:left="-142"/>
      </w:pPr>
    </w:p>
    <w:p w:rsidR="00EF263A" w:rsidRDefault="009B4389" w:rsidP="00EF263A">
      <w:pPr>
        <w:pStyle w:val="Heading2NoTOCblack-caps-noline"/>
        <w:spacing w:line="192" w:lineRule="auto"/>
        <w:ind w:left="-142"/>
      </w:pPr>
      <w:r>
        <w:t>Provider 2</w:t>
      </w:r>
      <w:r w:rsidR="00EF263A" w:rsidRPr="00EF26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853"/>
      </w:tblGrid>
      <w:tr w:rsidR="00EF263A" w:rsidTr="000072F0">
        <w:tc>
          <w:tcPr>
            <w:tcW w:w="9853" w:type="dxa"/>
            <w:shd w:val="clear" w:color="auto" w:fill="DDF3BF"/>
            <w:vAlign w:val="center"/>
          </w:tcPr>
          <w:p w:rsidR="00EF263A" w:rsidRPr="000072F0" w:rsidRDefault="00BC15DF" w:rsidP="00085D3B">
            <w:pPr>
              <w:pStyle w:val="TableInfoBold"/>
              <w:rPr>
                <w:color w:val="00685E"/>
                <w:sz w:val="20"/>
                <w:szCs w:val="20"/>
              </w:rPr>
            </w:pPr>
            <w:r w:rsidRPr="000072F0">
              <w:rPr>
                <w:color w:val="00685E"/>
                <w:sz w:val="20"/>
                <w:szCs w:val="20"/>
              </w:rPr>
              <w:t>Name &amp; address of provider 2</w:t>
            </w:r>
          </w:p>
          <w:p w:rsidR="00EF263A" w:rsidRPr="00E62DED" w:rsidRDefault="00EF263A" w:rsidP="00085D3B">
            <w:pPr>
              <w:pStyle w:val="TableBodyLarge3pt"/>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EF263A" w:rsidTr="000072F0">
        <w:tc>
          <w:tcPr>
            <w:tcW w:w="9853" w:type="dxa"/>
            <w:shd w:val="clear" w:color="auto" w:fill="auto"/>
          </w:tcPr>
          <w:p w:rsidR="00EF263A" w:rsidRPr="00E61760" w:rsidRDefault="00B23770" w:rsidP="00085D3B">
            <w:pPr>
              <w:pStyle w:val="Bullet1"/>
            </w:pPr>
            <w:r>
              <w:rPr>
                <w:noProof/>
              </w:rPr>
              <w:pict>
                <v:line id="Connecteur droit 5" o:spid="_x0000_s1032" style="position:absolute;left:0;text-align:left;z-index:251659264;visibility:visible;mso-position-horizontal-relative:text;mso-position-vertical-relative:text" from="238.1pt,-2.5pt" to="23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" strokecolor="#bfbfbf"/>
              </w:pict>
            </w:r>
            <w:r w:rsidR="00EF263A" w:rsidRPr="000072F0">
              <w:rPr>
                <w:b/>
                <w:color w:val="00685E"/>
                <w:sz w:val="20"/>
                <w:szCs w:val="20"/>
              </w:rPr>
              <w:t>REAL TIME</w:t>
            </w:r>
            <w:r w:rsidR="00EF263A" w:rsidRPr="000072F0">
              <w:rPr>
                <w:color w:val="00685E"/>
              </w:rPr>
              <w:t xml:space="preserve">                          </w:t>
            </w:r>
            <w:r w:rsidR="00EF263A" w:rsidRPr="000072F0">
              <w:rPr>
                <w:rStyle w:val="BodyTextIndentChar"/>
                <w:rFonts w:ascii="MS Gothic" w:eastAsia="MS Gothic" w:hAnsi="MS Gothic" w:hint="eastAsia"/>
                <w:b/>
                <w:sz w:val="28"/>
                <w:szCs w:val="28"/>
              </w:rPr>
              <w:t>☐</w:t>
            </w:r>
            <w:r w:rsidR="00EF263A">
              <w:t xml:space="preserve"> </w:t>
            </w:r>
            <w:r w:rsidR="00EF263A" w:rsidRPr="000072F0">
              <w:rPr>
                <w:sz w:val="20"/>
                <w:szCs w:val="20"/>
              </w:rPr>
              <w:t>Euronext All Indices</w:t>
            </w:r>
            <w:r w:rsidR="00EF263A">
              <w:t xml:space="preserve">                     </w:t>
            </w:r>
            <w:r w:rsidR="00EF263A" w:rsidRPr="000072F0">
              <w:rPr>
                <w:rStyle w:val="BodyTextIndentChar"/>
                <w:rFonts w:ascii="MS Gothic" w:eastAsia="MS Gothic" w:hAnsi="MS Gothic" w:hint="eastAsia"/>
                <w:b/>
                <w:sz w:val="28"/>
                <w:szCs w:val="28"/>
              </w:rPr>
              <w:t>☐</w:t>
            </w:r>
            <w:r w:rsidR="00EF263A">
              <w:t xml:space="preserve">  </w:t>
            </w:r>
            <w:r w:rsidR="00EF263A" w:rsidRPr="000072F0">
              <w:rPr>
                <w:sz w:val="20"/>
                <w:szCs w:val="20"/>
              </w:rPr>
              <w:t xml:space="preserve">Euronext Single Indices </w:t>
            </w:r>
            <w:r w:rsidR="00EF263A" w:rsidRPr="000072F0">
              <w:rPr>
                <w:i/>
                <w:color w:val="005654"/>
                <w:sz w:val="18"/>
                <w:szCs w:val="18"/>
              </w:rPr>
              <w:t>(complete table below)</w:t>
            </w:r>
          </w:p>
        </w:tc>
      </w:tr>
      <w:tr w:rsidR="00EF263A" w:rsidTr="000072F0">
        <w:tc>
          <w:tcPr>
            <w:tcW w:w="9853" w:type="dxa"/>
            <w:shd w:val="clear" w:color="auto" w:fill="auto"/>
          </w:tcPr>
          <w:p w:rsidR="00EF263A" w:rsidRDefault="00EF263A" w:rsidP="00085D3B">
            <w:pPr>
              <w:pStyle w:val="tabletext3tabpositions3pt"/>
            </w:pPr>
            <w:r w:rsidRPr="000072F0">
              <w:rPr>
                <w:rStyle w:val="Heading2Char"/>
                <w:color w:val="00685E"/>
                <w:sz w:val="20"/>
                <w:szCs w:val="20"/>
              </w:rPr>
              <w:t>Delayed time</w:t>
            </w:r>
            <w:r w:rsidRPr="000072F0">
              <w:rPr>
                <w:color w:val="00685E"/>
                <w:sz w:val="20"/>
              </w:rPr>
              <w:t xml:space="preserve">                     </w:t>
            </w:r>
            <w:r w:rsidRPr="000072F0">
              <w:rPr>
                <w:rStyle w:val="BodyTextIndentChar"/>
                <w:rFonts w:ascii="MS Gothic" w:eastAsia="MS Gothic" w:hAnsi="MS Gothic" w:hint="eastAsia"/>
                <w:b/>
                <w:sz w:val="28"/>
                <w:szCs w:val="28"/>
              </w:rPr>
              <w:t>☐</w:t>
            </w:r>
            <w:r w:rsidRPr="000072F0">
              <w:rPr>
                <w:rStyle w:val="BodyTextIndentChar"/>
                <w:rFonts w:eastAsia="Calibri"/>
                <w:sz w:val="20"/>
              </w:rPr>
              <w:t xml:space="preserve"> Euronext All Indices</w:t>
            </w:r>
          </w:p>
        </w:tc>
      </w:tr>
    </w:tbl>
    <w:p w:rsidR="00E61760" w:rsidRDefault="00E61760" w:rsidP="00EF263A">
      <w:pPr>
        <w:pStyle w:val="Heading2NoTOCblack-caps-noline"/>
        <w:spacing w:line="192" w:lineRule="auto"/>
        <w:ind w:left="-142"/>
      </w:pPr>
    </w:p>
    <w:p w:rsidR="00EF263A" w:rsidRDefault="009B4389" w:rsidP="00EF263A">
      <w:pPr>
        <w:pStyle w:val="Heading2NoTOCblack-caps-noline"/>
        <w:spacing w:line="192" w:lineRule="auto"/>
        <w:ind w:left="-142"/>
      </w:pPr>
      <w:r>
        <w:t>Provider 3</w:t>
      </w:r>
      <w:r w:rsidR="00EF263A" w:rsidRPr="00EF26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853"/>
      </w:tblGrid>
      <w:tr w:rsidR="00EF263A" w:rsidTr="000072F0">
        <w:tc>
          <w:tcPr>
            <w:tcW w:w="9853" w:type="dxa"/>
            <w:shd w:val="clear" w:color="auto" w:fill="DDF3BF"/>
            <w:vAlign w:val="center"/>
          </w:tcPr>
          <w:p w:rsidR="00EF263A" w:rsidRPr="000072F0" w:rsidRDefault="00BC15DF" w:rsidP="00085D3B">
            <w:pPr>
              <w:pStyle w:val="TableInfoBold"/>
              <w:rPr>
                <w:color w:val="00685E"/>
                <w:sz w:val="20"/>
                <w:szCs w:val="20"/>
              </w:rPr>
            </w:pPr>
            <w:r w:rsidRPr="000072F0">
              <w:rPr>
                <w:color w:val="00685E"/>
                <w:sz w:val="20"/>
                <w:szCs w:val="20"/>
              </w:rPr>
              <w:t>Name &amp; address of provider 3</w:t>
            </w:r>
          </w:p>
          <w:p w:rsidR="00EF263A" w:rsidRPr="00E62DED" w:rsidRDefault="00EF263A" w:rsidP="00085D3B">
            <w:pPr>
              <w:pStyle w:val="TableBodyLarge3pt"/>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EF263A" w:rsidTr="000072F0">
        <w:tc>
          <w:tcPr>
            <w:tcW w:w="9853" w:type="dxa"/>
            <w:shd w:val="clear" w:color="auto" w:fill="auto"/>
          </w:tcPr>
          <w:p w:rsidR="00EF263A" w:rsidRPr="00E61760" w:rsidRDefault="00B23770" w:rsidP="00085D3B">
            <w:pPr>
              <w:pStyle w:val="Bullet1"/>
            </w:pPr>
            <w:r>
              <w:rPr>
                <w:noProof/>
              </w:rPr>
              <w:pict>
                <v:line id="Connecteur droit 6" o:spid="_x0000_s1031" style="position:absolute;left:0;text-align:left;z-index:251660288;visibility:visible;mso-position-horizontal-relative:text;mso-position-vertical-relative:text" from="238.1pt,-2.5pt" to="23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" strokecolor="#bfbfbf"/>
              </w:pict>
            </w:r>
            <w:r w:rsidR="00EF263A" w:rsidRPr="000072F0">
              <w:rPr>
                <w:b/>
                <w:color w:val="00685E"/>
                <w:sz w:val="20"/>
                <w:szCs w:val="20"/>
              </w:rPr>
              <w:t>REAL TIME</w:t>
            </w:r>
            <w:r w:rsidR="00EF263A" w:rsidRPr="000072F0">
              <w:rPr>
                <w:color w:val="00685E"/>
              </w:rPr>
              <w:t xml:space="preserve">                          </w:t>
            </w:r>
            <w:r w:rsidR="00EF263A" w:rsidRPr="000072F0">
              <w:rPr>
                <w:rStyle w:val="BodyTextIndentChar"/>
                <w:rFonts w:ascii="MS Gothic" w:eastAsia="MS Gothic" w:hAnsi="MS Gothic" w:hint="eastAsia"/>
                <w:b/>
                <w:sz w:val="28"/>
                <w:szCs w:val="28"/>
              </w:rPr>
              <w:t>☐</w:t>
            </w:r>
            <w:r w:rsidR="00EF263A">
              <w:t xml:space="preserve"> </w:t>
            </w:r>
            <w:r w:rsidR="00EF263A" w:rsidRPr="000072F0">
              <w:rPr>
                <w:sz w:val="20"/>
                <w:szCs w:val="20"/>
              </w:rPr>
              <w:t>Euronext All Indices</w:t>
            </w:r>
            <w:r w:rsidR="00EF263A">
              <w:t xml:space="preserve">                     </w:t>
            </w:r>
            <w:r w:rsidR="00EF263A" w:rsidRPr="000072F0">
              <w:rPr>
                <w:rStyle w:val="BodyTextIndentChar"/>
                <w:rFonts w:ascii="MS Gothic" w:eastAsia="MS Gothic" w:hAnsi="MS Gothic" w:hint="eastAsia"/>
                <w:b/>
                <w:sz w:val="28"/>
                <w:szCs w:val="28"/>
              </w:rPr>
              <w:t>☐</w:t>
            </w:r>
            <w:r w:rsidR="00EF263A">
              <w:t xml:space="preserve">  </w:t>
            </w:r>
            <w:r w:rsidR="00EF263A" w:rsidRPr="000072F0">
              <w:rPr>
                <w:sz w:val="20"/>
                <w:szCs w:val="20"/>
              </w:rPr>
              <w:t xml:space="preserve">Euronext Single Indices </w:t>
            </w:r>
            <w:r w:rsidR="00EF263A" w:rsidRPr="000072F0">
              <w:rPr>
                <w:i/>
                <w:color w:val="005654"/>
                <w:sz w:val="18"/>
                <w:szCs w:val="18"/>
              </w:rPr>
              <w:t>(complete table below)</w:t>
            </w:r>
          </w:p>
        </w:tc>
      </w:tr>
      <w:tr w:rsidR="00EF263A" w:rsidTr="000072F0">
        <w:tc>
          <w:tcPr>
            <w:tcW w:w="9853" w:type="dxa"/>
            <w:shd w:val="clear" w:color="auto" w:fill="auto"/>
          </w:tcPr>
          <w:p w:rsidR="00EF263A" w:rsidRDefault="00EF263A" w:rsidP="00085D3B">
            <w:pPr>
              <w:pStyle w:val="tabletext3tabpositions3pt"/>
            </w:pPr>
            <w:r w:rsidRPr="000072F0">
              <w:rPr>
                <w:rStyle w:val="Heading2Char"/>
                <w:color w:val="00685E"/>
                <w:sz w:val="20"/>
                <w:szCs w:val="20"/>
              </w:rPr>
              <w:t>Delayed time</w:t>
            </w:r>
            <w:r w:rsidRPr="000072F0">
              <w:rPr>
                <w:color w:val="00685E"/>
                <w:sz w:val="20"/>
              </w:rPr>
              <w:t xml:space="preserve">                     </w:t>
            </w:r>
            <w:r w:rsidRPr="000072F0">
              <w:rPr>
                <w:rStyle w:val="BodyTextIndentChar"/>
                <w:rFonts w:ascii="MS Gothic" w:eastAsia="MS Gothic" w:hAnsi="MS Gothic" w:hint="eastAsia"/>
                <w:b/>
                <w:sz w:val="28"/>
                <w:szCs w:val="28"/>
              </w:rPr>
              <w:t>☐</w:t>
            </w:r>
            <w:r w:rsidRPr="000072F0">
              <w:rPr>
                <w:rStyle w:val="BodyTextIndentChar"/>
                <w:rFonts w:eastAsia="Calibri"/>
                <w:sz w:val="20"/>
              </w:rPr>
              <w:t xml:space="preserve"> Euronext All Indices</w:t>
            </w:r>
          </w:p>
        </w:tc>
      </w:tr>
    </w:tbl>
    <w:p w:rsidR="008F518D" w:rsidRDefault="008F518D" w:rsidP="00EF263A">
      <w:pPr>
        <w:pStyle w:val="Heading2NoTOCblack-caps-noline"/>
        <w:spacing w:line="14" w:lineRule="atLeast"/>
        <w:ind w:left="-142"/>
      </w:pPr>
    </w:p>
    <w:p w:rsidR="008F518D" w:rsidRPr="00D63AC0" w:rsidRDefault="008F518D" w:rsidP="008F518D">
      <w:pPr>
        <w:spacing w:line="168" w:lineRule="auto"/>
        <w:ind w:left="-142"/>
        <w:rPr>
          <w:b/>
          <w:color w:val="008080"/>
          <w:szCs w:val="20"/>
        </w:rPr>
      </w:pPr>
      <w:r w:rsidRPr="00D63AC0">
        <w:rPr>
          <w:b/>
          <w:color w:val="008080"/>
          <w:szCs w:val="20"/>
        </w:rPr>
        <w:t>EURONEXT SINGLE INDICES</w:t>
      </w:r>
      <w:r w:rsidR="0056287F" w:rsidRPr="00D63AC0">
        <w:rPr>
          <w:b/>
          <w:color w:val="008080"/>
          <w:szCs w:val="20"/>
        </w:rPr>
        <w:t>:</w:t>
      </w:r>
    </w:p>
    <w:p w:rsidR="005475DE" w:rsidRPr="0056287F" w:rsidRDefault="005475DE" w:rsidP="005475DE">
      <w:pPr>
        <w:spacing w:line="168" w:lineRule="auto"/>
        <w:ind w:left="-142"/>
        <w:rPr>
          <w:b/>
          <w:color w:val="008080"/>
          <w:sz w:val="20"/>
          <w:szCs w:val="20"/>
        </w:rPr>
      </w:pPr>
    </w:p>
    <w:tbl>
      <w:tblPr>
        <w:tblW w:w="8647" w:type="dxa"/>
        <w:tblInd w:w="6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4" w:type="dxa"/>
        </w:tblCellMar>
        <w:tblLook w:val="04A0" w:firstRow="1" w:lastRow="0" w:firstColumn="1" w:lastColumn="0" w:noHBand="0" w:noVBand="1"/>
      </w:tblPr>
      <w:tblGrid>
        <w:gridCol w:w="1560"/>
        <w:gridCol w:w="1275"/>
        <w:gridCol w:w="1418"/>
        <w:gridCol w:w="1559"/>
        <w:gridCol w:w="1276"/>
        <w:gridCol w:w="1559"/>
      </w:tblGrid>
      <w:tr w:rsidR="000F7C21" w:rsidRPr="00013AD9" w:rsidTr="000072F0">
        <w:tc>
          <w:tcPr>
            <w:tcW w:w="1560" w:type="dxa"/>
            <w:tcBorders>
              <w:top w:val="single" w:sz="18" w:space="0" w:color="auto"/>
              <w:left w:val="single" w:sz="18" w:space="0" w:color="auto"/>
              <w:bottom w:val="single" w:sz="4" w:space="0" w:color="auto"/>
            </w:tcBorders>
            <w:shd w:val="clear" w:color="auto" w:fill="80B3AE"/>
            <w:vAlign w:val="center"/>
          </w:tcPr>
          <w:p w:rsidR="005475DE" w:rsidRPr="000072F0" w:rsidRDefault="005475DE" w:rsidP="000072F0">
            <w:pPr>
              <w:pStyle w:val="TableHeader3pt"/>
              <w:jc w:val="center"/>
              <w:rPr>
                <w:sz w:val="20"/>
                <w:szCs w:val="20"/>
              </w:rPr>
            </w:pPr>
            <w:r w:rsidRPr="000072F0">
              <w:rPr>
                <w:sz w:val="20"/>
                <w:szCs w:val="20"/>
              </w:rPr>
              <w:t>market</w:t>
            </w:r>
          </w:p>
        </w:tc>
        <w:tc>
          <w:tcPr>
            <w:tcW w:w="1275" w:type="dxa"/>
            <w:tcBorders>
              <w:top w:val="single" w:sz="18" w:space="0" w:color="auto"/>
              <w:bottom w:val="single" w:sz="4" w:space="0" w:color="auto"/>
            </w:tcBorders>
            <w:shd w:val="clear" w:color="auto" w:fill="80B3AE"/>
            <w:vAlign w:val="center"/>
          </w:tcPr>
          <w:p w:rsidR="005475DE" w:rsidRPr="000072F0" w:rsidRDefault="005475DE" w:rsidP="000072F0">
            <w:pPr>
              <w:pStyle w:val="TableHeader3pt"/>
              <w:jc w:val="center"/>
              <w:rPr>
                <w:sz w:val="20"/>
                <w:szCs w:val="20"/>
              </w:rPr>
            </w:pPr>
            <w:r w:rsidRPr="000072F0">
              <w:rPr>
                <w:sz w:val="20"/>
                <w:szCs w:val="20"/>
              </w:rPr>
              <w:t>Website</w:t>
            </w:r>
          </w:p>
        </w:tc>
        <w:tc>
          <w:tcPr>
            <w:tcW w:w="1418" w:type="dxa"/>
            <w:tcBorders>
              <w:top w:val="single" w:sz="18" w:space="0" w:color="auto"/>
              <w:bottom w:val="single" w:sz="4" w:space="0" w:color="auto"/>
              <w:right w:val="single" w:sz="24" w:space="0" w:color="auto"/>
            </w:tcBorders>
            <w:shd w:val="clear" w:color="auto" w:fill="80B3AE"/>
            <w:vAlign w:val="center"/>
          </w:tcPr>
          <w:p w:rsidR="005475DE" w:rsidRPr="000072F0" w:rsidRDefault="005475DE" w:rsidP="000072F0">
            <w:pPr>
              <w:pStyle w:val="TableHeader3pt"/>
              <w:jc w:val="center"/>
              <w:rPr>
                <w:sz w:val="20"/>
                <w:szCs w:val="20"/>
              </w:rPr>
            </w:pPr>
            <w:r w:rsidRPr="000072F0">
              <w:rPr>
                <w:sz w:val="20"/>
                <w:szCs w:val="20"/>
              </w:rPr>
              <w:t>TV Channel</w:t>
            </w:r>
          </w:p>
        </w:tc>
        <w:tc>
          <w:tcPr>
            <w:tcW w:w="1559" w:type="dxa"/>
            <w:tcBorders>
              <w:top w:val="single" w:sz="18" w:space="0" w:color="auto"/>
              <w:left w:val="single" w:sz="24" w:space="0" w:color="auto"/>
              <w:bottom w:val="single" w:sz="4" w:space="0" w:color="auto"/>
            </w:tcBorders>
            <w:shd w:val="clear" w:color="auto" w:fill="80B3AE"/>
            <w:vAlign w:val="center"/>
          </w:tcPr>
          <w:p w:rsidR="005475DE" w:rsidRPr="000072F0" w:rsidRDefault="005475DE" w:rsidP="000072F0">
            <w:pPr>
              <w:pStyle w:val="TableHeader3pt"/>
              <w:jc w:val="center"/>
              <w:rPr>
                <w:sz w:val="20"/>
                <w:szCs w:val="20"/>
              </w:rPr>
            </w:pPr>
            <w:r w:rsidRPr="000072F0">
              <w:rPr>
                <w:sz w:val="20"/>
                <w:szCs w:val="20"/>
              </w:rPr>
              <w:t>market</w:t>
            </w:r>
          </w:p>
        </w:tc>
        <w:tc>
          <w:tcPr>
            <w:tcW w:w="1276" w:type="dxa"/>
            <w:tcBorders>
              <w:top w:val="single" w:sz="18" w:space="0" w:color="auto"/>
              <w:bottom w:val="single" w:sz="4" w:space="0" w:color="auto"/>
            </w:tcBorders>
            <w:shd w:val="clear" w:color="auto" w:fill="80B3AE"/>
            <w:vAlign w:val="center"/>
          </w:tcPr>
          <w:p w:rsidR="005475DE" w:rsidRPr="000072F0" w:rsidRDefault="005475DE" w:rsidP="000072F0">
            <w:pPr>
              <w:pStyle w:val="TableHeader3pt"/>
              <w:jc w:val="center"/>
              <w:rPr>
                <w:sz w:val="20"/>
                <w:szCs w:val="20"/>
              </w:rPr>
            </w:pPr>
            <w:r w:rsidRPr="000072F0">
              <w:rPr>
                <w:sz w:val="20"/>
                <w:szCs w:val="20"/>
              </w:rPr>
              <w:t>Website</w:t>
            </w:r>
          </w:p>
        </w:tc>
        <w:tc>
          <w:tcPr>
            <w:tcW w:w="1559" w:type="dxa"/>
            <w:tcBorders>
              <w:top w:val="single" w:sz="18" w:space="0" w:color="auto"/>
              <w:bottom w:val="single" w:sz="4" w:space="0" w:color="auto"/>
              <w:right w:val="single" w:sz="18" w:space="0" w:color="auto"/>
            </w:tcBorders>
            <w:shd w:val="clear" w:color="auto" w:fill="80B3AE"/>
            <w:vAlign w:val="center"/>
          </w:tcPr>
          <w:p w:rsidR="005475DE" w:rsidRPr="000072F0" w:rsidRDefault="005475DE" w:rsidP="000072F0">
            <w:pPr>
              <w:pStyle w:val="TableHeader3pt"/>
              <w:jc w:val="center"/>
              <w:rPr>
                <w:sz w:val="20"/>
                <w:szCs w:val="20"/>
              </w:rPr>
            </w:pPr>
            <w:r w:rsidRPr="000072F0">
              <w:rPr>
                <w:sz w:val="20"/>
                <w:szCs w:val="20"/>
              </w:rPr>
              <w:t>TV Channel</w:t>
            </w:r>
          </w:p>
        </w:tc>
      </w:tr>
      <w:tr w:rsidR="000F7C21" w:rsidRPr="00DE4FC4" w:rsidTr="000072F0">
        <w:trPr>
          <w:trHeight w:val="222"/>
        </w:trPr>
        <w:tc>
          <w:tcPr>
            <w:tcW w:w="1560" w:type="dxa"/>
            <w:tcBorders>
              <w:top w:val="single" w:sz="4" w:space="0" w:color="auto"/>
              <w:left w:val="single" w:sz="18" w:space="0" w:color="auto"/>
              <w:bottom w:val="single" w:sz="4" w:space="0" w:color="auto"/>
            </w:tcBorders>
            <w:shd w:val="clear" w:color="auto" w:fill="DDF3BF"/>
            <w:vAlign w:val="center"/>
          </w:tcPr>
          <w:p w:rsidR="005475DE" w:rsidRPr="000072F0" w:rsidRDefault="005475DE" w:rsidP="00085D3B">
            <w:pPr>
              <w:pStyle w:val="Bullet2"/>
              <w:rPr>
                <w:rFonts w:eastAsia="MS Gothic"/>
                <w:b/>
                <w:color w:val="00685E"/>
                <w:sz w:val="16"/>
                <w:szCs w:val="16"/>
              </w:rPr>
            </w:pPr>
            <w:r w:rsidRPr="000072F0">
              <w:rPr>
                <w:b/>
                <w:color w:val="00685E"/>
                <w:sz w:val="16"/>
                <w:szCs w:val="16"/>
              </w:rPr>
              <w:t>Euronext 100</w:t>
            </w:r>
          </w:p>
        </w:tc>
        <w:tc>
          <w:tcPr>
            <w:tcW w:w="1275" w:type="dxa"/>
            <w:tcBorders>
              <w:top w:val="single" w:sz="4" w:space="0" w:color="auto"/>
              <w:bottom w:val="single" w:sz="4" w:space="0" w:color="auto"/>
            </w:tcBorders>
            <w:shd w:val="clear" w:color="auto" w:fill="FFFFFF"/>
            <w:vAlign w:val="center"/>
          </w:tcPr>
          <w:p w:rsidR="005475DE" w:rsidRPr="000072F0" w:rsidRDefault="002A5BFB" w:rsidP="000072F0">
            <w:pPr>
              <w:pStyle w:val="TABLEINFOBOLD15pt"/>
              <w:jc w:val="center"/>
              <w:rPr>
                <w:rFonts w:eastAsia="MS Gothic" w:cs="Calibri"/>
                <w:color w:val="00685E"/>
                <w:sz w:val="24"/>
                <w:szCs w:val="24"/>
              </w:rPr>
            </w:pPr>
            <w:r w:rsidRPr="000072F0">
              <w:rPr>
                <w:rFonts w:ascii="MS Gothic" w:eastAsia="MS Gothic" w:hAnsi="MS Gothic" w:cs="Calibri" w:hint="eastAsia"/>
                <w:color w:val="00685E"/>
                <w:sz w:val="24"/>
                <w:szCs w:val="24"/>
              </w:rPr>
              <w:t>☐</w:t>
            </w:r>
          </w:p>
        </w:tc>
        <w:tc>
          <w:tcPr>
            <w:tcW w:w="1418" w:type="dxa"/>
            <w:tcBorders>
              <w:top w:val="single" w:sz="4" w:space="0" w:color="auto"/>
              <w:bottom w:val="single" w:sz="4" w:space="0" w:color="auto"/>
              <w:right w:val="single" w:sz="24"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c>
          <w:tcPr>
            <w:tcW w:w="1559" w:type="dxa"/>
            <w:tcBorders>
              <w:top w:val="single" w:sz="4" w:space="0" w:color="auto"/>
              <w:left w:val="single" w:sz="24" w:space="0" w:color="auto"/>
              <w:bottom w:val="single" w:sz="4" w:space="0" w:color="auto"/>
            </w:tcBorders>
            <w:shd w:val="clear" w:color="auto" w:fill="D6E3BC"/>
            <w:vAlign w:val="center"/>
          </w:tcPr>
          <w:p w:rsidR="005475DE" w:rsidRPr="000072F0" w:rsidRDefault="005475DE" w:rsidP="00085D3B">
            <w:pPr>
              <w:pStyle w:val="Bullet2"/>
              <w:rPr>
                <w:b/>
                <w:color w:val="00685E"/>
                <w:sz w:val="16"/>
                <w:szCs w:val="16"/>
              </w:rPr>
            </w:pPr>
            <w:r w:rsidRPr="000072F0">
              <w:rPr>
                <w:b/>
                <w:color w:val="00685E"/>
                <w:sz w:val="16"/>
                <w:szCs w:val="16"/>
              </w:rPr>
              <w:t>Bel 20</w:t>
            </w:r>
          </w:p>
        </w:tc>
        <w:tc>
          <w:tcPr>
            <w:tcW w:w="1276" w:type="dxa"/>
            <w:tcBorders>
              <w:top w:val="single" w:sz="4" w:space="0" w:color="auto"/>
              <w:bottom w:val="single" w:sz="4" w:space="0" w:color="auto"/>
            </w:tcBorders>
            <w:shd w:val="clear" w:color="auto" w:fill="FFFFFF"/>
            <w:vAlign w:val="center"/>
          </w:tcPr>
          <w:p w:rsidR="005475DE" w:rsidRPr="000072F0" w:rsidRDefault="005475DE" w:rsidP="000072F0">
            <w:pPr>
              <w:pStyle w:val="TABLEINFOBOLD15pt"/>
              <w:jc w:val="center"/>
              <w:rPr>
                <w:rFonts w:eastAsia="MS Gothic" w:cs="Calibri"/>
                <w:color w:val="00685E"/>
                <w:sz w:val="24"/>
                <w:szCs w:val="24"/>
              </w:rPr>
            </w:pPr>
            <w:r w:rsidRPr="000072F0">
              <w:rPr>
                <w:rFonts w:ascii="MS Gothic" w:eastAsia="MS Gothic" w:hAnsi="MS Gothic" w:cs="Calibri" w:hint="eastAsia"/>
                <w:color w:val="00685E"/>
                <w:sz w:val="24"/>
                <w:szCs w:val="24"/>
              </w:rPr>
              <w:t>☐</w:t>
            </w:r>
          </w:p>
        </w:tc>
        <w:tc>
          <w:tcPr>
            <w:tcW w:w="1559" w:type="dxa"/>
            <w:tcBorders>
              <w:top w:val="single" w:sz="4" w:space="0" w:color="auto"/>
              <w:bottom w:val="single" w:sz="4" w:space="0" w:color="auto"/>
              <w:right w:val="single" w:sz="18"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r>
      <w:tr w:rsidR="000F7C21" w:rsidRPr="00DE4FC4" w:rsidTr="000072F0">
        <w:tc>
          <w:tcPr>
            <w:tcW w:w="1560" w:type="dxa"/>
            <w:tcBorders>
              <w:top w:val="single" w:sz="4" w:space="0" w:color="auto"/>
              <w:left w:val="single" w:sz="18" w:space="0" w:color="auto"/>
              <w:bottom w:val="single" w:sz="4" w:space="0" w:color="auto"/>
            </w:tcBorders>
            <w:shd w:val="clear" w:color="auto" w:fill="DDF3BF"/>
            <w:vAlign w:val="center"/>
          </w:tcPr>
          <w:p w:rsidR="005475DE" w:rsidRPr="000072F0" w:rsidRDefault="005475DE" w:rsidP="00085D3B">
            <w:pPr>
              <w:pStyle w:val="Bullet2"/>
              <w:rPr>
                <w:rFonts w:eastAsia="MS Gothic"/>
                <w:b/>
                <w:color w:val="00685E"/>
                <w:sz w:val="16"/>
                <w:szCs w:val="16"/>
              </w:rPr>
            </w:pPr>
            <w:r w:rsidRPr="000072F0">
              <w:rPr>
                <w:b/>
                <w:color w:val="00685E"/>
                <w:sz w:val="16"/>
                <w:szCs w:val="16"/>
              </w:rPr>
              <w:t>Next 150</w:t>
            </w:r>
          </w:p>
        </w:tc>
        <w:tc>
          <w:tcPr>
            <w:tcW w:w="1275" w:type="dxa"/>
            <w:tcBorders>
              <w:top w:val="single" w:sz="4" w:space="0" w:color="auto"/>
              <w:bottom w:val="single" w:sz="4"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Calibri" w:hint="eastAsia"/>
                <w:b/>
                <w:bCs/>
                <w:caps/>
                <w:color w:val="00685E"/>
                <w:sz w:val="24"/>
                <w:szCs w:val="24"/>
              </w:rPr>
              <w:t>☐</w:t>
            </w:r>
          </w:p>
        </w:tc>
        <w:tc>
          <w:tcPr>
            <w:tcW w:w="1418" w:type="dxa"/>
            <w:tcBorders>
              <w:top w:val="single" w:sz="4" w:space="0" w:color="auto"/>
              <w:bottom w:val="single" w:sz="4" w:space="0" w:color="auto"/>
              <w:right w:val="single" w:sz="24"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c>
          <w:tcPr>
            <w:tcW w:w="1559" w:type="dxa"/>
            <w:tcBorders>
              <w:top w:val="single" w:sz="4" w:space="0" w:color="auto"/>
              <w:left w:val="single" w:sz="24" w:space="0" w:color="auto"/>
              <w:bottom w:val="single" w:sz="4" w:space="0" w:color="auto"/>
            </w:tcBorders>
            <w:shd w:val="clear" w:color="auto" w:fill="D6E3BC"/>
            <w:vAlign w:val="center"/>
          </w:tcPr>
          <w:p w:rsidR="005475DE" w:rsidRPr="000072F0" w:rsidRDefault="005475DE" w:rsidP="00085D3B">
            <w:pPr>
              <w:pStyle w:val="Bullet2"/>
              <w:rPr>
                <w:b/>
                <w:color w:val="00685E"/>
                <w:sz w:val="16"/>
                <w:szCs w:val="16"/>
              </w:rPr>
            </w:pPr>
            <w:r w:rsidRPr="000072F0">
              <w:rPr>
                <w:b/>
                <w:color w:val="00685E"/>
                <w:sz w:val="16"/>
                <w:szCs w:val="16"/>
              </w:rPr>
              <w:t>PSI 20</w:t>
            </w:r>
          </w:p>
        </w:tc>
        <w:tc>
          <w:tcPr>
            <w:tcW w:w="1276" w:type="dxa"/>
            <w:tcBorders>
              <w:top w:val="single" w:sz="4" w:space="0" w:color="auto"/>
              <w:bottom w:val="single" w:sz="4" w:space="0" w:color="auto"/>
            </w:tcBorders>
            <w:shd w:val="clear" w:color="auto" w:fill="FFFFFF"/>
            <w:vAlign w:val="center"/>
          </w:tcPr>
          <w:p w:rsidR="005475DE" w:rsidRPr="000072F0" w:rsidRDefault="004300E4" w:rsidP="000072F0">
            <w:pPr>
              <w:pStyle w:val="TABLEINFOBOLD15pt"/>
              <w:jc w:val="center"/>
              <w:rPr>
                <w:rFonts w:eastAsia="MS Gothic" w:cs="Calibri"/>
                <w:color w:val="00685E"/>
                <w:sz w:val="24"/>
                <w:szCs w:val="24"/>
              </w:rPr>
            </w:pPr>
            <w:r w:rsidRPr="000072F0">
              <w:rPr>
                <w:rFonts w:ascii="MS Gothic" w:eastAsia="MS Gothic" w:hAnsi="MS Gothic" w:cs="Calibri" w:hint="eastAsia"/>
                <w:color w:val="00685E"/>
                <w:sz w:val="24"/>
                <w:szCs w:val="24"/>
              </w:rPr>
              <w:t>☐</w:t>
            </w:r>
          </w:p>
        </w:tc>
        <w:tc>
          <w:tcPr>
            <w:tcW w:w="1559" w:type="dxa"/>
            <w:tcBorders>
              <w:top w:val="single" w:sz="4" w:space="0" w:color="auto"/>
              <w:bottom w:val="single" w:sz="4" w:space="0" w:color="auto"/>
              <w:right w:val="single" w:sz="18"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r>
      <w:tr w:rsidR="000F7C21" w:rsidRPr="00DE4FC4" w:rsidTr="000072F0">
        <w:tc>
          <w:tcPr>
            <w:tcW w:w="1560" w:type="dxa"/>
            <w:tcBorders>
              <w:top w:val="single" w:sz="4" w:space="0" w:color="auto"/>
              <w:left w:val="single" w:sz="18" w:space="0" w:color="auto"/>
              <w:bottom w:val="single" w:sz="4" w:space="0" w:color="auto"/>
            </w:tcBorders>
            <w:shd w:val="clear" w:color="auto" w:fill="DDF3BF"/>
            <w:vAlign w:val="center"/>
          </w:tcPr>
          <w:p w:rsidR="005475DE" w:rsidRPr="000072F0" w:rsidRDefault="005475DE" w:rsidP="00085D3B">
            <w:pPr>
              <w:pStyle w:val="Bullet2"/>
              <w:rPr>
                <w:rFonts w:eastAsia="MS Gothic"/>
                <w:b/>
                <w:color w:val="00685E"/>
                <w:sz w:val="16"/>
                <w:szCs w:val="16"/>
              </w:rPr>
            </w:pPr>
            <w:r w:rsidRPr="000072F0">
              <w:rPr>
                <w:b/>
                <w:color w:val="00685E"/>
                <w:sz w:val="16"/>
                <w:szCs w:val="16"/>
              </w:rPr>
              <w:t>CAC 40</w:t>
            </w:r>
          </w:p>
        </w:tc>
        <w:tc>
          <w:tcPr>
            <w:tcW w:w="1275" w:type="dxa"/>
            <w:tcBorders>
              <w:top w:val="single" w:sz="4" w:space="0" w:color="auto"/>
              <w:bottom w:val="single" w:sz="4"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Calibri" w:hint="eastAsia"/>
                <w:b/>
                <w:bCs/>
                <w:caps/>
                <w:color w:val="00685E"/>
                <w:sz w:val="24"/>
                <w:szCs w:val="24"/>
              </w:rPr>
              <w:t>☐</w:t>
            </w:r>
          </w:p>
        </w:tc>
        <w:tc>
          <w:tcPr>
            <w:tcW w:w="1418" w:type="dxa"/>
            <w:tcBorders>
              <w:top w:val="single" w:sz="4" w:space="0" w:color="auto"/>
              <w:bottom w:val="single" w:sz="4" w:space="0" w:color="auto"/>
              <w:right w:val="single" w:sz="24"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c>
          <w:tcPr>
            <w:tcW w:w="1559" w:type="dxa"/>
            <w:tcBorders>
              <w:top w:val="single" w:sz="4" w:space="0" w:color="auto"/>
              <w:left w:val="single" w:sz="24" w:space="0" w:color="auto"/>
              <w:bottom w:val="single" w:sz="4" w:space="0" w:color="auto"/>
            </w:tcBorders>
            <w:shd w:val="clear" w:color="auto" w:fill="D6E3BC"/>
            <w:vAlign w:val="center"/>
          </w:tcPr>
          <w:p w:rsidR="005475DE" w:rsidRPr="000072F0" w:rsidRDefault="005475DE" w:rsidP="00085D3B">
            <w:pPr>
              <w:pStyle w:val="Bullet2"/>
              <w:rPr>
                <w:rFonts w:eastAsia="MS Gothic" w:cs="Calibri"/>
                <w:b/>
                <w:color w:val="00685E"/>
                <w:sz w:val="16"/>
                <w:szCs w:val="16"/>
              </w:rPr>
            </w:pPr>
            <w:r w:rsidRPr="000072F0">
              <w:rPr>
                <w:rFonts w:eastAsia="MS Gothic" w:cs="Calibri"/>
                <w:b/>
                <w:color w:val="00685E"/>
                <w:sz w:val="16"/>
                <w:szCs w:val="16"/>
              </w:rPr>
              <w:t>AMX</w:t>
            </w:r>
          </w:p>
        </w:tc>
        <w:tc>
          <w:tcPr>
            <w:tcW w:w="1276" w:type="dxa"/>
            <w:tcBorders>
              <w:top w:val="single" w:sz="4" w:space="0" w:color="auto"/>
              <w:bottom w:val="single" w:sz="4" w:space="0" w:color="auto"/>
            </w:tcBorders>
            <w:shd w:val="clear" w:color="auto" w:fill="FFFFFF"/>
            <w:vAlign w:val="center"/>
          </w:tcPr>
          <w:p w:rsidR="005475DE" w:rsidRPr="000072F0" w:rsidRDefault="005475DE" w:rsidP="000072F0">
            <w:pPr>
              <w:pStyle w:val="TABLEINFOBOLD15pt"/>
              <w:jc w:val="center"/>
              <w:rPr>
                <w:rFonts w:eastAsia="MS Gothic" w:cs="Calibri"/>
                <w:color w:val="00685E"/>
                <w:sz w:val="24"/>
                <w:szCs w:val="24"/>
              </w:rPr>
            </w:pPr>
            <w:r w:rsidRPr="000072F0">
              <w:rPr>
                <w:rFonts w:ascii="MS Gothic" w:eastAsia="MS Gothic" w:hAnsi="MS Gothic" w:cs="Calibri" w:hint="eastAsia"/>
                <w:color w:val="00685E"/>
                <w:sz w:val="24"/>
                <w:szCs w:val="24"/>
              </w:rPr>
              <w:t>☐</w:t>
            </w:r>
          </w:p>
        </w:tc>
        <w:tc>
          <w:tcPr>
            <w:tcW w:w="1559" w:type="dxa"/>
            <w:tcBorders>
              <w:top w:val="single" w:sz="4" w:space="0" w:color="auto"/>
              <w:bottom w:val="single" w:sz="4" w:space="0" w:color="auto"/>
              <w:right w:val="single" w:sz="18"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r>
      <w:tr w:rsidR="000F7C21" w:rsidRPr="00DE4FC4" w:rsidTr="000072F0">
        <w:tc>
          <w:tcPr>
            <w:tcW w:w="1560" w:type="dxa"/>
            <w:tcBorders>
              <w:top w:val="single" w:sz="4" w:space="0" w:color="auto"/>
              <w:left w:val="single" w:sz="18" w:space="0" w:color="auto"/>
              <w:bottom w:val="single" w:sz="4" w:space="0" w:color="auto"/>
            </w:tcBorders>
            <w:shd w:val="clear" w:color="auto" w:fill="DDF3BF"/>
            <w:vAlign w:val="center"/>
          </w:tcPr>
          <w:p w:rsidR="005475DE" w:rsidRPr="000072F0" w:rsidRDefault="005475DE" w:rsidP="00085D3B">
            <w:pPr>
              <w:pStyle w:val="Bullet2"/>
              <w:rPr>
                <w:rFonts w:eastAsia="MS Gothic"/>
                <w:b/>
                <w:color w:val="00685E"/>
                <w:sz w:val="16"/>
                <w:szCs w:val="16"/>
              </w:rPr>
            </w:pPr>
            <w:r w:rsidRPr="000072F0">
              <w:rPr>
                <w:b/>
                <w:color w:val="00685E"/>
                <w:sz w:val="16"/>
                <w:szCs w:val="16"/>
              </w:rPr>
              <w:t>AEX</w:t>
            </w:r>
          </w:p>
        </w:tc>
        <w:tc>
          <w:tcPr>
            <w:tcW w:w="1275" w:type="dxa"/>
            <w:tcBorders>
              <w:top w:val="single" w:sz="4" w:space="0" w:color="auto"/>
              <w:bottom w:val="single" w:sz="4"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Calibri" w:hint="eastAsia"/>
                <w:b/>
                <w:bCs/>
                <w:caps/>
                <w:color w:val="00685E"/>
                <w:sz w:val="24"/>
                <w:szCs w:val="24"/>
              </w:rPr>
              <w:t>☐</w:t>
            </w:r>
          </w:p>
        </w:tc>
        <w:tc>
          <w:tcPr>
            <w:tcW w:w="1418" w:type="dxa"/>
            <w:tcBorders>
              <w:top w:val="single" w:sz="4" w:space="0" w:color="auto"/>
              <w:bottom w:val="single" w:sz="4" w:space="0" w:color="auto"/>
              <w:right w:val="single" w:sz="24"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c>
          <w:tcPr>
            <w:tcW w:w="1559" w:type="dxa"/>
            <w:tcBorders>
              <w:top w:val="single" w:sz="4" w:space="0" w:color="auto"/>
              <w:left w:val="single" w:sz="24" w:space="0" w:color="auto"/>
              <w:bottom w:val="single" w:sz="4" w:space="0" w:color="auto"/>
            </w:tcBorders>
            <w:shd w:val="clear" w:color="auto" w:fill="D6E3BC"/>
            <w:vAlign w:val="center"/>
          </w:tcPr>
          <w:p w:rsidR="005475DE" w:rsidRPr="000072F0" w:rsidRDefault="005475DE" w:rsidP="00085D3B">
            <w:pPr>
              <w:pStyle w:val="Bullet2"/>
              <w:rPr>
                <w:rFonts w:eastAsia="MS Gothic" w:cs="Calibri"/>
                <w:b/>
                <w:color w:val="00685E"/>
                <w:sz w:val="16"/>
                <w:szCs w:val="16"/>
              </w:rPr>
            </w:pPr>
            <w:r w:rsidRPr="000072F0">
              <w:rPr>
                <w:rFonts w:eastAsia="MS Gothic" w:cs="Calibri"/>
                <w:b/>
                <w:color w:val="00685E"/>
                <w:sz w:val="16"/>
                <w:szCs w:val="16"/>
              </w:rPr>
              <w:t>ASCX</w:t>
            </w:r>
          </w:p>
        </w:tc>
        <w:tc>
          <w:tcPr>
            <w:tcW w:w="1276" w:type="dxa"/>
            <w:tcBorders>
              <w:top w:val="single" w:sz="4" w:space="0" w:color="auto"/>
              <w:bottom w:val="single" w:sz="4" w:space="0" w:color="auto"/>
            </w:tcBorders>
            <w:shd w:val="clear" w:color="auto" w:fill="FFFFFF"/>
            <w:vAlign w:val="center"/>
          </w:tcPr>
          <w:p w:rsidR="005475DE" w:rsidRPr="000072F0" w:rsidRDefault="005475DE" w:rsidP="000072F0">
            <w:pPr>
              <w:pStyle w:val="TABLEINFOBOLD15pt"/>
              <w:jc w:val="center"/>
              <w:rPr>
                <w:rFonts w:eastAsia="MS Gothic" w:cs="Calibri"/>
                <w:color w:val="00685E"/>
                <w:sz w:val="24"/>
                <w:szCs w:val="24"/>
              </w:rPr>
            </w:pPr>
            <w:r w:rsidRPr="000072F0">
              <w:rPr>
                <w:rFonts w:ascii="MS Gothic" w:eastAsia="MS Gothic" w:hAnsi="MS Gothic" w:cs="Calibri" w:hint="eastAsia"/>
                <w:color w:val="00685E"/>
                <w:sz w:val="24"/>
                <w:szCs w:val="24"/>
              </w:rPr>
              <w:t>☐</w:t>
            </w:r>
          </w:p>
        </w:tc>
        <w:tc>
          <w:tcPr>
            <w:tcW w:w="1559" w:type="dxa"/>
            <w:tcBorders>
              <w:top w:val="single" w:sz="4" w:space="0" w:color="auto"/>
              <w:bottom w:val="single" w:sz="4" w:space="0" w:color="auto"/>
              <w:right w:val="single" w:sz="18" w:space="0" w:color="auto"/>
            </w:tcBorders>
            <w:shd w:val="clear" w:color="auto" w:fill="FFFFFF"/>
            <w:vAlign w:val="center"/>
          </w:tcPr>
          <w:p w:rsidR="005475DE" w:rsidRPr="000072F0" w:rsidRDefault="005475DE"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r>
      <w:tr w:rsidR="000F7C21" w:rsidRPr="00DE4FC4" w:rsidTr="000072F0">
        <w:trPr>
          <w:gridAfter w:val="3"/>
          <w:wAfter w:w="4394" w:type="dxa"/>
        </w:trPr>
        <w:tc>
          <w:tcPr>
            <w:tcW w:w="1560" w:type="dxa"/>
            <w:tcBorders>
              <w:top w:val="single" w:sz="4" w:space="0" w:color="auto"/>
              <w:left w:val="single" w:sz="18" w:space="0" w:color="auto"/>
              <w:bottom w:val="single" w:sz="18" w:space="0" w:color="auto"/>
            </w:tcBorders>
            <w:shd w:val="clear" w:color="auto" w:fill="DDF3BF"/>
            <w:vAlign w:val="center"/>
          </w:tcPr>
          <w:p w:rsidR="00D122F5" w:rsidRPr="000072F0" w:rsidRDefault="00D122F5" w:rsidP="004C6092">
            <w:pPr>
              <w:pStyle w:val="Bullet2"/>
              <w:rPr>
                <w:b/>
                <w:color w:val="00685E"/>
                <w:sz w:val="16"/>
                <w:szCs w:val="16"/>
              </w:rPr>
            </w:pPr>
            <w:r w:rsidRPr="000072F0">
              <w:rPr>
                <w:b/>
                <w:color w:val="00685E"/>
                <w:sz w:val="16"/>
                <w:szCs w:val="16"/>
              </w:rPr>
              <w:t>ISEQ</w:t>
            </w:r>
            <w:r w:rsidR="006B35B8" w:rsidRPr="000072F0">
              <w:rPr>
                <w:b/>
                <w:color w:val="00685E"/>
                <w:sz w:val="16"/>
                <w:szCs w:val="16"/>
              </w:rPr>
              <w:t xml:space="preserve"> </w:t>
            </w:r>
            <w:r w:rsidRPr="000072F0">
              <w:rPr>
                <w:b/>
                <w:color w:val="00685E"/>
                <w:sz w:val="16"/>
                <w:szCs w:val="16"/>
              </w:rPr>
              <w:t>20</w:t>
            </w:r>
          </w:p>
        </w:tc>
        <w:tc>
          <w:tcPr>
            <w:tcW w:w="1275" w:type="dxa"/>
            <w:tcBorders>
              <w:top w:val="single" w:sz="4" w:space="0" w:color="auto"/>
              <w:bottom w:val="single" w:sz="18" w:space="0" w:color="auto"/>
            </w:tcBorders>
            <w:shd w:val="clear" w:color="auto" w:fill="FFFFFF"/>
            <w:vAlign w:val="center"/>
          </w:tcPr>
          <w:p w:rsidR="00D122F5" w:rsidRPr="000072F0" w:rsidRDefault="00D122F5" w:rsidP="000072F0">
            <w:pPr>
              <w:pStyle w:val="TableBodyLarge"/>
              <w:jc w:val="center"/>
              <w:rPr>
                <w:rFonts w:eastAsia="MS Gothic" w:cs="Calibri"/>
                <w:b/>
                <w:bCs/>
                <w:caps/>
                <w:color w:val="00685E"/>
                <w:sz w:val="24"/>
                <w:szCs w:val="24"/>
              </w:rPr>
            </w:pPr>
            <w:r w:rsidRPr="000072F0">
              <w:rPr>
                <w:rFonts w:ascii="MS Gothic" w:eastAsia="MS Gothic" w:hAnsi="MS Gothic" w:cs="Calibri" w:hint="eastAsia"/>
                <w:b/>
                <w:bCs/>
                <w:caps/>
                <w:color w:val="00685E"/>
                <w:sz w:val="24"/>
                <w:szCs w:val="24"/>
              </w:rPr>
              <w:t>☐</w:t>
            </w:r>
          </w:p>
        </w:tc>
        <w:tc>
          <w:tcPr>
            <w:tcW w:w="1418" w:type="dxa"/>
            <w:tcBorders>
              <w:top w:val="single" w:sz="4" w:space="0" w:color="auto"/>
              <w:bottom w:val="single" w:sz="18" w:space="0" w:color="auto"/>
              <w:right w:val="single" w:sz="24" w:space="0" w:color="auto"/>
            </w:tcBorders>
            <w:shd w:val="clear" w:color="auto" w:fill="FFFFFF"/>
            <w:vAlign w:val="center"/>
          </w:tcPr>
          <w:p w:rsidR="00D122F5" w:rsidRPr="000072F0" w:rsidRDefault="00D122F5" w:rsidP="000072F0">
            <w:pPr>
              <w:pStyle w:val="TableBodyLarge"/>
              <w:jc w:val="center"/>
              <w:rPr>
                <w:rFonts w:eastAsia="MS Gothic" w:cs="Calibri"/>
                <w:b/>
                <w:bCs/>
                <w:caps/>
                <w:color w:val="00685E"/>
                <w:sz w:val="24"/>
                <w:szCs w:val="24"/>
              </w:rPr>
            </w:pPr>
            <w:r w:rsidRPr="000072F0">
              <w:rPr>
                <w:rFonts w:ascii="MS Gothic" w:eastAsia="MS Gothic" w:hAnsi="MS Gothic" w:cs="MS Gothic" w:hint="eastAsia"/>
                <w:b/>
                <w:bCs/>
                <w:caps/>
                <w:color w:val="00685E"/>
                <w:sz w:val="24"/>
                <w:szCs w:val="24"/>
              </w:rPr>
              <w:t>☐</w:t>
            </w:r>
          </w:p>
        </w:tc>
      </w:tr>
    </w:tbl>
    <w:p w:rsidR="00A909D3" w:rsidRDefault="00A909D3" w:rsidP="00D63AC0">
      <w:pPr>
        <w:pStyle w:val="BodyText"/>
      </w:pPr>
    </w:p>
    <w:p w:rsidR="00A909D3" w:rsidRPr="00941299" w:rsidRDefault="00A909D3" w:rsidP="00D63AC0"/>
    <w:p w:rsidR="00D37BB8" w:rsidRPr="00D37BB8" w:rsidRDefault="00E1719E" w:rsidP="00D37BB8">
      <w:pPr>
        <w:pStyle w:val="Heading1NoNumbCont"/>
      </w:pPr>
      <w:r w:rsidRPr="004300E4">
        <w:rPr>
          <w:color w:val="00685E"/>
        </w:rPr>
        <w:t xml:space="preserve">Euronext </w:t>
      </w:r>
      <w:r w:rsidR="00637FCE" w:rsidRPr="004300E4">
        <w:rPr>
          <w:color w:val="00685E"/>
        </w:rPr>
        <w:t>DERIVATIVES</w:t>
      </w:r>
      <w:r w:rsidRPr="004300E4">
        <w:rPr>
          <w:color w:val="00685E"/>
        </w:rPr>
        <w:t xml:space="preserve"> Information Products </w:t>
      </w:r>
      <w:r w:rsidR="00637FCE">
        <w:tab/>
      </w:r>
      <w:r w:rsidR="00637FCE">
        <w:tab/>
      </w:r>
    </w:p>
    <w:p w:rsidR="00E61760" w:rsidRPr="000072F0" w:rsidRDefault="00D37BB8" w:rsidP="0056287F">
      <w:pPr>
        <w:pStyle w:val="Heading1NoToc"/>
        <w:spacing w:line="240" w:lineRule="auto"/>
        <w:rPr>
          <w:color w:val="BFBFBF"/>
          <w:sz w:val="12"/>
          <w:szCs w:val="16"/>
        </w:rPr>
      </w:pPr>
      <w:r w:rsidRPr="000072F0">
        <w:rPr>
          <w:color w:val="BFBFBF"/>
          <w:sz w:val="12"/>
          <w:szCs w:val="16"/>
        </w:rPr>
        <w:t>………………………………………………………………………………………………………………………………………………………………………………………………………………………………………………………………………………………………………….</w:t>
      </w:r>
      <w:r w:rsidR="006811E5" w:rsidRPr="004300E4">
        <w:rPr>
          <w:rFonts w:ascii="MS Gothic" w:hAnsi="MS Gothic" w:hint="eastAsia"/>
          <w:color w:val="00685E"/>
        </w:rPr>
        <w:t>☐</w:t>
      </w:r>
      <w:r w:rsidRPr="004300E4">
        <w:rPr>
          <w:color w:val="00685E"/>
          <w:sz w:val="24"/>
          <w:szCs w:val="24"/>
        </w:rPr>
        <w:t xml:space="preserve"> NO DERIVATIVES                                                                                                                                                                 </w:t>
      </w:r>
      <w:r w:rsidRPr="000072F0">
        <w:rPr>
          <w:color w:val="BFBFBF"/>
          <w:sz w:val="12"/>
          <w:szCs w:val="16"/>
        </w:rPr>
        <w:t>…………………………………………………………………………………………………………………………………………………………………………………………………………………………………………………………………………………………………………..</w:t>
      </w:r>
    </w:p>
    <w:p w:rsidR="00E1719E" w:rsidRPr="00962C7D" w:rsidRDefault="006811E5" w:rsidP="00E1719E">
      <w:pPr>
        <w:pStyle w:val="Heading1NoToc"/>
      </w:pPr>
      <w:r w:rsidRPr="004300E4">
        <w:rPr>
          <w:rFonts w:ascii="MS Gothic" w:hAnsi="MS Gothic" w:hint="eastAsia"/>
          <w:color w:val="00685E"/>
        </w:rPr>
        <w:t>☐</w:t>
      </w:r>
      <w:r w:rsidR="00D37BB8" w:rsidRPr="004300E4">
        <w:rPr>
          <w:color w:val="00685E"/>
          <w:sz w:val="24"/>
          <w:szCs w:val="24"/>
        </w:rPr>
        <w:t xml:space="preserve"> </w:t>
      </w:r>
      <w:r w:rsidR="00E1719E" w:rsidRPr="004300E4">
        <w:rPr>
          <w:color w:val="00685E"/>
          <w:sz w:val="22"/>
          <w:szCs w:val="22"/>
        </w:rPr>
        <w:t>DIRECT RECIPIENT</w:t>
      </w:r>
      <w:r w:rsidR="00E1719E">
        <w:tab/>
      </w:r>
    </w:p>
    <w:p w:rsidR="00AE4848" w:rsidRPr="00EC67A2" w:rsidRDefault="00AE4848" w:rsidP="00AE4848">
      <w:pPr>
        <w:pStyle w:val="BodyText"/>
        <w:rPr>
          <w:b/>
          <w:sz w:val="18"/>
          <w:szCs w:val="18"/>
        </w:rPr>
      </w:pPr>
      <w:r w:rsidRPr="00AE4848">
        <w:rPr>
          <w:rFonts w:ascii="MS Gothic" w:eastAsia="MS Gothic" w:hAnsi="MS Gothic"/>
          <w:b/>
          <w:sz w:val="28"/>
          <w:szCs w:val="28"/>
        </w:rPr>
        <w:t>☐</w:t>
      </w:r>
      <w:r w:rsidRPr="00EC67A2">
        <w:rPr>
          <w:b/>
        </w:rPr>
        <w:t xml:space="preserve"> </w:t>
      </w:r>
      <w:r w:rsidRPr="00EC67A2">
        <w:rPr>
          <w:sz w:val="20"/>
          <w:szCs w:val="20"/>
        </w:rPr>
        <w:t xml:space="preserve">Euronext </w:t>
      </w:r>
      <w:r>
        <w:rPr>
          <w:sz w:val="20"/>
          <w:szCs w:val="20"/>
        </w:rPr>
        <w:t>Equity and Index Derivatives Level 2</w:t>
      </w:r>
      <w:r w:rsidRPr="00AE4848">
        <w:rPr>
          <w:b/>
          <w:sz w:val="20"/>
          <w:szCs w:val="20"/>
        </w:rPr>
        <w:tab/>
      </w:r>
      <w:r w:rsidRPr="00AE4848">
        <w:rPr>
          <w:b/>
          <w:sz w:val="20"/>
          <w:szCs w:val="20"/>
        </w:rPr>
        <w:tab/>
      </w:r>
      <w:r w:rsidRPr="00AE4848">
        <w:rPr>
          <w:rFonts w:ascii="MS Gothic" w:eastAsia="MS Gothic" w:hAnsi="MS Gothic"/>
          <w:b/>
          <w:sz w:val="28"/>
          <w:szCs w:val="28"/>
        </w:rPr>
        <w:t>☐</w:t>
      </w:r>
      <w:r w:rsidRPr="00AE4848">
        <w:rPr>
          <w:b/>
        </w:rPr>
        <w:t xml:space="preserve"> </w:t>
      </w:r>
      <w:r w:rsidRPr="00D40595">
        <w:rPr>
          <w:sz w:val="20"/>
          <w:szCs w:val="20"/>
        </w:rPr>
        <w:t xml:space="preserve">Euronext </w:t>
      </w:r>
      <w:r>
        <w:rPr>
          <w:sz w:val="20"/>
          <w:szCs w:val="20"/>
        </w:rPr>
        <w:t>Equity and Index Derivatives Last Price</w:t>
      </w:r>
    </w:p>
    <w:p w:rsidR="00AE4848" w:rsidRPr="00D971BA" w:rsidRDefault="00AE4848" w:rsidP="00AE4848">
      <w:pPr>
        <w:pStyle w:val="bodytext2tabpositions"/>
        <w:spacing w:line="192" w:lineRule="auto"/>
        <w:rPr>
          <w:sz w:val="20"/>
          <w:szCs w:val="20"/>
        </w:rPr>
      </w:pPr>
      <w:r>
        <w:rPr>
          <w:rFonts w:ascii="MS Gothic" w:eastAsia="MS Gothic" w:hAnsi="MS Gothic" w:hint="eastAsia"/>
          <w:b/>
          <w:sz w:val="28"/>
          <w:szCs w:val="28"/>
        </w:rPr>
        <w:t>☐</w:t>
      </w:r>
      <w:r>
        <w:t xml:space="preserve"> </w:t>
      </w:r>
      <w:r w:rsidRPr="00EC67A2">
        <w:rPr>
          <w:sz w:val="20"/>
          <w:szCs w:val="20"/>
        </w:rPr>
        <w:t>Euronext</w:t>
      </w:r>
      <w:r>
        <w:t xml:space="preserve"> </w:t>
      </w:r>
      <w:r>
        <w:rPr>
          <w:sz w:val="20"/>
        </w:rPr>
        <w:t>Commodity Derivatives Level 2</w:t>
      </w:r>
      <w:r w:rsidRPr="00113B37">
        <w:tab/>
      </w:r>
      <w:r>
        <w:rPr>
          <w:rFonts w:cs="Calibri"/>
          <w:color w:val="000000"/>
        </w:rPr>
        <w:tab/>
      </w:r>
      <w:r>
        <w:rPr>
          <w:rFonts w:cs="Calibri"/>
          <w:color w:val="000000"/>
        </w:rPr>
        <w:tab/>
      </w:r>
      <w:r>
        <w:rPr>
          <w:rFonts w:ascii="MS Gothic" w:eastAsia="MS Gothic" w:hAnsi="MS Gothic" w:cs="Calibri" w:hint="eastAsia"/>
          <w:b/>
          <w:color w:val="000000"/>
          <w:sz w:val="28"/>
          <w:szCs w:val="28"/>
        </w:rPr>
        <w:t>☐</w:t>
      </w:r>
      <w:r>
        <w:rPr>
          <w:rFonts w:cs="Calibri"/>
          <w:color w:val="000000"/>
        </w:rPr>
        <w:t xml:space="preserve"> </w:t>
      </w:r>
      <w:r w:rsidRPr="00EC67A2">
        <w:rPr>
          <w:rFonts w:cs="Calibri"/>
          <w:color w:val="000000"/>
          <w:sz w:val="20"/>
          <w:szCs w:val="20"/>
        </w:rPr>
        <w:t>Euronext</w:t>
      </w:r>
      <w:r>
        <w:rPr>
          <w:rFonts w:cs="Calibri"/>
          <w:color w:val="000000"/>
        </w:rPr>
        <w:t xml:space="preserve"> </w:t>
      </w:r>
      <w:r>
        <w:rPr>
          <w:sz w:val="20"/>
        </w:rPr>
        <w:t>Commodity Derivatives Last Price</w:t>
      </w:r>
    </w:p>
    <w:p w:rsidR="00AE4848" w:rsidRPr="003921C4" w:rsidRDefault="00AE4848" w:rsidP="00AE4848">
      <w:pPr>
        <w:pStyle w:val="bodytext2tabpositions"/>
        <w:spacing w:line="192" w:lineRule="auto"/>
        <w:rPr>
          <w:rFonts w:cs="Cambria"/>
          <w:sz w:val="20"/>
          <w:szCs w:val="20"/>
        </w:rPr>
      </w:pPr>
      <w:r>
        <w:rPr>
          <w:rFonts w:ascii="MS Gothic" w:eastAsia="MS Gothic" w:hAnsi="MS Gothic" w:hint="eastAsia"/>
          <w:b/>
          <w:sz w:val="28"/>
          <w:szCs w:val="28"/>
        </w:rPr>
        <w:t>☐</w:t>
      </w:r>
      <w:r>
        <w:t xml:space="preserve"> </w:t>
      </w:r>
      <w:r w:rsidRPr="003921C4">
        <w:rPr>
          <w:rFonts w:cs="Cambria"/>
          <w:sz w:val="20"/>
          <w:szCs w:val="20"/>
        </w:rPr>
        <w:t>Euronext Currency Derivatives Level 2</w:t>
      </w:r>
      <w:r w:rsidRPr="003921C4">
        <w:rPr>
          <w:rFonts w:cs="Cambria"/>
          <w:sz w:val="20"/>
          <w:szCs w:val="20"/>
        </w:rPr>
        <w:tab/>
      </w:r>
      <w:r w:rsidRPr="003921C4">
        <w:rPr>
          <w:rFonts w:cs="Cambria"/>
          <w:sz w:val="20"/>
          <w:szCs w:val="20"/>
        </w:rPr>
        <w:tab/>
      </w:r>
      <w:r w:rsidRPr="003921C4">
        <w:rPr>
          <w:rFonts w:cs="Cambria"/>
          <w:sz w:val="20"/>
          <w:szCs w:val="20"/>
        </w:rPr>
        <w:tab/>
      </w:r>
      <w:r w:rsidRPr="003921C4">
        <w:rPr>
          <w:rFonts w:ascii="MS Gothic" w:eastAsia="MS Gothic" w:hAnsi="MS Gothic" w:hint="eastAsia"/>
          <w:b/>
          <w:sz w:val="20"/>
          <w:szCs w:val="20"/>
        </w:rPr>
        <w:t>☐</w:t>
      </w:r>
      <w:r w:rsidRPr="003921C4">
        <w:rPr>
          <w:rFonts w:cs="Calibri"/>
          <w:color w:val="000000"/>
          <w:sz w:val="20"/>
          <w:szCs w:val="20"/>
        </w:rPr>
        <w:t xml:space="preserve"> </w:t>
      </w:r>
      <w:r w:rsidRPr="003921C4">
        <w:rPr>
          <w:rFonts w:cs="Cambria"/>
          <w:sz w:val="20"/>
          <w:szCs w:val="20"/>
        </w:rPr>
        <w:t xml:space="preserve">Euronext Currency Derivatives </w:t>
      </w:r>
      <w:r w:rsidRPr="003921C4">
        <w:rPr>
          <w:sz w:val="20"/>
          <w:szCs w:val="20"/>
        </w:rPr>
        <w:t>Last Price</w:t>
      </w:r>
    </w:p>
    <w:p w:rsidR="00AE4848" w:rsidRPr="00D40595" w:rsidRDefault="00AE4848">
      <w:pPr>
        <w:pStyle w:val="bodytext2tabpositions"/>
        <w:spacing w:line="192" w:lineRule="auto"/>
        <w:rPr>
          <w:sz w:val="20"/>
          <w:szCs w:val="20"/>
        </w:rPr>
      </w:pPr>
    </w:p>
    <w:p w:rsidR="00214E3E" w:rsidRPr="00214E3E" w:rsidRDefault="00214E3E" w:rsidP="00214E3E"/>
    <w:p w:rsidR="0056287F" w:rsidRDefault="006811E5" w:rsidP="006811E5">
      <w:pPr>
        <w:pStyle w:val="BodyText"/>
        <w:rPr>
          <w:b/>
          <w:color w:val="00685E"/>
        </w:rPr>
      </w:pPr>
      <w:r w:rsidRPr="004300E4">
        <w:rPr>
          <w:rStyle w:val="Heading2Char"/>
          <w:rFonts w:ascii="MS Gothic" w:hAnsi="MS Gothic" w:hint="eastAsia"/>
          <w:color w:val="00685E"/>
          <w:sz w:val="28"/>
          <w:szCs w:val="28"/>
        </w:rPr>
        <w:t>☐</w:t>
      </w:r>
      <w:r w:rsidR="00D37BB8" w:rsidRPr="004300E4">
        <w:rPr>
          <w:rStyle w:val="Heading2Char"/>
          <w:b w:val="0"/>
          <w:color w:val="00685E"/>
          <w:szCs w:val="22"/>
        </w:rPr>
        <w:t xml:space="preserve"> </w:t>
      </w:r>
      <w:r w:rsidR="00D37BB8" w:rsidRPr="00BC15DF">
        <w:rPr>
          <w:rStyle w:val="Heading2Char"/>
          <w:color w:val="00685E"/>
          <w:szCs w:val="22"/>
        </w:rPr>
        <w:t>Indirect Recipient</w:t>
      </w:r>
      <w:r w:rsidR="00D37BB8" w:rsidRPr="004300E4">
        <w:rPr>
          <w:rStyle w:val="Heading2Char"/>
          <w:b w:val="0"/>
          <w:color w:val="00685E"/>
          <w:sz w:val="24"/>
          <w:szCs w:val="24"/>
        </w:rPr>
        <w:t xml:space="preserve">     </w:t>
      </w:r>
      <w:r w:rsidR="00D37BB8" w:rsidRPr="004300E4">
        <w:rPr>
          <w:rStyle w:val="Heading2Char"/>
          <w:b w:val="0"/>
          <w:color w:val="00685E"/>
          <w:sz w:val="20"/>
          <w:szCs w:val="20"/>
        </w:rPr>
        <w:sym w:font="Wingdings" w:char="F0E0"/>
      </w:r>
      <w:r w:rsidR="00D37BB8" w:rsidRPr="004300E4">
        <w:rPr>
          <w:rStyle w:val="Heading2Char"/>
          <w:b w:val="0"/>
          <w:color w:val="00685E"/>
          <w:sz w:val="24"/>
          <w:szCs w:val="24"/>
        </w:rPr>
        <w:tab/>
      </w:r>
      <w:r w:rsidR="00D37BB8" w:rsidRPr="004300E4">
        <w:rPr>
          <w:b/>
          <w:color w:val="00685E"/>
          <w:sz w:val="24"/>
          <w:szCs w:val="24"/>
        </w:rPr>
        <w:t xml:space="preserve">  </w:t>
      </w:r>
      <w:r w:rsidR="00D37BB8" w:rsidRPr="004300E4">
        <w:rPr>
          <w:b/>
          <w:color w:val="00685E"/>
        </w:rPr>
        <w:t xml:space="preserve">How many providers?   </w:t>
      </w:r>
      <w:r w:rsidRPr="004300E4">
        <w:rPr>
          <w:rFonts w:ascii="MS Gothic" w:eastAsia="MS Gothic" w:hAnsi="MS Gothic" w:hint="eastAsia"/>
          <w:b/>
          <w:color w:val="00685E"/>
          <w:sz w:val="28"/>
          <w:szCs w:val="28"/>
        </w:rPr>
        <w:t>☐</w:t>
      </w:r>
      <w:r w:rsidR="00D37BB8" w:rsidRPr="004300E4">
        <w:rPr>
          <w:b/>
          <w:color w:val="00685E"/>
        </w:rPr>
        <w:t xml:space="preserve">1    </w:t>
      </w:r>
      <w:r w:rsidRPr="004300E4">
        <w:rPr>
          <w:rFonts w:ascii="MS Gothic" w:eastAsia="MS Gothic" w:hAnsi="MS Gothic" w:hint="eastAsia"/>
          <w:b/>
          <w:color w:val="00685E"/>
          <w:sz w:val="28"/>
          <w:szCs w:val="28"/>
        </w:rPr>
        <w:t>☐</w:t>
      </w:r>
      <w:r w:rsidR="00D37BB8" w:rsidRPr="004300E4">
        <w:rPr>
          <w:b/>
          <w:color w:val="00685E"/>
        </w:rPr>
        <w:t xml:space="preserve">2    </w:t>
      </w:r>
      <w:r w:rsidRPr="004300E4">
        <w:rPr>
          <w:rFonts w:ascii="MS Gothic" w:eastAsia="MS Gothic" w:hAnsi="MS Gothic" w:hint="eastAsia"/>
          <w:b/>
          <w:color w:val="00685E"/>
          <w:sz w:val="28"/>
          <w:szCs w:val="28"/>
        </w:rPr>
        <w:t>☐</w:t>
      </w:r>
      <w:r w:rsidR="00D37BB8" w:rsidRPr="004300E4">
        <w:rPr>
          <w:b/>
          <w:color w:val="00685E"/>
        </w:rPr>
        <w:t>3</w:t>
      </w:r>
    </w:p>
    <w:p w:rsidR="00DA252E" w:rsidRPr="004501F3" w:rsidRDefault="00DA252E" w:rsidP="004501F3"/>
    <w:p w:rsidR="00571F8A" w:rsidRDefault="00571F8A" w:rsidP="00D37BB8">
      <w:pPr>
        <w:pStyle w:val="Heading2NoTOCblack-caps-noline"/>
        <w:ind w:left="-142"/>
      </w:pPr>
      <w:r>
        <w:t>Provider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853"/>
      </w:tblGrid>
      <w:tr w:rsidR="00B35F06" w:rsidTr="000072F0">
        <w:trPr>
          <w:trHeight w:val="718"/>
        </w:trPr>
        <w:tc>
          <w:tcPr>
            <w:tcW w:w="9853" w:type="dxa"/>
            <w:shd w:val="clear" w:color="auto" w:fill="DDF3BF"/>
            <w:vAlign w:val="center"/>
          </w:tcPr>
          <w:p w:rsidR="00B35F06" w:rsidRPr="000072F0" w:rsidRDefault="009F713D" w:rsidP="0032425C">
            <w:pPr>
              <w:pStyle w:val="TableInfoBold"/>
              <w:rPr>
                <w:color w:val="00685E"/>
                <w:sz w:val="20"/>
                <w:szCs w:val="20"/>
              </w:rPr>
            </w:pPr>
            <w:r w:rsidRPr="000072F0">
              <w:rPr>
                <w:color w:val="00685E"/>
                <w:sz w:val="20"/>
                <w:szCs w:val="20"/>
              </w:rPr>
              <w:t xml:space="preserve">Name &amp; address of </w:t>
            </w:r>
            <w:r w:rsidR="00B35F06" w:rsidRPr="000072F0">
              <w:rPr>
                <w:color w:val="00685E"/>
                <w:sz w:val="20"/>
                <w:szCs w:val="20"/>
              </w:rPr>
              <w:t>provider 1</w:t>
            </w:r>
          </w:p>
          <w:p w:rsidR="00B35F06" w:rsidRPr="000072F0" w:rsidRDefault="00D37BB8" w:rsidP="0032425C">
            <w:pPr>
              <w:pStyle w:val="TableBodyLarge"/>
              <w:rPr>
                <w:sz w:val="20"/>
                <w:szCs w:val="20"/>
              </w:rPr>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571F8A" w:rsidTr="000072F0">
        <w:tc>
          <w:tcPr>
            <w:tcW w:w="9853" w:type="dxa"/>
            <w:shd w:val="clear" w:color="auto" w:fill="auto"/>
            <w:vAlign w:val="center"/>
          </w:tcPr>
          <w:p w:rsidR="00571F8A" w:rsidRPr="000072F0" w:rsidRDefault="00571F8A" w:rsidP="000072F0">
            <w:pPr>
              <w:pStyle w:val="TableInfoBold"/>
              <w:spacing w:line="14" w:lineRule="atLeast"/>
              <w:rPr>
                <w:color w:val="00685E"/>
                <w:sz w:val="20"/>
                <w:szCs w:val="20"/>
              </w:rPr>
            </w:pPr>
            <w:r w:rsidRPr="000072F0">
              <w:rPr>
                <w:color w:val="00685E"/>
                <w:sz w:val="20"/>
                <w:szCs w:val="20"/>
              </w:rPr>
              <w:t>Real Time</w:t>
            </w:r>
            <w:r w:rsidR="00AE4848" w:rsidRPr="000072F0">
              <w:rPr>
                <w:color w:val="00685E"/>
                <w:sz w:val="20"/>
                <w:szCs w:val="20"/>
              </w:rPr>
              <w:t xml:space="preserve"> (STANDARD)</w:t>
            </w:r>
          </w:p>
          <w:p w:rsidR="00AE4848" w:rsidRPr="000072F0" w:rsidRDefault="00AE4848" w:rsidP="00AE4848">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AE4848" w:rsidRPr="000072F0" w:rsidRDefault="00AE4848"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137586" w:rsidRPr="0056287F" w:rsidRDefault="00AE4848" w:rsidP="000072F0">
            <w:pPr>
              <w:pStyle w:val="bodytext2tabpositions"/>
              <w:spacing w:line="192" w:lineRule="auto"/>
            </w:pPr>
            <w:r w:rsidRPr="000072F0">
              <w:rPr>
                <w:rFonts w:ascii="MS Gothic" w:eastAsia="MS Gothic" w:hAnsi="MS Gothic" w:hint="eastAsia"/>
                <w:b/>
                <w:sz w:val="28"/>
                <w:szCs w:val="28"/>
              </w:rPr>
              <w:t>☐</w:t>
            </w:r>
            <w:r>
              <w:t xml:space="preserve"> </w:t>
            </w:r>
            <w:r w:rsidRPr="000072F0">
              <w:rPr>
                <w:rFonts w:cs="Cambria"/>
                <w:sz w:val="20"/>
                <w:szCs w:val="18"/>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r w:rsidR="00AE4848" w:rsidTr="000072F0">
        <w:tc>
          <w:tcPr>
            <w:tcW w:w="9853" w:type="dxa"/>
            <w:shd w:val="clear" w:color="auto" w:fill="auto"/>
            <w:vAlign w:val="center"/>
          </w:tcPr>
          <w:p w:rsidR="00AE4848" w:rsidRPr="000072F0" w:rsidRDefault="00AE4848" w:rsidP="000072F0">
            <w:pPr>
              <w:pStyle w:val="TableInfoBold"/>
              <w:spacing w:line="14" w:lineRule="atLeast"/>
              <w:rPr>
                <w:color w:val="00685E"/>
                <w:sz w:val="20"/>
                <w:szCs w:val="20"/>
              </w:rPr>
            </w:pPr>
            <w:r w:rsidRPr="000072F0">
              <w:rPr>
                <w:color w:val="00685E"/>
                <w:sz w:val="20"/>
                <w:szCs w:val="20"/>
              </w:rPr>
              <w:t>REAL TIME (NON-PROFESSIONAL)</w:t>
            </w:r>
          </w:p>
          <w:p w:rsidR="00AE4848" w:rsidRPr="000072F0" w:rsidRDefault="00AE4848" w:rsidP="00AE4848">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AE4848" w:rsidRPr="000072F0" w:rsidRDefault="00AE4848"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AE4848" w:rsidRPr="000072F0" w:rsidRDefault="00AE4848" w:rsidP="000072F0">
            <w:pPr>
              <w:pStyle w:val="bodytext2tabpositions"/>
              <w:spacing w:line="192" w:lineRule="auto"/>
              <w:rPr>
                <w:rFonts w:cs="Cambria"/>
                <w:sz w:val="20"/>
                <w:szCs w:val="20"/>
              </w:rPr>
            </w:pPr>
            <w:r w:rsidRPr="000072F0">
              <w:rPr>
                <w:rFonts w:ascii="MS Gothic" w:eastAsia="MS Gothic" w:hAnsi="MS Gothic" w:hint="eastAsia"/>
                <w:b/>
                <w:sz w:val="28"/>
                <w:szCs w:val="28"/>
              </w:rPr>
              <w:t>☐</w:t>
            </w:r>
            <w:r>
              <w:t xml:space="preserve"> </w:t>
            </w:r>
            <w:r w:rsidRPr="000072F0">
              <w:rPr>
                <w:rFonts w:cs="Cambria"/>
                <w:sz w:val="20"/>
                <w:szCs w:val="20"/>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r w:rsidR="0056287F" w:rsidTr="000072F0">
        <w:tc>
          <w:tcPr>
            <w:tcW w:w="9853" w:type="dxa"/>
            <w:shd w:val="clear" w:color="auto" w:fill="auto"/>
            <w:vAlign w:val="center"/>
          </w:tcPr>
          <w:p w:rsidR="0056287F" w:rsidRPr="000072F0" w:rsidRDefault="0056287F" w:rsidP="0056287F">
            <w:pPr>
              <w:pStyle w:val="TableInfoBold"/>
              <w:rPr>
                <w:color w:val="00685E"/>
                <w:sz w:val="20"/>
                <w:szCs w:val="20"/>
              </w:rPr>
            </w:pPr>
            <w:r w:rsidRPr="000072F0">
              <w:rPr>
                <w:color w:val="00685E"/>
                <w:sz w:val="20"/>
                <w:szCs w:val="20"/>
              </w:rPr>
              <w:t>DELAYED Time</w:t>
            </w:r>
          </w:p>
          <w:p w:rsidR="00AE4848" w:rsidRPr="000072F0" w:rsidRDefault="00AE4848" w:rsidP="00AE4848">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AE4848" w:rsidRPr="000072F0" w:rsidRDefault="00AE4848"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137586" w:rsidRPr="00D37BB8" w:rsidRDefault="00AE4848" w:rsidP="000072F0">
            <w:pPr>
              <w:pStyle w:val="bodytext2tabpositions"/>
              <w:spacing w:line="192" w:lineRule="auto"/>
            </w:pPr>
            <w:r w:rsidRPr="000072F0">
              <w:rPr>
                <w:rFonts w:ascii="MS Gothic" w:eastAsia="MS Gothic" w:hAnsi="MS Gothic" w:hint="eastAsia"/>
                <w:b/>
                <w:sz w:val="28"/>
                <w:szCs w:val="28"/>
              </w:rPr>
              <w:t>☐</w:t>
            </w:r>
            <w:r>
              <w:t xml:space="preserve"> </w:t>
            </w:r>
            <w:r w:rsidRPr="000072F0">
              <w:rPr>
                <w:rFonts w:cs="Cambria"/>
                <w:sz w:val="20"/>
                <w:szCs w:val="20"/>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bl>
    <w:p w:rsidR="007D5ACE" w:rsidRDefault="007D5ACE">
      <w:pPr>
        <w:spacing w:after="0" w:line="240" w:lineRule="auto"/>
        <w:jc w:val="left"/>
      </w:pPr>
    </w:p>
    <w:p w:rsidR="006811E5" w:rsidRDefault="007D5ACE" w:rsidP="006811E5">
      <w:pPr>
        <w:pStyle w:val="Heading2NoTOCblack-caps-noline"/>
        <w:ind w:left="-142"/>
      </w:pPr>
      <w:r>
        <w:t>Provider 2</w:t>
      </w:r>
      <w:r w:rsidR="006811E5" w:rsidRPr="006811E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853"/>
      </w:tblGrid>
      <w:tr w:rsidR="00FB225C" w:rsidTr="000072F0">
        <w:trPr>
          <w:trHeight w:val="718"/>
        </w:trPr>
        <w:tc>
          <w:tcPr>
            <w:tcW w:w="9853" w:type="dxa"/>
            <w:shd w:val="clear" w:color="auto" w:fill="DDF3BF"/>
            <w:vAlign w:val="center"/>
          </w:tcPr>
          <w:p w:rsidR="00FB225C" w:rsidRPr="000072F0" w:rsidRDefault="00FB225C" w:rsidP="00C44706">
            <w:pPr>
              <w:pStyle w:val="TableInfoBold"/>
              <w:rPr>
                <w:color w:val="00685E"/>
                <w:sz w:val="20"/>
                <w:szCs w:val="20"/>
              </w:rPr>
            </w:pPr>
            <w:r w:rsidRPr="000072F0">
              <w:rPr>
                <w:color w:val="00685E"/>
                <w:sz w:val="20"/>
                <w:szCs w:val="20"/>
              </w:rPr>
              <w:t>Name &amp; address of provider 2</w:t>
            </w:r>
          </w:p>
          <w:p w:rsidR="00FB225C" w:rsidRPr="000072F0" w:rsidRDefault="00FB225C" w:rsidP="00C44706">
            <w:pPr>
              <w:pStyle w:val="TableBodyLarge"/>
              <w:rPr>
                <w:sz w:val="20"/>
                <w:szCs w:val="20"/>
              </w:rPr>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FB225C" w:rsidTr="000072F0">
        <w:tc>
          <w:tcPr>
            <w:tcW w:w="9853" w:type="dxa"/>
            <w:shd w:val="clear" w:color="auto" w:fill="auto"/>
            <w:vAlign w:val="center"/>
          </w:tcPr>
          <w:p w:rsidR="00FB225C" w:rsidRPr="000072F0" w:rsidRDefault="00FB225C" w:rsidP="000072F0">
            <w:pPr>
              <w:pStyle w:val="TableInfoBold"/>
              <w:spacing w:line="14" w:lineRule="atLeast"/>
              <w:rPr>
                <w:color w:val="00685E"/>
                <w:sz w:val="20"/>
                <w:szCs w:val="20"/>
              </w:rPr>
            </w:pPr>
            <w:r w:rsidRPr="000072F0">
              <w:rPr>
                <w:color w:val="00685E"/>
                <w:sz w:val="20"/>
                <w:szCs w:val="20"/>
              </w:rPr>
              <w:t>Real Time (STANDARD)</w:t>
            </w:r>
          </w:p>
          <w:p w:rsidR="00FB225C" w:rsidRPr="000072F0" w:rsidRDefault="00FB225C" w:rsidP="00C44706">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FB225C" w:rsidRPr="000072F0" w:rsidRDefault="00FB225C"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FB225C" w:rsidRPr="0056287F" w:rsidRDefault="00FB225C" w:rsidP="000072F0">
            <w:pPr>
              <w:pStyle w:val="bodytext2tabpositions"/>
              <w:spacing w:line="192" w:lineRule="auto"/>
            </w:pPr>
            <w:r w:rsidRPr="000072F0">
              <w:rPr>
                <w:rFonts w:ascii="MS Gothic" w:eastAsia="MS Gothic" w:hAnsi="MS Gothic" w:hint="eastAsia"/>
                <w:b/>
                <w:sz w:val="28"/>
                <w:szCs w:val="28"/>
              </w:rPr>
              <w:t>☐</w:t>
            </w:r>
            <w:r>
              <w:t xml:space="preserve"> </w:t>
            </w:r>
            <w:r w:rsidRPr="000072F0">
              <w:rPr>
                <w:rFonts w:cs="Cambria"/>
                <w:sz w:val="20"/>
                <w:szCs w:val="18"/>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r w:rsidR="00FB225C" w:rsidTr="000072F0">
        <w:tc>
          <w:tcPr>
            <w:tcW w:w="9853" w:type="dxa"/>
            <w:shd w:val="clear" w:color="auto" w:fill="auto"/>
            <w:vAlign w:val="center"/>
          </w:tcPr>
          <w:p w:rsidR="00FB225C" w:rsidRPr="000072F0" w:rsidRDefault="00FB225C" w:rsidP="000072F0">
            <w:pPr>
              <w:pStyle w:val="TableInfoBold"/>
              <w:spacing w:line="14" w:lineRule="atLeast"/>
              <w:rPr>
                <w:color w:val="00685E"/>
                <w:sz w:val="20"/>
                <w:szCs w:val="20"/>
              </w:rPr>
            </w:pPr>
            <w:r w:rsidRPr="000072F0">
              <w:rPr>
                <w:color w:val="00685E"/>
                <w:sz w:val="20"/>
                <w:szCs w:val="20"/>
              </w:rPr>
              <w:t>REAL TIME (NON-PROFESSIONAL)</w:t>
            </w:r>
          </w:p>
          <w:p w:rsidR="00FB225C" w:rsidRPr="000072F0" w:rsidRDefault="00FB225C" w:rsidP="00C44706">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FB225C" w:rsidRPr="000072F0" w:rsidRDefault="00FB225C"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FB225C" w:rsidRPr="000072F0" w:rsidRDefault="00FB225C" w:rsidP="000072F0">
            <w:pPr>
              <w:pStyle w:val="bodytext2tabpositions"/>
              <w:spacing w:line="192" w:lineRule="auto"/>
              <w:rPr>
                <w:rFonts w:cs="Cambria"/>
                <w:sz w:val="20"/>
                <w:szCs w:val="20"/>
              </w:rPr>
            </w:pPr>
            <w:r w:rsidRPr="000072F0">
              <w:rPr>
                <w:rFonts w:ascii="MS Gothic" w:eastAsia="MS Gothic" w:hAnsi="MS Gothic" w:hint="eastAsia"/>
                <w:b/>
                <w:sz w:val="28"/>
                <w:szCs w:val="28"/>
              </w:rPr>
              <w:t>☐</w:t>
            </w:r>
            <w:r>
              <w:t xml:space="preserve"> </w:t>
            </w:r>
            <w:r w:rsidRPr="000072F0">
              <w:rPr>
                <w:rFonts w:cs="Cambria"/>
                <w:sz w:val="20"/>
                <w:szCs w:val="20"/>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r w:rsidR="00FB225C" w:rsidTr="000072F0">
        <w:tc>
          <w:tcPr>
            <w:tcW w:w="9853" w:type="dxa"/>
            <w:shd w:val="clear" w:color="auto" w:fill="auto"/>
            <w:vAlign w:val="center"/>
          </w:tcPr>
          <w:p w:rsidR="00FB225C" w:rsidRPr="000072F0" w:rsidRDefault="00FB225C" w:rsidP="00C44706">
            <w:pPr>
              <w:pStyle w:val="TableInfoBold"/>
              <w:rPr>
                <w:color w:val="00685E"/>
                <w:sz w:val="20"/>
                <w:szCs w:val="20"/>
              </w:rPr>
            </w:pPr>
            <w:r w:rsidRPr="000072F0">
              <w:rPr>
                <w:color w:val="00685E"/>
                <w:sz w:val="20"/>
                <w:szCs w:val="20"/>
              </w:rPr>
              <w:t>DELAYED Time</w:t>
            </w:r>
          </w:p>
          <w:p w:rsidR="00FB225C" w:rsidRPr="000072F0" w:rsidRDefault="00FB225C" w:rsidP="00C44706">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FB225C" w:rsidRPr="000072F0" w:rsidRDefault="00FB225C"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FB225C" w:rsidRPr="00D37BB8" w:rsidRDefault="00FB225C" w:rsidP="000072F0">
            <w:pPr>
              <w:pStyle w:val="bodytext2tabpositions"/>
              <w:spacing w:line="192" w:lineRule="auto"/>
            </w:pPr>
            <w:r w:rsidRPr="000072F0">
              <w:rPr>
                <w:rFonts w:ascii="MS Gothic" w:eastAsia="MS Gothic" w:hAnsi="MS Gothic" w:hint="eastAsia"/>
                <w:b/>
                <w:sz w:val="28"/>
                <w:szCs w:val="28"/>
              </w:rPr>
              <w:t>☐</w:t>
            </w:r>
            <w:r>
              <w:t xml:space="preserve"> </w:t>
            </w:r>
            <w:r w:rsidRPr="000072F0">
              <w:rPr>
                <w:rFonts w:cs="Cambria"/>
                <w:sz w:val="20"/>
                <w:szCs w:val="20"/>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bl>
    <w:p w:rsidR="00FB225C" w:rsidRDefault="00FB225C" w:rsidP="006811E5">
      <w:pPr>
        <w:pStyle w:val="Heading2NoTOCblack-caps-noline"/>
        <w:ind w:left="-142"/>
      </w:pPr>
    </w:p>
    <w:p w:rsidR="00D54750" w:rsidRDefault="00FB225C" w:rsidP="00D63AC0">
      <w:pPr>
        <w:pStyle w:val="Heading2NoTOCblack-caps-noline"/>
      </w:pPr>
      <w:r>
        <w:t>P</w:t>
      </w:r>
      <w:r w:rsidR="007D5ACE">
        <w:t>rovider 3</w:t>
      </w:r>
      <w:r w:rsidR="00D54750" w:rsidRPr="00D5475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853"/>
      </w:tblGrid>
      <w:tr w:rsidR="00FB225C" w:rsidTr="00A95324">
        <w:trPr>
          <w:trHeight w:val="718"/>
        </w:trPr>
        <w:tc>
          <w:tcPr>
            <w:tcW w:w="9853" w:type="dxa"/>
            <w:shd w:val="clear" w:color="auto" w:fill="DDF3BF"/>
            <w:vAlign w:val="center"/>
          </w:tcPr>
          <w:p w:rsidR="00FB225C" w:rsidRPr="000072F0" w:rsidRDefault="00FB225C" w:rsidP="00C44706">
            <w:pPr>
              <w:pStyle w:val="TableInfoBold"/>
              <w:rPr>
                <w:color w:val="00685E"/>
                <w:sz w:val="20"/>
                <w:szCs w:val="20"/>
              </w:rPr>
            </w:pPr>
            <w:r w:rsidRPr="000072F0">
              <w:rPr>
                <w:color w:val="00685E"/>
                <w:sz w:val="20"/>
                <w:szCs w:val="20"/>
              </w:rPr>
              <w:t>Name &amp; address of provider 3</w:t>
            </w:r>
          </w:p>
          <w:p w:rsidR="00FB225C" w:rsidRPr="000072F0" w:rsidRDefault="00FB225C" w:rsidP="00C44706">
            <w:pPr>
              <w:pStyle w:val="TableBodyLarge"/>
              <w:rPr>
                <w:sz w:val="20"/>
                <w:szCs w:val="20"/>
              </w:rPr>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FB225C" w:rsidTr="00A95324">
        <w:tc>
          <w:tcPr>
            <w:tcW w:w="9853" w:type="dxa"/>
            <w:shd w:val="clear" w:color="auto" w:fill="auto"/>
            <w:vAlign w:val="center"/>
          </w:tcPr>
          <w:p w:rsidR="00FB225C" w:rsidRPr="000072F0" w:rsidRDefault="00FB225C" w:rsidP="000072F0">
            <w:pPr>
              <w:pStyle w:val="TableInfoBold"/>
              <w:spacing w:line="14" w:lineRule="atLeast"/>
              <w:rPr>
                <w:color w:val="00685E"/>
                <w:sz w:val="20"/>
                <w:szCs w:val="20"/>
              </w:rPr>
            </w:pPr>
            <w:r w:rsidRPr="000072F0">
              <w:rPr>
                <w:color w:val="00685E"/>
                <w:sz w:val="20"/>
                <w:szCs w:val="20"/>
              </w:rPr>
              <w:t>Real Time (STANDARD)</w:t>
            </w:r>
          </w:p>
          <w:p w:rsidR="00FB225C" w:rsidRPr="000072F0" w:rsidRDefault="00FB225C" w:rsidP="00C44706">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FB225C" w:rsidRPr="000072F0" w:rsidRDefault="00FB225C"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FB225C" w:rsidRPr="0056287F" w:rsidRDefault="00FB225C" w:rsidP="000072F0">
            <w:pPr>
              <w:pStyle w:val="bodytext2tabpositions"/>
              <w:spacing w:line="192" w:lineRule="auto"/>
            </w:pPr>
            <w:r w:rsidRPr="000072F0">
              <w:rPr>
                <w:rFonts w:ascii="MS Gothic" w:eastAsia="MS Gothic" w:hAnsi="MS Gothic" w:hint="eastAsia"/>
                <w:b/>
                <w:sz w:val="28"/>
                <w:szCs w:val="28"/>
              </w:rPr>
              <w:t>☐</w:t>
            </w:r>
            <w:r>
              <w:t xml:space="preserve"> </w:t>
            </w:r>
            <w:r w:rsidRPr="000072F0">
              <w:rPr>
                <w:rFonts w:cs="Cambria"/>
                <w:sz w:val="20"/>
                <w:szCs w:val="18"/>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r w:rsidR="00FB225C" w:rsidTr="00A95324">
        <w:tc>
          <w:tcPr>
            <w:tcW w:w="9853" w:type="dxa"/>
            <w:shd w:val="clear" w:color="auto" w:fill="auto"/>
            <w:vAlign w:val="center"/>
          </w:tcPr>
          <w:p w:rsidR="00FB225C" w:rsidRPr="000072F0" w:rsidRDefault="00FB225C" w:rsidP="000072F0">
            <w:pPr>
              <w:pStyle w:val="TableInfoBold"/>
              <w:spacing w:line="14" w:lineRule="atLeast"/>
              <w:rPr>
                <w:color w:val="00685E"/>
                <w:sz w:val="20"/>
                <w:szCs w:val="20"/>
              </w:rPr>
            </w:pPr>
            <w:r w:rsidRPr="000072F0">
              <w:rPr>
                <w:color w:val="00685E"/>
                <w:sz w:val="20"/>
                <w:szCs w:val="20"/>
              </w:rPr>
              <w:t>REAL TIME (NON-PROFESSIONAL)</w:t>
            </w:r>
          </w:p>
          <w:p w:rsidR="00FB225C" w:rsidRPr="000072F0" w:rsidRDefault="00FB225C" w:rsidP="00C44706">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FB225C" w:rsidRPr="000072F0" w:rsidRDefault="00FB225C"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FB225C" w:rsidRPr="000072F0" w:rsidRDefault="00FB225C" w:rsidP="000072F0">
            <w:pPr>
              <w:pStyle w:val="bodytext2tabpositions"/>
              <w:spacing w:line="192" w:lineRule="auto"/>
              <w:rPr>
                <w:rFonts w:cs="Cambria"/>
                <w:sz w:val="20"/>
                <w:szCs w:val="20"/>
              </w:rPr>
            </w:pPr>
            <w:r w:rsidRPr="000072F0">
              <w:rPr>
                <w:rFonts w:ascii="MS Gothic" w:eastAsia="MS Gothic" w:hAnsi="MS Gothic" w:hint="eastAsia"/>
                <w:b/>
                <w:sz w:val="28"/>
                <w:szCs w:val="28"/>
              </w:rPr>
              <w:t>☐</w:t>
            </w:r>
            <w:r>
              <w:t xml:space="preserve"> </w:t>
            </w:r>
            <w:r w:rsidRPr="000072F0">
              <w:rPr>
                <w:rFonts w:cs="Cambria"/>
                <w:sz w:val="20"/>
                <w:szCs w:val="20"/>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r w:rsidR="00FB225C" w:rsidTr="00A95324">
        <w:tc>
          <w:tcPr>
            <w:tcW w:w="9853" w:type="dxa"/>
            <w:shd w:val="clear" w:color="auto" w:fill="auto"/>
            <w:vAlign w:val="center"/>
          </w:tcPr>
          <w:p w:rsidR="00FB225C" w:rsidRPr="000072F0" w:rsidRDefault="00FB225C" w:rsidP="00C44706">
            <w:pPr>
              <w:pStyle w:val="TableInfoBold"/>
              <w:rPr>
                <w:color w:val="00685E"/>
                <w:sz w:val="20"/>
                <w:szCs w:val="20"/>
              </w:rPr>
            </w:pPr>
            <w:r w:rsidRPr="000072F0">
              <w:rPr>
                <w:color w:val="00685E"/>
                <w:sz w:val="20"/>
                <w:szCs w:val="20"/>
              </w:rPr>
              <w:t>DELAYED Time</w:t>
            </w:r>
          </w:p>
          <w:p w:rsidR="00FB225C" w:rsidRPr="000072F0" w:rsidRDefault="00FB225C" w:rsidP="00C44706">
            <w:pPr>
              <w:pStyle w:val="BodyText"/>
              <w:rPr>
                <w:b/>
                <w:sz w:val="18"/>
                <w:szCs w:val="18"/>
              </w:rPr>
            </w:pP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Level 2</w:t>
            </w:r>
            <w:r w:rsidRPr="000072F0">
              <w:rPr>
                <w:b/>
                <w:sz w:val="20"/>
                <w:szCs w:val="20"/>
              </w:rPr>
              <w:tab/>
            </w:r>
            <w:r w:rsidRPr="000072F0">
              <w:rPr>
                <w:b/>
                <w:sz w:val="20"/>
                <w:szCs w:val="20"/>
              </w:rPr>
              <w:tab/>
            </w:r>
            <w:r w:rsidRPr="000072F0">
              <w:rPr>
                <w:rFonts w:ascii="MS Gothic" w:eastAsia="MS Gothic" w:hAnsi="MS Gothic" w:hint="eastAsia"/>
                <w:b/>
                <w:sz w:val="28"/>
                <w:szCs w:val="28"/>
              </w:rPr>
              <w:t>☐</w:t>
            </w:r>
            <w:r w:rsidRPr="000072F0">
              <w:rPr>
                <w:b/>
              </w:rPr>
              <w:t xml:space="preserve"> </w:t>
            </w:r>
            <w:r w:rsidRPr="000072F0">
              <w:rPr>
                <w:sz w:val="20"/>
                <w:szCs w:val="20"/>
              </w:rPr>
              <w:t>Euronext Equity and Index Derivatives Last Price</w:t>
            </w:r>
          </w:p>
          <w:p w:rsidR="00FB225C" w:rsidRPr="000072F0" w:rsidRDefault="00FB225C" w:rsidP="000072F0">
            <w:pPr>
              <w:pStyle w:val="bodytext2tabpositions"/>
              <w:spacing w:line="192" w:lineRule="auto"/>
              <w:rPr>
                <w:sz w:val="20"/>
                <w:szCs w:val="20"/>
              </w:rPr>
            </w:pPr>
            <w:r w:rsidRPr="000072F0">
              <w:rPr>
                <w:rFonts w:ascii="MS Gothic" w:eastAsia="MS Gothic" w:hAnsi="MS Gothic" w:hint="eastAsia"/>
                <w:b/>
                <w:sz w:val="28"/>
                <w:szCs w:val="28"/>
              </w:rPr>
              <w:t>☐</w:t>
            </w:r>
            <w:r>
              <w:t xml:space="preserve"> </w:t>
            </w:r>
            <w:r w:rsidRPr="000072F0">
              <w:rPr>
                <w:sz w:val="20"/>
                <w:szCs w:val="20"/>
              </w:rPr>
              <w:t>Euronext</w:t>
            </w:r>
            <w:r>
              <w:t xml:space="preserve"> </w:t>
            </w:r>
            <w:r w:rsidRPr="000072F0">
              <w:rPr>
                <w:sz w:val="20"/>
              </w:rPr>
              <w:t>Commodity Derivatives Level 2</w:t>
            </w:r>
            <w:r w:rsidRPr="00113B37">
              <w:tab/>
            </w:r>
            <w:r w:rsidRPr="000072F0">
              <w:rPr>
                <w:rFonts w:cs="Calibri"/>
                <w:color w:val="000000"/>
              </w:rPr>
              <w:tab/>
            </w:r>
            <w:r w:rsidRPr="000072F0">
              <w:rPr>
                <w:rFonts w:cs="Calibri"/>
                <w:color w:val="000000"/>
              </w:rPr>
              <w:tab/>
            </w:r>
            <w:r w:rsidRPr="000072F0">
              <w:rPr>
                <w:rFonts w:ascii="MS Gothic" w:eastAsia="MS Gothic" w:hAnsi="MS Gothic" w:cs="Calibri" w:hint="eastAsia"/>
                <w:b/>
                <w:color w:val="000000"/>
                <w:sz w:val="28"/>
                <w:szCs w:val="28"/>
              </w:rPr>
              <w:t>☐</w:t>
            </w:r>
            <w:r w:rsidRPr="000072F0">
              <w:rPr>
                <w:rFonts w:cs="Calibri"/>
                <w:color w:val="000000"/>
              </w:rPr>
              <w:t xml:space="preserve"> </w:t>
            </w:r>
            <w:r w:rsidRPr="000072F0">
              <w:rPr>
                <w:rFonts w:cs="Calibri"/>
                <w:color w:val="000000"/>
                <w:sz w:val="20"/>
                <w:szCs w:val="20"/>
              </w:rPr>
              <w:t>Euronext</w:t>
            </w:r>
            <w:r w:rsidRPr="000072F0">
              <w:rPr>
                <w:rFonts w:cs="Calibri"/>
                <w:color w:val="000000"/>
              </w:rPr>
              <w:t xml:space="preserve"> </w:t>
            </w:r>
            <w:r w:rsidRPr="000072F0">
              <w:rPr>
                <w:sz w:val="20"/>
              </w:rPr>
              <w:t>Commodity Derivatives Last Price</w:t>
            </w:r>
          </w:p>
          <w:p w:rsidR="00FB225C" w:rsidRPr="00D37BB8" w:rsidRDefault="00FB225C" w:rsidP="000072F0">
            <w:pPr>
              <w:pStyle w:val="bodytext2tabpositions"/>
              <w:spacing w:line="192" w:lineRule="auto"/>
            </w:pPr>
            <w:r w:rsidRPr="000072F0">
              <w:rPr>
                <w:rFonts w:ascii="MS Gothic" w:eastAsia="MS Gothic" w:hAnsi="MS Gothic" w:hint="eastAsia"/>
                <w:b/>
                <w:sz w:val="28"/>
                <w:szCs w:val="28"/>
              </w:rPr>
              <w:t>☐</w:t>
            </w:r>
            <w:r>
              <w:t xml:space="preserve"> </w:t>
            </w:r>
            <w:r w:rsidRPr="000072F0">
              <w:rPr>
                <w:rFonts w:cs="Cambria"/>
                <w:sz w:val="20"/>
                <w:szCs w:val="20"/>
              </w:rPr>
              <w:t>Euronext Currency Derivatives Level 2</w:t>
            </w:r>
            <w:r w:rsidRPr="000072F0">
              <w:rPr>
                <w:rFonts w:cs="Cambria"/>
                <w:sz w:val="18"/>
                <w:szCs w:val="18"/>
              </w:rPr>
              <w:tab/>
            </w:r>
            <w:r w:rsidRPr="000072F0">
              <w:rPr>
                <w:rFonts w:cs="Cambria"/>
                <w:sz w:val="18"/>
                <w:szCs w:val="18"/>
              </w:rPr>
              <w:tab/>
            </w:r>
            <w:r w:rsidRPr="000072F0">
              <w:rPr>
                <w:rFonts w:cs="Cambria"/>
                <w:sz w:val="18"/>
                <w:szCs w:val="18"/>
              </w:rPr>
              <w:tab/>
            </w:r>
            <w:r w:rsidRPr="000072F0">
              <w:rPr>
                <w:rFonts w:ascii="MS Gothic" w:eastAsia="MS Gothic" w:hAnsi="MS Gothic" w:hint="eastAsia"/>
                <w:b/>
                <w:sz w:val="28"/>
                <w:szCs w:val="28"/>
              </w:rPr>
              <w:t>☐</w:t>
            </w:r>
            <w:r w:rsidRPr="000072F0">
              <w:rPr>
                <w:rFonts w:cs="Calibri"/>
                <w:color w:val="000000"/>
              </w:rPr>
              <w:t xml:space="preserve"> </w:t>
            </w:r>
            <w:r w:rsidRPr="000072F0">
              <w:rPr>
                <w:rFonts w:cs="Cambria"/>
                <w:sz w:val="20"/>
                <w:szCs w:val="20"/>
              </w:rPr>
              <w:t xml:space="preserve">Euronext Currency Derivatives </w:t>
            </w:r>
            <w:r w:rsidRPr="000072F0">
              <w:rPr>
                <w:sz w:val="20"/>
                <w:szCs w:val="20"/>
              </w:rPr>
              <w:t>Last Price</w:t>
            </w:r>
          </w:p>
        </w:tc>
      </w:tr>
    </w:tbl>
    <w:p w:rsidR="00D54750" w:rsidRPr="000072F0" w:rsidRDefault="00D54750" w:rsidP="00F52410">
      <w:pPr>
        <w:spacing w:after="0" w:line="240" w:lineRule="auto"/>
        <w:jc w:val="left"/>
        <w:rPr>
          <w:rFonts w:eastAsia="MS Gothic" w:cs="Times New Roman"/>
          <w:b/>
          <w:bCs/>
          <w:caps/>
          <w:szCs w:val="26"/>
        </w:rPr>
      </w:pPr>
    </w:p>
    <w:p w:rsidR="00FC5B2F" w:rsidRPr="00D37BB8" w:rsidRDefault="00FC5B2F" w:rsidP="00FC5B2F">
      <w:pPr>
        <w:pStyle w:val="Heading1NoNumbCont"/>
      </w:pPr>
      <w:r>
        <w:rPr>
          <w:color w:val="00685E"/>
        </w:rPr>
        <w:t>OTHER</w:t>
      </w:r>
      <w:r w:rsidRPr="004300E4">
        <w:rPr>
          <w:color w:val="00685E"/>
        </w:rPr>
        <w:t xml:space="preserve"> Information Products </w:t>
      </w:r>
      <w:r>
        <w:tab/>
      </w:r>
      <w:r>
        <w:tab/>
      </w:r>
    </w:p>
    <w:p w:rsidR="00FC5B2F" w:rsidRPr="000072F0" w:rsidRDefault="00FC5B2F" w:rsidP="00FC5B2F">
      <w:pPr>
        <w:pStyle w:val="Heading1NoToc"/>
        <w:spacing w:line="240" w:lineRule="auto"/>
        <w:rPr>
          <w:color w:val="BFBFBF"/>
          <w:sz w:val="12"/>
          <w:szCs w:val="16"/>
        </w:rPr>
      </w:pPr>
      <w:r w:rsidRPr="000072F0">
        <w:rPr>
          <w:color w:val="BFBFBF"/>
          <w:sz w:val="12"/>
          <w:szCs w:val="16"/>
        </w:rPr>
        <w:t>………………………………………………………………………………………………………………………………………………………………………………………………………………………………………………………………………………………………………….</w:t>
      </w:r>
      <w:r w:rsidRPr="004300E4">
        <w:rPr>
          <w:rFonts w:ascii="MS Gothic" w:hAnsi="MS Gothic" w:hint="eastAsia"/>
          <w:color w:val="00685E"/>
        </w:rPr>
        <w:t>☐</w:t>
      </w:r>
      <w:r w:rsidRPr="004300E4">
        <w:rPr>
          <w:color w:val="00685E"/>
          <w:sz w:val="24"/>
          <w:szCs w:val="24"/>
        </w:rPr>
        <w:t xml:space="preserve"> NO </w:t>
      </w:r>
      <w:r>
        <w:rPr>
          <w:color w:val="00685E"/>
          <w:sz w:val="24"/>
          <w:szCs w:val="24"/>
        </w:rPr>
        <w:t>OTHER INFORMATION PRODUCTS</w:t>
      </w:r>
      <w:r w:rsidRPr="004300E4">
        <w:rPr>
          <w:color w:val="00685E"/>
          <w:sz w:val="24"/>
          <w:szCs w:val="24"/>
        </w:rPr>
        <w:t xml:space="preserve">                                                                                                                                                                 </w:t>
      </w:r>
      <w:r w:rsidRPr="000072F0">
        <w:rPr>
          <w:color w:val="BFBFBF"/>
          <w:sz w:val="12"/>
          <w:szCs w:val="16"/>
        </w:rPr>
        <w:t>…………………………………………………………………………………………………………………………………………………………………………………………………………………………………………………………………………………………………………..</w:t>
      </w:r>
    </w:p>
    <w:p w:rsidR="00FC5B2F" w:rsidRPr="003921C4" w:rsidRDefault="00FC5B2F" w:rsidP="00FC5B2F">
      <w:pPr>
        <w:pStyle w:val="Heading1NoToc"/>
        <w:rPr>
          <w:lang w:val="fr-FR"/>
        </w:rPr>
      </w:pPr>
      <w:r w:rsidRPr="003921C4">
        <w:rPr>
          <w:rFonts w:ascii="MS Gothic" w:hAnsi="MS Gothic" w:hint="eastAsia"/>
          <w:color w:val="00685E"/>
          <w:lang w:val="fr-FR"/>
        </w:rPr>
        <w:t>☐</w:t>
      </w:r>
      <w:r w:rsidRPr="003921C4">
        <w:rPr>
          <w:color w:val="00685E"/>
          <w:sz w:val="24"/>
          <w:szCs w:val="24"/>
          <w:lang w:val="fr-FR"/>
        </w:rPr>
        <w:t xml:space="preserve"> </w:t>
      </w:r>
      <w:r w:rsidRPr="003921C4">
        <w:rPr>
          <w:color w:val="00685E"/>
          <w:sz w:val="22"/>
          <w:szCs w:val="22"/>
          <w:lang w:val="fr-FR"/>
        </w:rPr>
        <w:t>DIRECT RECIPIENT</w:t>
      </w:r>
      <w:r w:rsidRPr="003921C4">
        <w:rPr>
          <w:lang w:val="fr-FR"/>
        </w:rPr>
        <w:tab/>
      </w:r>
    </w:p>
    <w:p w:rsidR="00FC5B2F" w:rsidRPr="00944176" w:rsidRDefault="00FC5B2F" w:rsidP="00FC5B2F">
      <w:pPr>
        <w:pStyle w:val="BodyText"/>
        <w:rPr>
          <w:b/>
          <w:sz w:val="18"/>
          <w:szCs w:val="18"/>
          <w:lang w:val="fr-FR"/>
        </w:rPr>
      </w:pPr>
      <w:r w:rsidRPr="00944176">
        <w:rPr>
          <w:rFonts w:ascii="MS Gothic" w:eastAsia="MS Gothic" w:hAnsi="MS Gothic"/>
          <w:b/>
          <w:sz w:val="28"/>
          <w:szCs w:val="28"/>
          <w:lang w:val="fr-FR"/>
        </w:rPr>
        <w:t>☐</w:t>
      </w:r>
      <w:r w:rsidRPr="00944176">
        <w:rPr>
          <w:b/>
          <w:lang w:val="fr-FR"/>
        </w:rPr>
        <w:t xml:space="preserve"> </w:t>
      </w:r>
      <w:r w:rsidR="00941299" w:rsidRPr="00944176">
        <w:rPr>
          <w:sz w:val="20"/>
          <w:szCs w:val="20"/>
          <w:lang w:val="fr-FR"/>
        </w:rPr>
        <w:t xml:space="preserve">Euronext APA Trades </w:t>
      </w:r>
      <w:r w:rsidRPr="00944176">
        <w:rPr>
          <w:b/>
          <w:sz w:val="20"/>
          <w:szCs w:val="20"/>
          <w:lang w:val="fr-FR"/>
        </w:rPr>
        <w:tab/>
      </w:r>
      <w:r w:rsidRPr="00944176">
        <w:rPr>
          <w:b/>
          <w:sz w:val="20"/>
          <w:szCs w:val="20"/>
          <w:lang w:val="fr-FR"/>
        </w:rPr>
        <w:tab/>
      </w:r>
      <w:r w:rsidRPr="00944176">
        <w:rPr>
          <w:rFonts w:ascii="MS Gothic" w:eastAsia="MS Gothic" w:hAnsi="MS Gothic"/>
          <w:b/>
          <w:sz w:val="28"/>
          <w:szCs w:val="28"/>
          <w:lang w:val="fr-FR"/>
        </w:rPr>
        <w:t>☐</w:t>
      </w:r>
      <w:r w:rsidRPr="00944176">
        <w:rPr>
          <w:b/>
          <w:lang w:val="fr-FR"/>
        </w:rPr>
        <w:t xml:space="preserve"> </w:t>
      </w:r>
      <w:r w:rsidRPr="00944176">
        <w:rPr>
          <w:sz w:val="20"/>
          <w:szCs w:val="20"/>
          <w:lang w:val="fr-FR"/>
        </w:rPr>
        <w:t xml:space="preserve">Euronext </w:t>
      </w:r>
      <w:r w:rsidR="00941299" w:rsidRPr="00944176">
        <w:rPr>
          <w:sz w:val="20"/>
          <w:szCs w:val="20"/>
          <w:lang w:val="fr-FR"/>
        </w:rPr>
        <w:t xml:space="preserve">APA </w:t>
      </w:r>
      <w:r w:rsidR="002775BE" w:rsidRPr="00944176">
        <w:rPr>
          <w:sz w:val="20"/>
          <w:szCs w:val="20"/>
          <w:lang w:val="fr-FR"/>
        </w:rPr>
        <w:t xml:space="preserve">(SI) </w:t>
      </w:r>
      <w:r w:rsidR="00941299" w:rsidRPr="00944176">
        <w:rPr>
          <w:sz w:val="20"/>
          <w:szCs w:val="20"/>
          <w:lang w:val="fr-FR"/>
        </w:rPr>
        <w:t xml:space="preserve">Quotes </w:t>
      </w:r>
    </w:p>
    <w:p w:rsidR="00FC5B2F" w:rsidRPr="00944176" w:rsidRDefault="00FC5B2F" w:rsidP="00FC5B2F">
      <w:pPr>
        <w:pStyle w:val="bodytext2tabpositions"/>
        <w:spacing w:line="192" w:lineRule="auto"/>
        <w:rPr>
          <w:sz w:val="20"/>
          <w:szCs w:val="20"/>
          <w:lang w:val="fr-FR"/>
        </w:rPr>
      </w:pPr>
      <w:r w:rsidRPr="00944176">
        <w:rPr>
          <w:sz w:val="20"/>
          <w:szCs w:val="20"/>
          <w:lang w:val="fr-FR"/>
        </w:rPr>
        <w:tab/>
      </w:r>
      <w:r w:rsidRPr="00944176">
        <w:rPr>
          <w:sz w:val="20"/>
          <w:szCs w:val="20"/>
          <w:lang w:val="fr-FR"/>
        </w:rPr>
        <w:tab/>
      </w:r>
    </w:p>
    <w:p w:rsidR="00FC5B2F" w:rsidRPr="00944176" w:rsidRDefault="00FC5B2F" w:rsidP="00FC5B2F">
      <w:pPr>
        <w:pStyle w:val="bodytext2tabpositions"/>
        <w:spacing w:line="192" w:lineRule="auto"/>
        <w:rPr>
          <w:sz w:val="20"/>
          <w:szCs w:val="20"/>
          <w:lang w:val="fr-FR"/>
        </w:rPr>
      </w:pPr>
    </w:p>
    <w:p w:rsidR="00FC5B2F" w:rsidRDefault="00FC5B2F" w:rsidP="00FC5B2F">
      <w:pPr>
        <w:pStyle w:val="BodyText"/>
        <w:rPr>
          <w:b/>
          <w:color w:val="00685E"/>
        </w:rPr>
      </w:pPr>
      <w:r w:rsidRPr="004300E4">
        <w:rPr>
          <w:rStyle w:val="Heading2Char"/>
          <w:rFonts w:ascii="MS Gothic" w:hAnsi="MS Gothic" w:hint="eastAsia"/>
          <w:color w:val="00685E"/>
          <w:sz w:val="28"/>
          <w:szCs w:val="28"/>
        </w:rPr>
        <w:t>☐</w:t>
      </w:r>
      <w:r w:rsidRPr="004300E4">
        <w:rPr>
          <w:rStyle w:val="Heading2Char"/>
          <w:b w:val="0"/>
          <w:color w:val="00685E"/>
          <w:szCs w:val="22"/>
        </w:rPr>
        <w:t xml:space="preserve"> </w:t>
      </w:r>
      <w:r w:rsidRPr="00BC15DF">
        <w:rPr>
          <w:rStyle w:val="Heading2Char"/>
          <w:color w:val="00685E"/>
          <w:szCs w:val="22"/>
        </w:rPr>
        <w:t>Indirect Recipient</w:t>
      </w:r>
      <w:r w:rsidRPr="004300E4">
        <w:rPr>
          <w:rStyle w:val="Heading2Char"/>
          <w:b w:val="0"/>
          <w:color w:val="00685E"/>
          <w:sz w:val="24"/>
          <w:szCs w:val="24"/>
        </w:rPr>
        <w:t xml:space="preserve">     </w:t>
      </w:r>
      <w:r w:rsidRPr="004300E4">
        <w:rPr>
          <w:rStyle w:val="Heading2Char"/>
          <w:b w:val="0"/>
          <w:color w:val="00685E"/>
          <w:sz w:val="20"/>
          <w:szCs w:val="20"/>
        </w:rPr>
        <w:sym w:font="Wingdings" w:char="F0E0"/>
      </w:r>
      <w:r w:rsidRPr="004300E4">
        <w:rPr>
          <w:rStyle w:val="Heading2Char"/>
          <w:b w:val="0"/>
          <w:color w:val="00685E"/>
          <w:sz w:val="24"/>
          <w:szCs w:val="24"/>
        </w:rPr>
        <w:tab/>
      </w:r>
      <w:r w:rsidRPr="004300E4">
        <w:rPr>
          <w:b/>
          <w:color w:val="00685E"/>
          <w:sz w:val="24"/>
          <w:szCs w:val="24"/>
        </w:rPr>
        <w:t xml:space="preserve">  </w:t>
      </w:r>
      <w:r w:rsidRPr="004300E4">
        <w:rPr>
          <w:b/>
          <w:color w:val="00685E"/>
        </w:rPr>
        <w:t xml:space="preserve">How many providers?   </w:t>
      </w:r>
      <w:r w:rsidRPr="004300E4">
        <w:rPr>
          <w:rFonts w:ascii="MS Gothic" w:eastAsia="MS Gothic" w:hAnsi="MS Gothic" w:hint="eastAsia"/>
          <w:b/>
          <w:color w:val="00685E"/>
          <w:sz w:val="28"/>
          <w:szCs w:val="28"/>
        </w:rPr>
        <w:t>☐</w:t>
      </w:r>
      <w:r w:rsidRPr="004300E4">
        <w:rPr>
          <w:b/>
          <w:color w:val="00685E"/>
        </w:rPr>
        <w:t xml:space="preserve">1    </w:t>
      </w:r>
      <w:r w:rsidRPr="004300E4">
        <w:rPr>
          <w:rFonts w:ascii="MS Gothic" w:eastAsia="MS Gothic" w:hAnsi="MS Gothic" w:hint="eastAsia"/>
          <w:b/>
          <w:color w:val="00685E"/>
          <w:sz w:val="28"/>
          <w:szCs w:val="28"/>
        </w:rPr>
        <w:t>☐</w:t>
      </w:r>
      <w:r w:rsidRPr="004300E4">
        <w:rPr>
          <w:b/>
          <w:color w:val="00685E"/>
        </w:rPr>
        <w:t xml:space="preserve">2    </w:t>
      </w:r>
      <w:r w:rsidRPr="004300E4">
        <w:rPr>
          <w:rFonts w:ascii="MS Gothic" w:eastAsia="MS Gothic" w:hAnsi="MS Gothic" w:hint="eastAsia"/>
          <w:b/>
          <w:color w:val="00685E"/>
          <w:sz w:val="28"/>
          <w:szCs w:val="28"/>
        </w:rPr>
        <w:t>☐</w:t>
      </w:r>
      <w:r w:rsidRPr="004300E4">
        <w:rPr>
          <w:b/>
          <w:color w:val="00685E"/>
        </w:rPr>
        <w:t>3</w:t>
      </w:r>
    </w:p>
    <w:p w:rsidR="00FC5B2F" w:rsidRPr="004501F3" w:rsidRDefault="00FC5B2F" w:rsidP="00FC5B2F"/>
    <w:p w:rsidR="00FC5B2F" w:rsidRDefault="00FC5B2F" w:rsidP="00FC5B2F">
      <w:pPr>
        <w:pStyle w:val="Heading2NoTOCblack-caps-noline"/>
        <w:ind w:left="-142"/>
      </w:pPr>
      <w:r>
        <w:t>Provider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627"/>
      </w:tblGrid>
      <w:tr w:rsidR="00FC5B2F" w:rsidTr="000072F0">
        <w:trPr>
          <w:trHeight w:val="718"/>
        </w:trPr>
        <w:tc>
          <w:tcPr>
            <w:tcW w:w="9627" w:type="dxa"/>
            <w:shd w:val="clear" w:color="auto" w:fill="DDF3BF"/>
            <w:vAlign w:val="center"/>
          </w:tcPr>
          <w:p w:rsidR="00FC5B2F" w:rsidRPr="000072F0" w:rsidRDefault="00FC5B2F" w:rsidP="00C44706">
            <w:pPr>
              <w:pStyle w:val="TableInfoBold"/>
              <w:rPr>
                <w:color w:val="00685E"/>
                <w:sz w:val="20"/>
                <w:szCs w:val="20"/>
              </w:rPr>
            </w:pPr>
            <w:r w:rsidRPr="000072F0">
              <w:rPr>
                <w:color w:val="00685E"/>
                <w:sz w:val="20"/>
                <w:szCs w:val="20"/>
              </w:rPr>
              <w:t>Name &amp; address of provider 1</w:t>
            </w:r>
          </w:p>
          <w:p w:rsidR="00FC5B2F" w:rsidRPr="000072F0" w:rsidRDefault="00FC5B2F" w:rsidP="00C44706">
            <w:pPr>
              <w:pStyle w:val="TableBodyLarge"/>
              <w:rPr>
                <w:sz w:val="20"/>
                <w:szCs w:val="20"/>
              </w:rPr>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A03DBF" w:rsidTr="000072F0">
        <w:tc>
          <w:tcPr>
            <w:tcW w:w="9627" w:type="dxa"/>
            <w:shd w:val="clear" w:color="auto" w:fill="auto"/>
            <w:vAlign w:val="center"/>
          </w:tcPr>
          <w:p w:rsidR="00A03DBF" w:rsidRPr="000072F0" w:rsidRDefault="00A03DBF" w:rsidP="000072F0">
            <w:pPr>
              <w:pStyle w:val="TableInfoBold"/>
              <w:spacing w:line="14" w:lineRule="atLeast"/>
              <w:rPr>
                <w:color w:val="00685E"/>
                <w:sz w:val="20"/>
                <w:szCs w:val="20"/>
              </w:rPr>
            </w:pPr>
            <w:r w:rsidRPr="000072F0">
              <w:rPr>
                <w:color w:val="00685E"/>
                <w:sz w:val="20"/>
                <w:szCs w:val="20"/>
              </w:rPr>
              <w:t>Real Time (STANDARD)</w:t>
            </w:r>
          </w:p>
          <w:p w:rsidR="00A03DBF" w:rsidRPr="000072F0" w:rsidRDefault="00A03DBF" w:rsidP="00A03DBF">
            <w:pPr>
              <w:pStyle w:val="BodyText"/>
              <w:rPr>
                <w:b/>
                <w:sz w:val="18"/>
                <w:szCs w:val="18"/>
              </w:rPr>
            </w:pPr>
            <w:r w:rsidRPr="000072F0">
              <w:rPr>
                <w:rFonts w:ascii="MS Gothic" w:eastAsia="MS Gothic" w:hAnsi="MS Gothic"/>
                <w:sz w:val="28"/>
                <w:szCs w:val="28"/>
                <w:lang w:val="fr-FR"/>
              </w:rPr>
              <w:t>☐</w:t>
            </w:r>
            <w:r w:rsidRPr="000072F0">
              <w:rPr>
                <w:lang w:val="fr-FR"/>
              </w:rPr>
              <w:t xml:space="preserve"> </w:t>
            </w:r>
            <w:r w:rsidRPr="000072F0">
              <w:rPr>
                <w:sz w:val="20"/>
                <w:szCs w:val="20"/>
                <w:lang w:val="fr-FR"/>
              </w:rPr>
              <w:t>Euronext APA Trades</w:t>
            </w:r>
            <w:r w:rsidRPr="000072F0">
              <w:rPr>
                <w:sz w:val="20"/>
                <w:szCs w:val="20"/>
                <w:lang w:val="fr-FR"/>
              </w:rPr>
              <w:tab/>
            </w:r>
            <w:r w:rsidRPr="000072F0">
              <w:rPr>
                <w:sz w:val="20"/>
                <w:szCs w:val="20"/>
                <w:lang w:val="fr-FR"/>
              </w:rPr>
              <w:tab/>
            </w:r>
            <w:r w:rsidRPr="000072F0">
              <w:rPr>
                <w:sz w:val="20"/>
                <w:szCs w:val="20"/>
                <w:lang w:val="fr-FR"/>
              </w:rPr>
              <w:tab/>
            </w:r>
            <w:r w:rsidRPr="000072F0">
              <w:rPr>
                <w:rFonts w:ascii="MS Gothic" w:eastAsia="MS Gothic" w:hAnsi="MS Gothic"/>
                <w:sz w:val="28"/>
                <w:szCs w:val="28"/>
                <w:lang w:val="fr-FR"/>
              </w:rPr>
              <w:t>☐</w:t>
            </w:r>
            <w:r w:rsidRPr="000072F0">
              <w:rPr>
                <w:lang w:val="fr-FR"/>
              </w:rPr>
              <w:t xml:space="preserve"> </w:t>
            </w:r>
            <w:r w:rsidRPr="000072F0">
              <w:rPr>
                <w:sz w:val="20"/>
                <w:szCs w:val="20"/>
                <w:lang w:val="fr-FR"/>
              </w:rPr>
              <w:t>Euronext APA (SI) Quotes</w:t>
            </w:r>
          </w:p>
        </w:tc>
      </w:tr>
      <w:tr w:rsidR="00A03DBF" w:rsidRPr="00A95324" w:rsidTr="000072F0">
        <w:tc>
          <w:tcPr>
            <w:tcW w:w="9627" w:type="dxa"/>
            <w:shd w:val="clear" w:color="auto" w:fill="auto"/>
            <w:vAlign w:val="center"/>
          </w:tcPr>
          <w:p w:rsidR="00A03DBF" w:rsidRPr="000072F0" w:rsidRDefault="00A03DBF" w:rsidP="000072F0">
            <w:pPr>
              <w:pStyle w:val="TableInfoBold"/>
              <w:spacing w:line="14" w:lineRule="atLeast"/>
              <w:rPr>
                <w:color w:val="00685E"/>
                <w:sz w:val="20"/>
                <w:szCs w:val="20"/>
                <w:lang w:val="fr-FR"/>
              </w:rPr>
            </w:pPr>
            <w:r w:rsidRPr="000072F0">
              <w:rPr>
                <w:color w:val="00685E"/>
                <w:sz w:val="20"/>
                <w:szCs w:val="20"/>
                <w:lang w:val="fr-FR"/>
              </w:rPr>
              <w:t>REAL TIME (NON-PROFESSIONAL)</w:t>
            </w:r>
          </w:p>
          <w:p w:rsidR="00A03DBF" w:rsidRPr="000072F0" w:rsidRDefault="00A03DBF" w:rsidP="00A03DBF">
            <w:pPr>
              <w:pStyle w:val="BodyText"/>
              <w:rPr>
                <w:b/>
                <w:sz w:val="18"/>
                <w:szCs w:val="18"/>
                <w:lang w:val="fr-FR"/>
              </w:rPr>
            </w:pPr>
            <w:r w:rsidRPr="000072F0">
              <w:rPr>
                <w:rFonts w:ascii="MS Gothic" w:eastAsia="MS Gothic" w:hAnsi="MS Gothic"/>
                <w:sz w:val="28"/>
                <w:szCs w:val="28"/>
                <w:lang w:val="fr-FR"/>
              </w:rPr>
              <w:t>☐</w:t>
            </w:r>
            <w:r w:rsidRPr="000072F0">
              <w:rPr>
                <w:lang w:val="fr-FR"/>
              </w:rPr>
              <w:t xml:space="preserve"> </w:t>
            </w:r>
            <w:r w:rsidRPr="000072F0">
              <w:rPr>
                <w:sz w:val="20"/>
                <w:szCs w:val="20"/>
                <w:lang w:val="fr-FR"/>
              </w:rPr>
              <w:t>Euronext APA Trades</w:t>
            </w:r>
            <w:r w:rsidRPr="000072F0">
              <w:rPr>
                <w:sz w:val="20"/>
                <w:szCs w:val="20"/>
                <w:lang w:val="fr-FR"/>
              </w:rPr>
              <w:tab/>
            </w:r>
            <w:r w:rsidRPr="000072F0">
              <w:rPr>
                <w:sz w:val="20"/>
                <w:szCs w:val="20"/>
                <w:lang w:val="fr-FR"/>
              </w:rPr>
              <w:tab/>
            </w:r>
            <w:r w:rsidRPr="000072F0">
              <w:rPr>
                <w:sz w:val="20"/>
                <w:szCs w:val="20"/>
                <w:lang w:val="fr-FR"/>
              </w:rPr>
              <w:tab/>
            </w:r>
            <w:r w:rsidRPr="000072F0">
              <w:rPr>
                <w:rFonts w:ascii="MS Gothic" w:eastAsia="MS Gothic" w:hAnsi="MS Gothic"/>
                <w:sz w:val="28"/>
                <w:szCs w:val="28"/>
                <w:lang w:val="fr-FR"/>
              </w:rPr>
              <w:t>☐</w:t>
            </w:r>
            <w:r w:rsidRPr="000072F0">
              <w:rPr>
                <w:lang w:val="fr-FR"/>
              </w:rPr>
              <w:t xml:space="preserve"> </w:t>
            </w:r>
            <w:r w:rsidRPr="000072F0">
              <w:rPr>
                <w:sz w:val="20"/>
                <w:szCs w:val="20"/>
                <w:lang w:val="fr-FR"/>
              </w:rPr>
              <w:t>Euronext APA (SI) Quotes</w:t>
            </w:r>
          </w:p>
        </w:tc>
      </w:tr>
      <w:tr w:rsidR="00A03DBF" w:rsidRPr="00DC213B" w:rsidTr="000072F0">
        <w:tc>
          <w:tcPr>
            <w:tcW w:w="9627" w:type="dxa"/>
            <w:shd w:val="clear" w:color="auto" w:fill="auto"/>
            <w:vAlign w:val="center"/>
          </w:tcPr>
          <w:p w:rsidR="00A03DBF" w:rsidRPr="000072F0" w:rsidRDefault="00A03DBF" w:rsidP="00A03DBF">
            <w:pPr>
              <w:pStyle w:val="TableInfoBold"/>
              <w:rPr>
                <w:color w:val="00685E"/>
                <w:sz w:val="20"/>
                <w:szCs w:val="20"/>
              </w:rPr>
            </w:pPr>
            <w:r w:rsidRPr="000072F0">
              <w:rPr>
                <w:color w:val="00685E"/>
                <w:sz w:val="20"/>
                <w:szCs w:val="20"/>
              </w:rPr>
              <w:t>DELAYED Time</w:t>
            </w:r>
          </w:p>
          <w:p w:rsidR="00A03DBF" w:rsidRPr="000072F0" w:rsidRDefault="00A03DBF" w:rsidP="00A03DBF">
            <w:pPr>
              <w:pStyle w:val="BodyText"/>
              <w:rPr>
                <w:b/>
                <w:sz w:val="18"/>
                <w:szCs w:val="18"/>
                <w:lang w:val="fr-FR"/>
              </w:rPr>
            </w:pPr>
            <w:r w:rsidRPr="000072F0">
              <w:rPr>
                <w:rFonts w:ascii="MS Gothic" w:eastAsia="MS Gothic" w:hAnsi="MS Gothic"/>
                <w:sz w:val="28"/>
                <w:szCs w:val="28"/>
                <w:lang w:val="fr-FR"/>
              </w:rPr>
              <w:t>☐</w:t>
            </w:r>
            <w:r w:rsidRPr="000072F0">
              <w:rPr>
                <w:lang w:val="fr-FR"/>
              </w:rPr>
              <w:t xml:space="preserve"> </w:t>
            </w:r>
            <w:r w:rsidRPr="000072F0">
              <w:rPr>
                <w:sz w:val="20"/>
                <w:szCs w:val="20"/>
                <w:lang w:val="fr-FR"/>
              </w:rPr>
              <w:t>Euronext APA Trades</w:t>
            </w:r>
            <w:r w:rsidRPr="000072F0">
              <w:rPr>
                <w:sz w:val="20"/>
                <w:szCs w:val="20"/>
                <w:lang w:val="fr-FR"/>
              </w:rPr>
              <w:tab/>
            </w:r>
            <w:r w:rsidRPr="000072F0">
              <w:rPr>
                <w:sz w:val="20"/>
                <w:szCs w:val="20"/>
                <w:lang w:val="fr-FR"/>
              </w:rPr>
              <w:tab/>
            </w:r>
            <w:r w:rsidRPr="000072F0">
              <w:rPr>
                <w:sz w:val="20"/>
                <w:szCs w:val="20"/>
                <w:lang w:val="fr-FR"/>
              </w:rPr>
              <w:tab/>
            </w:r>
            <w:r w:rsidRPr="000072F0">
              <w:rPr>
                <w:rFonts w:ascii="MS Gothic" w:eastAsia="MS Gothic" w:hAnsi="MS Gothic"/>
                <w:sz w:val="28"/>
                <w:szCs w:val="28"/>
                <w:lang w:val="fr-FR"/>
              </w:rPr>
              <w:t>☐</w:t>
            </w:r>
            <w:r w:rsidRPr="000072F0">
              <w:rPr>
                <w:lang w:val="fr-FR"/>
              </w:rPr>
              <w:t xml:space="preserve"> </w:t>
            </w:r>
            <w:r w:rsidRPr="000072F0">
              <w:rPr>
                <w:sz w:val="20"/>
                <w:szCs w:val="20"/>
                <w:lang w:val="fr-FR"/>
              </w:rPr>
              <w:t>Euronext APA (SI) Quotes</w:t>
            </w:r>
          </w:p>
        </w:tc>
      </w:tr>
    </w:tbl>
    <w:p w:rsidR="00FC5B2F" w:rsidRPr="00944176" w:rsidRDefault="00FC5B2F" w:rsidP="00D63AC0">
      <w:pPr>
        <w:pStyle w:val="BodyText"/>
        <w:rPr>
          <w:lang w:val="fr-FR"/>
        </w:rPr>
      </w:pPr>
    </w:p>
    <w:p w:rsidR="00941299" w:rsidRDefault="00941299" w:rsidP="00941299">
      <w:pPr>
        <w:pStyle w:val="Heading2NoTOCblack-caps-noline"/>
        <w:ind w:left="-142"/>
      </w:pPr>
      <w:r>
        <w:t>Provider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648"/>
      </w:tblGrid>
      <w:tr w:rsidR="00941299" w:rsidTr="00A95324">
        <w:trPr>
          <w:trHeight w:val="718"/>
        </w:trPr>
        <w:tc>
          <w:tcPr>
            <w:tcW w:w="9648" w:type="dxa"/>
            <w:shd w:val="clear" w:color="auto" w:fill="DDF3BF"/>
            <w:vAlign w:val="center"/>
          </w:tcPr>
          <w:p w:rsidR="00941299" w:rsidRPr="000072F0" w:rsidRDefault="00941299" w:rsidP="00C44706">
            <w:pPr>
              <w:pStyle w:val="TableInfoBold"/>
              <w:rPr>
                <w:color w:val="00685E"/>
                <w:sz w:val="20"/>
                <w:szCs w:val="20"/>
              </w:rPr>
            </w:pPr>
            <w:r w:rsidRPr="000072F0">
              <w:rPr>
                <w:color w:val="00685E"/>
                <w:sz w:val="20"/>
                <w:szCs w:val="20"/>
              </w:rPr>
              <w:t>Name &amp; address of provider 2</w:t>
            </w:r>
          </w:p>
          <w:p w:rsidR="00941299" w:rsidRPr="000072F0" w:rsidRDefault="00941299" w:rsidP="00C44706">
            <w:pPr>
              <w:pStyle w:val="TableBodyLarge"/>
              <w:rPr>
                <w:sz w:val="20"/>
                <w:szCs w:val="20"/>
              </w:rPr>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941299" w:rsidRPr="00DC213B" w:rsidTr="00A95324">
        <w:tc>
          <w:tcPr>
            <w:tcW w:w="9648" w:type="dxa"/>
            <w:shd w:val="clear" w:color="auto" w:fill="auto"/>
            <w:vAlign w:val="center"/>
          </w:tcPr>
          <w:p w:rsidR="00941299" w:rsidRPr="000072F0" w:rsidRDefault="00941299" w:rsidP="000072F0">
            <w:pPr>
              <w:pStyle w:val="TableInfoBold"/>
              <w:spacing w:line="14" w:lineRule="atLeast"/>
              <w:rPr>
                <w:color w:val="00685E"/>
                <w:sz w:val="20"/>
                <w:szCs w:val="20"/>
              </w:rPr>
            </w:pPr>
            <w:r w:rsidRPr="000072F0">
              <w:rPr>
                <w:color w:val="00685E"/>
                <w:sz w:val="20"/>
                <w:szCs w:val="20"/>
              </w:rPr>
              <w:t>Real Time (STANDARD)</w:t>
            </w:r>
          </w:p>
          <w:p w:rsidR="00941299" w:rsidRPr="000072F0" w:rsidRDefault="00941299" w:rsidP="00D47E4B">
            <w:pPr>
              <w:pStyle w:val="BodyText"/>
              <w:rPr>
                <w:b/>
                <w:sz w:val="18"/>
                <w:szCs w:val="18"/>
                <w:lang w:val="fr-FR"/>
              </w:rPr>
            </w:pP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DC213B" w:rsidRPr="000072F0">
              <w:rPr>
                <w:sz w:val="20"/>
                <w:szCs w:val="20"/>
                <w:lang w:val="fr-FR"/>
              </w:rPr>
              <w:t>Trades</w:t>
            </w:r>
            <w:r w:rsidR="00DC213B" w:rsidRPr="000072F0">
              <w:rPr>
                <w:b/>
                <w:sz w:val="20"/>
                <w:szCs w:val="20"/>
                <w:lang w:val="fr-FR"/>
              </w:rPr>
              <w:tab/>
            </w:r>
            <w:r w:rsidRPr="000072F0">
              <w:rPr>
                <w:b/>
                <w:sz w:val="20"/>
                <w:szCs w:val="20"/>
                <w:lang w:val="fr-FR"/>
              </w:rPr>
              <w:tab/>
            </w:r>
            <w:r w:rsidRPr="000072F0">
              <w:rPr>
                <w:b/>
                <w:sz w:val="20"/>
                <w:szCs w:val="20"/>
                <w:lang w:val="fr-FR"/>
              </w:rPr>
              <w:tab/>
            </w: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2775BE" w:rsidRPr="000072F0">
              <w:rPr>
                <w:sz w:val="20"/>
                <w:szCs w:val="20"/>
                <w:lang w:val="fr-FR"/>
              </w:rPr>
              <w:t xml:space="preserve">(SI) </w:t>
            </w:r>
            <w:r w:rsidRPr="000072F0">
              <w:rPr>
                <w:sz w:val="20"/>
                <w:szCs w:val="20"/>
                <w:lang w:val="fr-FR"/>
              </w:rPr>
              <w:t>Quote</w:t>
            </w:r>
            <w:r w:rsidR="00D47E4B" w:rsidRPr="000072F0">
              <w:rPr>
                <w:sz w:val="20"/>
                <w:szCs w:val="20"/>
                <w:lang w:val="fr-FR"/>
              </w:rPr>
              <w:t>s</w:t>
            </w:r>
          </w:p>
        </w:tc>
      </w:tr>
      <w:tr w:rsidR="00941299" w:rsidRPr="000F7C21" w:rsidTr="00A95324">
        <w:tc>
          <w:tcPr>
            <w:tcW w:w="9648" w:type="dxa"/>
            <w:shd w:val="clear" w:color="auto" w:fill="auto"/>
            <w:vAlign w:val="center"/>
          </w:tcPr>
          <w:p w:rsidR="00941299" w:rsidRPr="000072F0" w:rsidRDefault="00941299" w:rsidP="000072F0">
            <w:pPr>
              <w:pStyle w:val="TableInfoBold"/>
              <w:spacing w:line="14" w:lineRule="atLeast"/>
              <w:rPr>
                <w:color w:val="00685E"/>
                <w:sz w:val="20"/>
                <w:szCs w:val="20"/>
                <w:lang w:val="fr-FR"/>
              </w:rPr>
            </w:pPr>
            <w:r w:rsidRPr="000072F0">
              <w:rPr>
                <w:color w:val="00685E"/>
                <w:sz w:val="20"/>
                <w:szCs w:val="20"/>
                <w:lang w:val="fr-FR"/>
              </w:rPr>
              <w:t>REAL TIME (NON-PROFESSIONAL)</w:t>
            </w:r>
          </w:p>
          <w:p w:rsidR="00941299" w:rsidRPr="000072F0" w:rsidRDefault="00941299" w:rsidP="00D47E4B">
            <w:pPr>
              <w:pStyle w:val="BodyText"/>
              <w:rPr>
                <w:b/>
                <w:sz w:val="18"/>
                <w:szCs w:val="18"/>
                <w:lang w:val="fr-FR"/>
              </w:rPr>
            </w:pP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DC213B" w:rsidRPr="000072F0">
              <w:rPr>
                <w:sz w:val="20"/>
                <w:szCs w:val="20"/>
                <w:lang w:val="fr-FR"/>
              </w:rPr>
              <w:t>Trades</w:t>
            </w:r>
            <w:r w:rsidR="00DC213B" w:rsidRPr="000072F0">
              <w:rPr>
                <w:b/>
                <w:sz w:val="20"/>
                <w:szCs w:val="20"/>
                <w:lang w:val="fr-FR"/>
              </w:rPr>
              <w:tab/>
            </w:r>
            <w:r w:rsidRPr="000072F0">
              <w:rPr>
                <w:b/>
                <w:sz w:val="20"/>
                <w:szCs w:val="20"/>
                <w:lang w:val="fr-FR"/>
              </w:rPr>
              <w:tab/>
            </w:r>
            <w:r w:rsidRPr="000072F0">
              <w:rPr>
                <w:b/>
                <w:sz w:val="20"/>
                <w:szCs w:val="20"/>
                <w:lang w:val="fr-FR"/>
              </w:rPr>
              <w:tab/>
            </w: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2775BE" w:rsidRPr="000072F0">
              <w:rPr>
                <w:sz w:val="20"/>
                <w:szCs w:val="20"/>
                <w:lang w:val="fr-FR"/>
              </w:rPr>
              <w:t xml:space="preserve">(SI) </w:t>
            </w:r>
            <w:r w:rsidRPr="000072F0">
              <w:rPr>
                <w:sz w:val="20"/>
                <w:szCs w:val="20"/>
                <w:lang w:val="fr-FR"/>
              </w:rPr>
              <w:t>Quote</w:t>
            </w:r>
            <w:r w:rsidR="00D47E4B" w:rsidRPr="000072F0">
              <w:rPr>
                <w:sz w:val="20"/>
                <w:szCs w:val="20"/>
                <w:lang w:val="fr-FR"/>
              </w:rPr>
              <w:t>s</w:t>
            </w:r>
          </w:p>
        </w:tc>
      </w:tr>
      <w:tr w:rsidR="00941299" w:rsidRPr="00DC213B" w:rsidTr="00A95324">
        <w:tc>
          <w:tcPr>
            <w:tcW w:w="9648" w:type="dxa"/>
            <w:shd w:val="clear" w:color="auto" w:fill="auto"/>
            <w:vAlign w:val="center"/>
          </w:tcPr>
          <w:p w:rsidR="00941299" w:rsidRPr="000072F0" w:rsidRDefault="00941299" w:rsidP="00C44706">
            <w:pPr>
              <w:pStyle w:val="TableInfoBold"/>
              <w:rPr>
                <w:color w:val="00685E"/>
                <w:sz w:val="20"/>
                <w:szCs w:val="20"/>
              </w:rPr>
            </w:pPr>
            <w:r w:rsidRPr="000072F0">
              <w:rPr>
                <w:color w:val="00685E"/>
                <w:sz w:val="20"/>
                <w:szCs w:val="20"/>
              </w:rPr>
              <w:t>DELAYED Time</w:t>
            </w:r>
          </w:p>
          <w:p w:rsidR="00941299" w:rsidRPr="000072F0" w:rsidRDefault="00941299" w:rsidP="00D47E4B">
            <w:pPr>
              <w:pStyle w:val="BodyText"/>
              <w:rPr>
                <w:b/>
                <w:sz w:val="18"/>
                <w:szCs w:val="18"/>
                <w:lang w:val="fr-FR"/>
              </w:rPr>
            </w:pP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DC213B" w:rsidRPr="000072F0">
              <w:rPr>
                <w:sz w:val="20"/>
                <w:szCs w:val="20"/>
                <w:lang w:val="fr-FR"/>
              </w:rPr>
              <w:t>Trades</w:t>
            </w:r>
            <w:r w:rsidR="00DC213B" w:rsidRPr="000072F0">
              <w:rPr>
                <w:b/>
                <w:sz w:val="20"/>
                <w:szCs w:val="20"/>
                <w:lang w:val="fr-FR"/>
              </w:rPr>
              <w:tab/>
            </w:r>
            <w:r w:rsidRPr="000072F0">
              <w:rPr>
                <w:b/>
                <w:sz w:val="20"/>
                <w:szCs w:val="20"/>
                <w:lang w:val="fr-FR"/>
              </w:rPr>
              <w:tab/>
            </w:r>
            <w:r w:rsidRPr="000072F0">
              <w:rPr>
                <w:b/>
                <w:sz w:val="20"/>
                <w:szCs w:val="20"/>
                <w:lang w:val="fr-FR"/>
              </w:rPr>
              <w:tab/>
            </w: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2775BE" w:rsidRPr="000072F0">
              <w:rPr>
                <w:sz w:val="20"/>
                <w:szCs w:val="20"/>
                <w:lang w:val="fr-FR"/>
              </w:rPr>
              <w:t xml:space="preserve">(SI) </w:t>
            </w:r>
            <w:r w:rsidRPr="000072F0">
              <w:rPr>
                <w:sz w:val="20"/>
                <w:szCs w:val="20"/>
                <w:lang w:val="fr-FR"/>
              </w:rPr>
              <w:t>Quote</w:t>
            </w:r>
            <w:r w:rsidR="00D47E4B" w:rsidRPr="000072F0">
              <w:rPr>
                <w:sz w:val="20"/>
                <w:szCs w:val="20"/>
                <w:lang w:val="fr-FR"/>
              </w:rPr>
              <w:t>s</w:t>
            </w:r>
          </w:p>
        </w:tc>
      </w:tr>
    </w:tbl>
    <w:p w:rsidR="00941299" w:rsidRPr="00944176" w:rsidRDefault="00941299" w:rsidP="00D63AC0">
      <w:pPr>
        <w:rPr>
          <w:lang w:val="fr-FR"/>
        </w:rPr>
      </w:pPr>
    </w:p>
    <w:p w:rsidR="00941299" w:rsidRDefault="00941299" w:rsidP="00941299">
      <w:pPr>
        <w:pStyle w:val="Heading2NoTOCblack-caps-noline"/>
        <w:ind w:left="-142"/>
      </w:pPr>
      <w:r>
        <w:t>Provider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648"/>
      </w:tblGrid>
      <w:tr w:rsidR="00941299" w:rsidTr="00A95324">
        <w:trPr>
          <w:trHeight w:val="718"/>
        </w:trPr>
        <w:tc>
          <w:tcPr>
            <w:tcW w:w="9648" w:type="dxa"/>
            <w:shd w:val="clear" w:color="auto" w:fill="DDF3BF"/>
            <w:vAlign w:val="center"/>
          </w:tcPr>
          <w:p w:rsidR="00941299" w:rsidRPr="000072F0" w:rsidRDefault="00941299" w:rsidP="00C44706">
            <w:pPr>
              <w:pStyle w:val="TableInfoBold"/>
              <w:rPr>
                <w:color w:val="00685E"/>
                <w:sz w:val="20"/>
                <w:szCs w:val="20"/>
              </w:rPr>
            </w:pPr>
            <w:r w:rsidRPr="000072F0">
              <w:rPr>
                <w:color w:val="00685E"/>
                <w:sz w:val="20"/>
                <w:szCs w:val="20"/>
              </w:rPr>
              <w:t>Name &amp; address of provider 3</w:t>
            </w:r>
          </w:p>
          <w:p w:rsidR="00941299" w:rsidRPr="000072F0" w:rsidRDefault="00941299" w:rsidP="00C44706">
            <w:pPr>
              <w:pStyle w:val="TableBodyLarge"/>
              <w:rPr>
                <w:sz w:val="20"/>
                <w:szCs w:val="20"/>
              </w:rPr>
            </w:pPr>
            <w:r w:rsidRPr="000072F0">
              <w:rPr>
                <w:sz w:val="20"/>
                <w:szCs w:val="20"/>
              </w:rPr>
              <w:fldChar w:fldCharType="begin">
                <w:ffData>
                  <w:name w:val=""/>
                  <w:enabled/>
                  <w:calcOnExit w:val="0"/>
                  <w:textInput>
                    <w:default w:val="Input details"/>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Input details</w:t>
            </w:r>
            <w:r w:rsidRPr="000072F0">
              <w:rPr>
                <w:sz w:val="20"/>
                <w:szCs w:val="20"/>
              </w:rPr>
              <w:fldChar w:fldCharType="end"/>
            </w:r>
          </w:p>
        </w:tc>
      </w:tr>
      <w:tr w:rsidR="00941299" w:rsidRPr="00DC213B" w:rsidTr="00A95324">
        <w:tc>
          <w:tcPr>
            <w:tcW w:w="9648" w:type="dxa"/>
            <w:shd w:val="clear" w:color="auto" w:fill="auto"/>
            <w:vAlign w:val="center"/>
          </w:tcPr>
          <w:p w:rsidR="00941299" w:rsidRPr="000072F0" w:rsidRDefault="00941299" w:rsidP="000072F0">
            <w:pPr>
              <w:pStyle w:val="TableInfoBold"/>
              <w:spacing w:line="14" w:lineRule="atLeast"/>
              <w:rPr>
                <w:color w:val="00685E"/>
                <w:sz w:val="20"/>
                <w:szCs w:val="20"/>
              </w:rPr>
            </w:pPr>
            <w:r w:rsidRPr="000072F0">
              <w:rPr>
                <w:color w:val="00685E"/>
                <w:sz w:val="20"/>
                <w:szCs w:val="20"/>
              </w:rPr>
              <w:t>Real Time (STANDARD)</w:t>
            </w:r>
          </w:p>
          <w:p w:rsidR="00941299" w:rsidRPr="000072F0" w:rsidRDefault="00941299" w:rsidP="00D47E4B">
            <w:pPr>
              <w:pStyle w:val="BodyText"/>
              <w:rPr>
                <w:b/>
                <w:sz w:val="18"/>
                <w:szCs w:val="18"/>
                <w:lang w:val="fr-FR"/>
              </w:rPr>
            </w:pP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DC213B" w:rsidRPr="000072F0">
              <w:rPr>
                <w:sz w:val="20"/>
                <w:szCs w:val="20"/>
                <w:lang w:val="fr-FR"/>
              </w:rPr>
              <w:t>Trades</w:t>
            </w:r>
            <w:r w:rsidR="00DC213B" w:rsidRPr="000072F0">
              <w:rPr>
                <w:b/>
                <w:sz w:val="20"/>
                <w:szCs w:val="20"/>
                <w:lang w:val="fr-FR"/>
              </w:rPr>
              <w:tab/>
            </w:r>
            <w:r w:rsidRPr="000072F0">
              <w:rPr>
                <w:b/>
                <w:sz w:val="20"/>
                <w:szCs w:val="20"/>
                <w:lang w:val="fr-FR"/>
              </w:rPr>
              <w:tab/>
            </w:r>
            <w:r w:rsidRPr="000072F0">
              <w:rPr>
                <w:b/>
                <w:sz w:val="20"/>
                <w:szCs w:val="20"/>
                <w:lang w:val="fr-FR"/>
              </w:rPr>
              <w:tab/>
            </w: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2775BE" w:rsidRPr="000072F0">
              <w:rPr>
                <w:sz w:val="20"/>
                <w:szCs w:val="20"/>
                <w:lang w:val="fr-FR"/>
              </w:rPr>
              <w:t xml:space="preserve">(SI) </w:t>
            </w:r>
            <w:r w:rsidRPr="000072F0">
              <w:rPr>
                <w:sz w:val="20"/>
                <w:szCs w:val="20"/>
                <w:lang w:val="fr-FR"/>
              </w:rPr>
              <w:t>Quote</w:t>
            </w:r>
            <w:r w:rsidR="00D47E4B" w:rsidRPr="000072F0">
              <w:rPr>
                <w:sz w:val="20"/>
                <w:szCs w:val="20"/>
                <w:lang w:val="fr-FR"/>
              </w:rPr>
              <w:t>s</w:t>
            </w:r>
          </w:p>
        </w:tc>
      </w:tr>
      <w:tr w:rsidR="00941299" w:rsidRPr="000F7C21" w:rsidTr="00A95324">
        <w:tc>
          <w:tcPr>
            <w:tcW w:w="9648" w:type="dxa"/>
            <w:shd w:val="clear" w:color="auto" w:fill="auto"/>
            <w:vAlign w:val="center"/>
          </w:tcPr>
          <w:p w:rsidR="00941299" w:rsidRPr="000072F0" w:rsidRDefault="00941299" w:rsidP="000072F0">
            <w:pPr>
              <w:pStyle w:val="TableInfoBold"/>
              <w:spacing w:line="14" w:lineRule="atLeast"/>
              <w:rPr>
                <w:color w:val="00685E"/>
                <w:sz w:val="20"/>
                <w:szCs w:val="20"/>
                <w:lang w:val="fr-FR"/>
              </w:rPr>
            </w:pPr>
            <w:r w:rsidRPr="000072F0">
              <w:rPr>
                <w:color w:val="00685E"/>
                <w:sz w:val="20"/>
                <w:szCs w:val="20"/>
                <w:lang w:val="fr-FR"/>
              </w:rPr>
              <w:t>REAL TIME (NON-PROFESSIONAL)</w:t>
            </w:r>
          </w:p>
          <w:p w:rsidR="00941299" w:rsidRPr="000072F0" w:rsidRDefault="00941299" w:rsidP="00D47E4B">
            <w:pPr>
              <w:pStyle w:val="BodyText"/>
              <w:rPr>
                <w:b/>
                <w:sz w:val="18"/>
                <w:szCs w:val="18"/>
                <w:lang w:val="fr-FR"/>
              </w:rPr>
            </w:pP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DC213B" w:rsidRPr="000072F0">
              <w:rPr>
                <w:sz w:val="20"/>
                <w:szCs w:val="20"/>
                <w:lang w:val="fr-FR"/>
              </w:rPr>
              <w:t>Trades</w:t>
            </w:r>
            <w:r w:rsidR="00DC213B" w:rsidRPr="000072F0">
              <w:rPr>
                <w:b/>
                <w:sz w:val="20"/>
                <w:szCs w:val="20"/>
                <w:lang w:val="fr-FR"/>
              </w:rPr>
              <w:tab/>
            </w:r>
            <w:r w:rsidRPr="000072F0">
              <w:rPr>
                <w:b/>
                <w:sz w:val="20"/>
                <w:szCs w:val="20"/>
                <w:lang w:val="fr-FR"/>
              </w:rPr>
              <w:tab/>
            </w:r>
            <w:r w:rsidRPr="000072F0">
              <w:rPr>
                <w:b/>
                <w:sz w:val="20"/>
                <w:szCs w:val="20"/>
                <w:lang w:val="fr-FR"/>
              </w:rPr>
              <w:tab/>
            </w: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2775BE" w:rsidRPr="000072F0">
              <w:rPr>
                <w:sz w:val="20"/>
                <w:szCs w:val="20"/>
                <w:lang w:val="fr-FR"/>
              </w:rPr>
              <w:t xml:space="preserve">(SI) </w:t>
            </w:r>
            <w:r w:rsidRPr="000072F0">
              <w:rPr>
                <w:sz w:val="20"/>
                <w:szCs w:val="20"/>
                <w:lang w:val="fr-FR"/>
              </w:rPr>
              <w:t>Quote</w:t>
            </w:r>
            <w:r w:rsidR="00D47E4B" w:rsidRPr="000072F0">
              <w:rPr>
                <w:sz w:val="20"/>
                <w:szCs w:val="20"/>
                <w:lang w:val="fr-FR"/>
              </w:rPr>
              <w:t>s</w:t>
            </w:r>
            <w:r w:rsidRPr="000072F0">
              <w:rPr>
                <w:sz w:val="20"/>
                <w:szCs w:val="20"/>
                <w:lang w:val="fr-FR"/>
              </w:rPr>
              <w:t xml:space="preserve"> </w:t>
            </w:r>
          </w:p>
        </w:tc>
      </w:tr>
      <w:tr w:rsidR="00941299" w:rsidRPr="00DC213B" w:rsidTr="00A95324">
        <w:tc>
          <w:tcPr>
            <w:tcW w:w="9648" w:type="dxa"/>
            <w:shd w:val="clear" w:color="auto" w:fill="auto"/>
            <w:vAlign w:val="center"/>
          </w:tcPr>
          <w:p w:rsidR="00941299" w:rsidRPr="000072F0" w:rsidRDefault="00941299" w:rsidP="00C44706">
            <w:pPr>
              <w:pStyle w:val="TableInfoBold"/>
              <w:rPr>
                <w:color w:val="00685E"/>
                <w:sz w:val="20"/>
                <w:szCs w:val="20"/>
              </w:rPr>
            </w:pPr>
            <w:r w:rsidRPr="000072F0">
              <w:rPr>
                <w:color w:val="00685E"/>
                <w:sz w:val="20"/>
                <w:szCs w:val="20"/>
              </w:rPr>
              <w:t>DELAYED Time</w:t>
            </w:r>
          </w:p>
          <w:p w:rsidR="00941299" w:rsidRPr="000072F0" w:rsidRDefault="00941299" w:rsidP="00D47E4B">
            <w:pPr>
              <w:pStyle w:val="BodyText"/>
              <w:rPr>
                <w:b/>
                <w:sz w:val="18"/>
                <w:szCs w:val="18"/>
                <w:lang w:val="fr-FR"/>
              </w:rPr>
            </w:pP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DC213B" w:rsidRPr="000072F0">
              <w:rPr>
                <w:sz w:val="20"/>
                <w:szCs w:val="20"/>
                <w:lang w:val="fr-FR"/>
              </w:rPr>
              <w:t>Trades</w:t>
            </w:r>
            <w:r w:rsidR="00DC213B" w:rsidRPr="000072F0">
              <w:rPr>
                <w:b/>
                <w:sz w:val="20"/>
                <w:szCs w:val="20"/>
                <w:lang w:val="fr-FR"/>
              </w:rPr>
              <w:tab/>
            </w:r>
            <w:r w:rsidRPr="000072F0">
              <w:rPr>
                <w:b/>
                <w:sz w:val="20"/>
                <w:szCs w:val="20"/>
                <w:lang w:val="fr-FR"/>
              </w:rPr>
              <w:tab/>
            </w:r>
            <w:r w:rsidRPr="000072F0">
              <w:rPr>
                <w:b/>
                <w:sz w:val="20"/>
                <w:szCs w:val="20"/>
                <w:lang w:val="fr-FR"/>
              </w:rPr>
              <w:tab/>
            </w:r>
            <w:r w:rsidRPr="000072F0">
              <w:rPr>
                <w:rFonts w:ascii="MS Gothic" w:eastAsia="MS Gothic" w:hAnsi="MS Gothic"/>
                <w:b/>
                <w:sz w:val="28"/>
                <w:szCs w:val="28"/>
                <w:lang w:val="fr-FR"/>
              </w:rPr>
              <w:t>☐</w:t>
            </w:r>
            <w:r w:rsidRPr="000072F0">
              <w:rPr>
                <w:b/>
                <w:lang w:val="fr-FR"/>
              </w:rPr>
              <w:t xml:space="preserve"> </w:t>
            </w:r>
            <w:r w:rsidRPr="000072F0">
              <w:rPr>
                <w:sz w:val="20"/>
                <w:szCs w:val="20"/>
                <w:lang w:val="fr-FR"/>
              </w:rPr>
              <w:t xml:space="preserve">Euronext APA </w:t>
            </w:r>
            <w:r w:rsidR="002775BE" w:rsidRPr="000072F0">
              <w:rPr>
                <w:sz w:val="20"/>
                <w:szCs w:val="20"/>
                <w:lang w:val="fr-FR"/>
              </w:rPr>
              <w:t xml:space="preserve">(SI) </w:t>
            </w:r>
            <w:r w:rsidRPr="000072F0">
              <w:rPr>
                <w:sz w:val="20"/>
                <w:szCs w:val="20"/>
                <w:lang w:val="fr-FR"/>
              </w:rPr>
              <w:t>Quote</w:t>
            </w:r>
            <w:r w:rsidR="00D47E4B" w:rsidRPr="000072F0">
              <w:rPr>
                <w:sz w:val="20"/>
                <w:szCs w:val="20"/>
                <w:lang w:val="fr-FR"/>
              </w:rPr>
              <w:t>s</w:t>
            </w:r>
          </w:p>
        </w:tc>
      </w:tr>
    </w:tbl>
    <w:p w:rsidR="00941299" w:rsidRPr="00944176" w:rsidRDefault="00941299" w:rsidP="00D63AC0">
      <w:pPr>
        <w:rPr>
          <w:lang w:val="fr-FR"/>
        </w:rPr>
      </w:pPr>
    </w:p>
    <w:p w:rsidR="006239B8" w:rsidRDefault="006239B8" w:rsidP="006239B8">
      <w:pPr>
        <w:pStyle w:val="Heading1NoNumbCont"/>
        <w:rPr>
          <w:color w:val="00685E"/>
        </w:rPr>
      </w:pPr>
      <w:r w:rsidRPr="004300E4">
        <w:rPr>
          <w:color w:val="00685E"/>
        </w:rPr>
        <w:t>distribution to end user Subscriber firms</w:t>
      </w:r>
    </w:p>
    <w:p w:rsidR="0017664D" w:rsidRPr="002D3F88" w:rsidRDefault="0017664D" w:rsidP="0017664D">
      <w:pPr>
        <w:rPr>
          <w:sz w:val="20"/>
        </w:rPr>
      </w:pPr>
      <w:r w:rsidRPr="002D3F88">
        <w:rPr>
          <w:sz w:val="20"/>
        </w:rPr>
        <w:t xml:space="preserve">Please describe your </w:t>
      </w:r>
      <w:r>
        <w:rPr>
          <w:sz w:val="20"/>
        </w:rPr>
        <w:t>u</w:t>
      </w:r>
      <w:r w:rsidRPr="002D3F88">
        <w:rPr>
          <w:sz w:val="20"/>
        </w:rPr>
        <w:t>se and</w:t>
      </w:r>
      <w:r>
        <w:rPr>
          <w:sz w:val="20"/>
        </w:rPr>
        <w:t xml:space="preserve"> r</w:t>
      </w:r>
      <w:r w:rsidRPr="002D3F88">
        <w:rPr>
          <w:sz w:val="20"/>
        </w:rPr>
        <w:t xml:space="preserve">edistribution of Euronext Information subject to this </w:t>
      </w:r>
      <w:r>
        <w:rPr>
          <w:sz w:val="20"/>
        </w:rPr>
        <w:t>Agreement</w:t>
      </w:r>
      <w:r w:rsidRPr="002D3F88">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648"/>
      </w:tblGrid>
      <w:tr w:rsidR="0017664D" w:rsidRPr="00745A01" w:rsidTr="00A95324">
        <w:tc>
          <w:tcPr>
            <w:tcW w:w="9648" w:type="dxa"/>
            <w:shd w:val="clear" w:color="auto" w:fill="auto"/>
          </w:tcPr>
          <w:p w:rsidR="0017664D" w:rsidRPr="003921C4" w:rsidRDefault="0017664D" w:rsidP="000072F0">
            <w:pPr>
              <w:pStyle w:val="TableBodyLarge3pt"/>
              <w:spacing w:line="14" w:lineRule="atLeast"/>
              <w:rPr>
                <w:lang w:val="en-US"/>
              </w:rPr>
            </w:pPr>
            <w:r w:rsidRPr="000072F0">
              <w:rPr>
                <w:color w:val="808080"/>
                <w:sz w:val="20"/>
                <w:szCs w:val="20"/>
              </w:rPr>
              <w:t xml:space="preserve">     </w:t>
            </w:r>
          </w:p>
        </w:tc>
      </w:tr>
    </w:tbl>
    <w:p w:rsidR="00F52410" w:rsidRPr="006C2640" w:rsidRDefault="00F52410" w:rsidP="00F52410">
      <w:pPr>
        <w:spacing w:after="0" w:line="240" w:lineRule="auto"/>
        <w:jc w:val="left"/>
      </w:pPr>
    </w:p>
    <w:p w:rsidR="00E510B7" w:rsidRDefault="00B23770" w:rsidP="00E510B7">
      <w:pPr>
        <w:pStyle w:val="bodytext3tabpositions"/>
      </w:pPr>
      <w:r>
        <w:rPr>
          <w:noProof/>
        </w:rPr>
        <w:pict>
          <v:line id="Connecteur droit 1" o:spid="_x0000_s1030" style="position:absolute;z-index:251655168;visibility:visible;mso-width-relative:margin" from=".1pt,15.65pt" to="479.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" strokecolor="#066" strokeweight=".5pt">
            <v:stroke dashstyle="1 1"/>
            <v:shadow on="t" color="black" opacity="24903f" origin=",.5" offset="0,.55556mm"/>
          </v:line>
        </w:pict>
      </w:r>
      <w:r w:rsidR="00E510B7">
        <w:rPr>
          <w:rFonts w:cs="Calibri"/>
          <w:color w:val="000000"/>
        </w:rPr>
        <w:sym w:font="Wingdings" w:char="F08C"/>
      </w:r>
      <w:r w:rsidR="00E510B7">
        <w:rPr>
          <w:rFonts w:cs="Calibri"/>
          <w:color w:val="000000"/>
        </w:rPr>
        <w:t xml:space="preserve">   </w:t>
      </w:r>
      <w:r w:rsidR="00F52410" w:rsidRPr="00F52410">
        <w:rPr>
          <w:rFonts w:ascii="MS Gothic" w:eastAsia="MS Gothic" w:hAnsi="MS Gothic" w:cs="Calibri" w:hint="eastAsia"/>
          <w:b/>
          <w:color w:val="000000"/>
          <w:sz w:val="28"/>
          <w:szCs w:val="28"/>
        </w:rPr>
        <w:t>☐</w:t>
      </w:r>
      <w:r w:rsidR="00E510B7">
        <w:rPr>
          <w:rFonts w:cs="Calibri"/>
          <w:color w:val="000000"/>
        </w:rPr>
        <w:t xml:space="preserve"> </w:t>
      </w:r>
      <w:r w:rsidR="00E510B7" w:rsidRPr="004340C8">
        <w:rPr>
          <w:sz w:val="20"/>
          <w:szCs w:val="20"/>
        </w:rPr>
        <w:t>Real Time</w:t>
      </w:r>
      <w:r w:rsidR="00E510B7">
        <w:tab/>
      </w:r>
      <w:r w:rsidR="00D54750">
        <w:rPr>
          <w:rFonts w:ascii="MS Gothic" w:eastAsia="MS Gothic" w:hAnsi="MS Gothic" w:cs="Calibri" w:hint="eastAsia"/>
          <w:b/>
          <w:color w:val="000000"/>
          <w:sz w:val="28"/>
          <w:szCs w:val="28"/>
        </w:rPr>
        <w:t>☐</w:t>
      </w:r>
      <w:r w:rsidR="00E510B7">
        <w:rPr>
          <w:rFonts w:cs="Calibri"/>
          <w:color w:val="000000"/>
        </w:rPr>
        <w:t xml:space="preserve"> </w:t>
      </w:r>
      <w:r w:rsidR="00E510B7" w:rsidRPr="004340C8">
        <w:rPr>
          <w:sz w:val="20"/>
          <w:szCs w:val="20"/>
        </w:rPr>
        <w:t>Delayed Time</w:t>
      </w:r>
      <w:r w:rsidR="00E510B7">
        <w:tab/>
      </w:r>
      <w:r w:rsidR="00D54750">
        <w:rPr>
          <w:rFonts w:ascii="MS Gothic" w:eastAsia="MS Gothic" w:hAnsi="MS Gothic" w:cs="Calibri" w:hint="eastAsia"/>
          <w:b/>
          <w:color w:val="000000"/>
          <w:sz w:val="28"/>
          <w:szCs w:val="28"/>
        </w:rPr>
        <w:t>☐</w:t>
      </w:r>
      <w:r w:rsidR="00E510B7">
        <w:rPr>
          <w:rFonts w:cs="Calibri"/>
          <w:color w:val="000000"/>
        </w:rPr>
        <w:t xml:space="preserve"> </w:t>
      </w:r>
      <w:r w:rsidR="00E510B7" w:rsidRPr="004340C8">
        <w:rPr>
          <w:sz w:val="20"/>
          <w:szCs w:val="20"/>
        </w:rPr>
        <w:t>Derived Data</w:t>
      </w:r>
    </w:p>
    <w:p w:rsidR="00E510B7" w:rsidRDefault="00B23770" w:rsidP="00E510B7">
      <w:pPr>
        <w:pStyle w:val="bodytext3tabpositions"/>
      </w:pPr>
      <w:r>
        <w:rPr>
          <w:noProof/>
        </w:rPr>
        <w:pict>
          <v:line id="Connecteur droit 3" o:spid="_x0000_s1029" style="position:absolute;z-index:251656192;visibility:visible;mso-width-relative:margin" from=".1pt,14.95pt" to="479.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" strokecolor="#066" strokeweight=".5pt">
            <v:stroke dashstyle="1 1"/>
            <v:shadow on="t" color="black" opacity="24903f" origin=",.5" offset="0,.55556mm"/>
          </v:line>
        </w:pict>
      </w:r>
      <w:r w:rsidR="00E510B7">
        <w:rPr>
          <w:rFonts w:cs="Calibri"/>
          <w:color w:val="000000"/>
        </w:rPr>
        <w:sym w:font="Wingdings" w:char="F08D"/>
      </w:r>
      <w:r w:rsidR="00E510B7">
        <w:rPr>
          <w:rFonts w:cs="Calibri"/>
          <w:color w:val="000000"/>
        </w:rPr>
        <w:t xml:space="preserve">   </w:t>
      </w:r>
      <w:r w:rsidR="00F52410" w:rsidRPr="00F52410">
        <w:rPr>
          <w:rFonts w:ascii="MS Gothic" w:eastAsia="MS Gothic" w:hAnsi="MS Gothic" w:cs="Calibri" w:hint="eastAsia"/>
          <w:b/>
          <w:color w:val="000000"/>
          <w:sz w:val="28"/>
          <w:szCs w:val="28"/>
        </w:rPr>
        <w:t>☐</w:t>
      </w:r>
      <w:r w:rsidR="00E510B7">
        <w:rPr>
          <w:rFonts w:cs="Calibri"/>
          <w:color w:val="000000"/>
        </w:rPr>
        <w:t xml:space="preserve"> </w:t>
      </w:r>
      <w:r w:rsidR="00E510B7" w:rsidRPr="004340C8">
        <w:rPr>
          <w:sz w:val="20"/>
          <w:szCs w:val="20"/>
        </w:rPr>
        <w:t>Stand Alone</w:t>
      </w:r>
      <w:r w:rsidR="00E510B7">
        <w:tab/>
      </w:r>
      <w:r w:rsidR="00D54750">
        <w:rPr>
          <w:rFonts w:ascii="MS Gothic" w:eastAsia="MS Gothic" w:hAnsi="MS Gothic" w:cs="Calibri" w:hint="eastAsia"/>
          <w:b/>
          <w:color w:val="000000"/>
          <w:sz w:val="28"/>
          <w:szCs w:val="28"/>
        </w:rPr>
        <w:t>☐</w:t>
      </w:r>
      <w:r w:rsidR="00E510B7">
        <w:rPr>
          <w:rFonts w:cs="Calibri"/>
          <w:color w:val="000000"/>
        </w:rPr>
        <w:t xml:space="preserve"> </w:t>
      </w:r>
      <w:r w:rsidR="00E510B7" w:rsidRPr="004340C8">
        <w:rPr>
          <w:sz w:val="20"/>
          <w:szCs w:val="20"/>
        </w:rPr>
        <w:t>Data feed</w:t>
      </w:r>
      <w:r w:rsidR="00E510B7">
        <w:tab/>
      </w:r>
    </w:p>
    <w:p w:rsidR="00E510B7" w:rsidRPr="007F637B" w:rsidRDefault="00B23770" w:rsidP="00E510B7">
      <w:pPr>
        <w:pStyle w:val="bodytext3tabpositions"/>
        <w:rPr>
          <w:rFonts w:cs="Calibri"/>
          <w:color w:val="000000"/>
        </w:rPr>
      </w:pPr>
      <w:r>
        <w:rPr>
          <w:noProof/>
        </w:rPr>
        <w:pict>
          <v:line id="Connecteur droit 4" o:spid="_x0000_s1028" style="position:absolute;z-index:251657216;visibility:visible;mso-width-relative:margin" from=".1pt,15.8pt" to="479.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" strokecolor="#066" strokeweight=".5pt">
            <v:stroke dashstyle="1 1"/>
            <v:shadow on="t" color="black" opacity="24903f" origin=",.5" offset="0,.55556mm"/>
          </v:line>
        </w:pict>
      </w:r>
      <w:r w:rsidR="00E510B7">
        <w:rPr>
          <w:rFonts w:cs="Calibri"/>
          <w:color w:val="000000"/>
        </w:rPr>
        <w:sym w:font="Wingdings" w:char="F08E"/>
      </w:r>
      <w:r w:rsidR="00E510B7" w:rsidRPr="007F637B">
        <w:rPr>
          <w:rFonts w:cs="Calibri"/>
          <w:color w:val="000000"/>
        </w:rPr>
        <w:t xml:space="preserve">   </w:t>
      </w:r>
      <w:r w:rsidR="00F52410">
        <w:rPr>
          <w:rFonts w:ascii="MS Gothic" w:eastAsia="MS Gothic" w:hAnsi="MS Gothic" w:cs="Calibri" w:hint="eastAsia"/>
          <w:b/>
          <w:color w:val="000000"/>
          <w:sz w:val="28"/>
          <w:szCs w:val="28"/>
        </w:rPr>
        <w:t>☐</w:t>
      </w:r>
      <w:r w:rsidR="00E510B7" w:rsidRPr="007F637B">
        <w:rPr>
          <w:rFonts w:cs="Calibri"/>
          <w:color w:val="000000"/>
        </w:rPr>
        <w:t xml:space="preserve"> </w:t>
      </w:r>
      <w:r w:rsidR="00E510B7" w:rsidRPr="007F637B">
        <w:rPr>
          <w:sz w:val="20"/>
          <w:szCs w:val="20"/>
        </w:rPr>
        <w:t>Professional</w:t>
      </w:r>
      <w:r w:rsidR="00E510B7" w:rsidRPr="007F637B">
        <w:tab/>
      </w:r>
      <w:r w:rsidR="00D54750">
        <w:rPr>
          <w:rFonts w:ascii="MS Gothic" w:eastAsia="MS Gothic" w:hAnsi="MS Gothic" w:cs="Calibri" w:hint="eastAsia"/>
          <w:b/>
          <w:color w:val="000000"/>
          <w:sz w:val="28"/>
          <w:szCs w:val="28"/>
        </w:rPr>
        <w:t>☐</w:t>
      </w:r>
      <w:r w:rsidR="00E510B7" w:rsidRPr="007F637B">
        <w:rPr>
          <w:rFonts w:cs="Calibri"/>
          <w:color w:val="000000"/>
        </w:rPr>
        <w:t xml:space="preserve"> </w:t>
      </w:r>
      <w:r w:rsidR="00E510B7" w:rsidRPr="007F637B">
        <w:rPr>
          <w:rFonts w:cs="Calibri"/>
          <w:color w:val="000000"/>
          <w:sz w:val="20"/>
          <w:szCs w:val="20"/>
        </w:rPr>
        <w:t>Non-Professional</w:t>
      </w:r>
      <w:r w:rsidR="00C830FA" w:rsidRPr="007F637B">
        <w:rPr>
          <w:rFonts w:cs="Calibri"/>
          <w:color w:val="000000"/>
          <w:sz w:val="20"/>
          <w:szCs w:val="20"/>
        </w:rPr>
        <w:t xml:space="preserve">    </w:t>
      </w:r>
      <w:r w:rsidR="007D5ACE">
        <w:rPr>
          <w:rFonts w:cs="Calibri"/>
          <w:color w:val="000000"/>
          <w:sz w:val="20"/>
          <w:szCs w:val="20"/>
        </w:rPr>
        <w:tab/>
      </w:r>
      <w:r w:rsidR="00D54750">
        <w:rPr>
          <w:rFonts w:ascii="MS Gothic" w:eastAsia="MS Gothic" w:hAnsi="MS Gothic" w:cs="Calibri" w:hint="eastAsia"/>
          <w:b/>
          <w:color w:val="000000"/>
          <w:sz w:val="28"/>
          <w:szCs w:val="28"/>
        </w:rPr>
        <w:t>☐</w:t>
      </w:r>
      <w:r w:rsidR="007D5ACE">
        <w:rPr>
          <w:rFonts w:cs="Calibri"/>
          <w:color w:val="000000"/>
        </w:rPr>
        <w:t xml:space="preserve"> </w:t>
      </w:r>
      <w:r w:rsidR="007D5ACE" w:rsidRPr="004340C8">
        <w:rPr>
          <w:sz w:val="20"/>
          <w:szCs w:val="20"/>
        </w:rPr>
        <w:t>SubVendor</w:t>
      </w:r>
    </w:p>
    <w:p w:rsidR="00440DB2" w:rsidRDefault="00440DB2" w:rsidP="00571F8A">
      <w:pPr>
        <w:pStyle w:val="BodyText"/>
      </w:pPr>
    </w:p>
    <w:p w:rsidR="00962C7D" w:rsidRPr="004300E4" w:rsidRDefault="00962C7D" w:rsidP="00440DB2">
      <w:pPr>
        <w:pStyle w:val="Heading1NoToc"/>
        <w:rPr>
          <w:color w:val="00685E"/>
        </w:rPr>
      </w:pPr>
      <w:r w:rsidRPr="004300E4">
        <w:rPr>
          <w:color w:val="00685E"/>
        </w:rPr>
        <w:t>Devices</w:t>
      </w:r>
    </w:p>
    <w:p w:rsidR="00962C7D" w:rsidRPr="00962C7D" w:rsidRDefault="00F52410" w:rsidP="00330F0D">
      <w:pPr>
        <w:pStyle w:val="bodytext3tabpositions"/>
        <w:tabs>
          <w:tab w:val="clear" w:pos="3402"/>
          <w:tab w:val="clear" w:pos="3742"/>
          <w:tab w:val="clear" w:pos="7144"/>
          <w:tab w:val="left" w:pos="2694"/>
          <w:tab w:val="left" w:pos="3119"/>
          <w:tab w:val="left" w:pos="5954"/>
          <w:tab w:val="left" w:pos="8647"/>
          <w:tab w:val="left" w:pos="8931"/>
        </w:tabs>
        <w:spacing w:line="192" w:lineRule="auto"/>
      </w:pPr>
      <w:r>
        <w:rPr>
          <w:rFonts w:ascii="MS Gothic" w:eastAsia="MS Gothic" w:hAnsi="MS Gothic" w:cs="Calibri" w:hint="eastAsia"/>
          <w:b/>
          <w:color w:val="000000"/>
          <w:sz w:val="28"/>
          <w:szCs w:val="28"/>
        </w:rPr>
        <w:t>☐</w:t>
      </w:r>
      <w:r w:rsidR="008C1BAD">
        <w:rPr>
          <w:rFonts w:cs="Calibri"/>
          <w:color w:val="000000"/>
        </w:rPr>
        <w:t xml:space="preserve"> </w:t>
      </w:r>
      <w:r w:rsidR="00962C7D" w:rsidRPr="008C1BAD">
        <w:rPr>
          <w:sz w:val="20"/>
          <w:szCs w:val="20"/>
        </w:rPr>
        <w:t>Terminals</w:t>
      </w:r>
      <w:r w:rsidR="008C1BAD">
        <w:t xml:space="preserve">  </w:t>
      </w:r>
      <w:r w:rsidR="008C1BAD">
        <w:tab/>
      </w:r>
      <w:r w:rsidR="008C1BAD">
        <w:tab/>
      </w:r>
      <w:r>
        <w:rPr>
          <w:rFonts w:ascii="MS Gothic" w:eastAsia="MS Gothic" w:hAnsi="MS Gothic" w:cs="Calibri" w:hint="eastAsia"/>
          <w:b/>
          <w:color w:val="000000"/>
          <w:sz w:val="28"/>
          <w:szCs w:val="28"/>
        </w:rPr>
        <w:t>☐</w:t>
      </w:r>
      <w:r w:rsidR="008C1BAD">
        <w:rPr>
          <w:rFonts w:cs="Calibri"/>
          <w:color w:val="000000"/>
        </w:rPr>
        <w:t xml:space="preserve"> </w:t>
      </w:r>
      <w:r w:rsidR="00962C7D" w:rsidRPr="008C1BAD">
        <w:rPr>
          <w:sz w:val="20"/>
          <w:szCs w:val="20"/>
        </w:rPr>
        <w:t>Screen</w:t>
      </w:r>
      <w:r w:rsidR="008C1BAD">
        <w:tab/>
      </w:r>
      <w:r>
        <w:rPr>
          <w:rFonts w:ascii="MS Gothic" w:eastAsia="MS Gothic" w:hAnsi="MS Gothic" w:cs="Calibri" w:hint="eastAsia"/>
          <w:b/>
          <w:color w:val="000000"/>
          <w:sz w:val="28"/>
          <w:szCs w:val="28"/>
        </w:rPr>
        <w:t>☐</w:t>
      </w:r>
      <w:r w:rsidR="008C1BAD">
        <w:rPr>
          <w:rFonts w:cs="Calibri"/>
          <w:color w:val="000000"/>
        </w:rPr>
        <w:t xml:space="preserve"> </w:t>
      </w:r>
      <w:r w:rsidR="00962C7D" w:rsidRPr="008C1BAD">
        <w:rPr>
          <w:sz w:val="20"/>
          <w:szCs w:val="20"/>
        </w:rPr>
        <w:t>Wallboard</w:t>
      </w:r>
      <w:r w:rsidR="008C1BAD">
        <w:rPr>
          <w:sz w:val="20"/>
          <w:szCs w:val="20"/>
        </w:rPr>
        <w:tab/>
      </w:r>
      <w:r w:rsidR="008C1BAD">
        <w:rPr>
          <w:sz w:val="20"/>
          <w:szCs w:val="20"/>
        </w:rPr>
        <w:tab/>
      </w:r>
      <w:r>
        <w:rPr>
          <w:rFonts w:ascii="MS Gothic" w:eastAsia="MS Gothic" w:hAnsi="MS Gothic" w:cs="Calibri" w:hint="eastAsia"/>
          <w:b/>
          <w:color w:val="000000"/>
          <w:sz w:val="28"/>
          <w:szCs w:val="28"/>
        </w:rPr>
        <w:t>☐</w:t>
      </w:r>
      <w:r w:rsidR="008C1BAD" w:rsidRPr="008C1BAD">
        <w:rPr>
          <w:sz w:val="20"/>
          <w:szCs w:val="20"/>
        </w:rPr>
        <w:t xml:space="preserve"> PD</w:t>
      </w:r>
      <w:r w:rsidR="008C1BAD">
        <w:rPr>
          <w:sz w:val="20"/>
          <w:szCs w:val="20"/>
        </w:rPr>
        <w:t>A</w:t>
      </w:r>
    </w:p>
    <w:p w:rsidR="008C1BAD" w:rsidRDefault="00F52410" w:rsidP="006C2640">
      <w:pPr>
        <w:pStyle w:val="bodytext3tabpositions"/>
        <w:tabs>
          <w:tab w:val="clear" w:pos="3402"/>
          <w:tab w:val="left" w:pos="3119"/>
          <w:tab w:val="left" w:pos="5954"/>
        </w:tabs>
        <w:spacing w:line="192" w:lineRule="auto"/>
        <w:rPr>
          <w:sz w:val="20"/>
          <w:szCs w:val="20"/>
        </w:rPr>
      </w:pPr>
      <w:r>
        <w:rPr>
          <w:rFonts w:ascii="MS Gothic" w:eastAsia="MS Gothic" w:hAnsi="MS Gothic" w:cs="Calibri" w:hint="eastAsia"/>
          <w:b/>
          <w:color w:val="000000"/>
          <w:sz w:val="28"/>
          <w:szCs w:val="28"/>
        </w:rPr>
        <w:t>☐</w:t>
      </w:r>
      <w:r w:rsidR="008C1BAD">
        <w:t xml:space="preserve"> </w:t>
      </w:r>
      <w:r w:rsidR="00962C7D" w:rsidRPr="008C1BAD">
        <w:rPr>
          <w:sz w:val="20"/>
          <w:szCs w:val="20"/>
        </w:rPr>
        <w:t>Blackberry</w:t>
      </w:r>
      <w:r w:rsidR="00DF01F4">
        <w:tab/>
      </w:r>
      <w:r>
        <w:rPr>
          <w:rFonts w:ascii="MS Gothic" w:eastAsia="MS Gothic" w:hAnsi="MS Gothic" w:cs="Calibri" w:hint="eastAsia"/>
          <w:b/>
          <w:color w:val="000000"/>
          <w:sz w:val="28"/>
          <w:szCs w:val="28"/>
        </w:rPr>
        <w:t>☐</w:t>
      </w:r>
      <w:r w:rsidR="008C1BAD">
        <w:rPr>
          <w:rFonts w:cs="Calibri"/>
          <w:color w:val="000000"/>
        </w:rPr>
        <w:t xml:space="preserve"> </w:t>
      </w:r>
      <w:r w:rsidR="00962C7D" w:rsidRPr="008C1BAD">
        <w:rPr>
          <w:sz w:val="20"/>
          <w:szCs w:val="20"/>
        </w:rPr>
        <w:t>Mobile phone</w:t>
      </w:r>
      <w:r w:rsidR="008C1BAD">
        <w:rPr>
          <w:sz w:val="20"/>
          <w:szCs w:val="20"/>
        </w:rPr>
        <w:tab/>
      </w:r>
      <w:r>
        <w:rPr>
          <w:rFonts w:ascii="MS Gothic" w:eastAsia="MS Gothic" w:hAnsi="MS Gothic" w:cs="Calibri" w:hint="eastAsia"/>
          <w:b/>
          <w:color w:val="000000"/>
          <w:sz w:val="28"/>
          <w:szCs w:val="28"/>
        </w:rPr>
        <w:t>☐</w:t>
      </w:r>
      <w:r w:rsidR="008C1BAD">
        <w:rPr>
          <w:rFonts w:cs="Calibri"/>
          <w:color w:val="000000"/>
        </w:rPr>
        <w:t xml:space="preserve"> </w:t>
      </w:r>
      <w:r w:rsidR="008C1BAD" w:rsidRPr="008C1BAD">
        <w:rPr>
          <w:sz w:val="20"/>
          <w:szCs w:val="20"/>
        </w:rPr>
        <w:t>Blackbox</w:t>
      </w:r>
      <w:r w:rsidR="008C1BAD">
        <w:rPr>
          <w:sz w:val="20"/>
          <w:szCs w:val="20"/>
        </w:rPr>
        <w:t>/</w:t>
      </w:r>
      <w:r w:rsidR="008C1BAD" w:rsidRPr="008C1BAD">
        <w:rPr>
          <w:sz w:val="20"/>
          <w:szCs w:val="20"/>
        </w:rPr>
        <w:t xml:space="preserve"> algorithmic trading machine</w:t>
      </w:r>
    </w:p>
    <w:p w:rsidR="006C2640" w:rsidRPr="006C2640" w:rsidRDefault="006C2640" w:rsidP="006C2640">
      <w:pPr>
        <w:pStyle w:val="bodytext3tabpositions"/>
        <w:tabs>
          <w:tab w:val="clear" w:pos="3402"/>
          <w:tab w:val="left" w:pos="3119"/>
          <w:tab w:val="left" w:pos="5954"/>
        </w:tabs>
        <w:spacing w:line="192" w:lineRule="auto"/>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485"/>
        <w:gridCol w:w="8983"/>
      </w:tblGrid>
      <w:tr w:rsidR="00440DB2" w:rsidRPr="00210E25" w:rsidTr="00A95324">
        <w:tc>
          <w:tcPr>
            <w:tcW w:w="485" w:type="dxa"/>
            <w:shd w:val="clear" w:color="auto" w:fill="80B3AE"/>
            <w:vAlign w:val="center"/>
          </w:tcPr>
          <w:p w:rsidR="00440DB2" w:rsidRPr="00210E25" w:rsidRDefault="008138C7" w:rsidP="00124E2E">
            <w:pPr>
              <w:pStyle w:val="TableBodyLarge"/>
            </w:pPr>
            <w:r w:rsidRPr="000072F0">
              <w:rPr>
                <w:rFonts w:ascii="MS Gothic" w:eastAsia="MS Gothic" w:hAnsi="MS Gothic" w:hint="eastAsia"/>
                <w:sz w:val="24"/>
                <w:szCs w:val="24"/>
              </w:rPr>
              <w:t>☐</w:t>
            </w:r>
          </w:p>
        </w:tc>
        <w:tc>
          <w:tcPr>
            <w:tcW w:w="8983" w:type="dxa"/>
            <w:shd w:val="clear" w:color="auto" w:fill="80B3AE"/>
            <w:vAlign w:val="center"/>
          </w:tcPr>
          <w:p w:rsidR="00440DB2" w:rsidRPr="000072F0" w:rsidRDefault="006E2A7E" w:rsidP="00AA2200">
            <w:pPr>
              <w:pStyle w:val="TableHeader3pt"/>
              <w:rPr>
                <w:sz w:val="20"/>
                <w:szCs w:val="20"/>
              </w:rPr>
            </w:pPr>
            <w:r w:rsidRPr="000072F0">
              <w:rPr>
                <w:sz w:val="20"/>
                <w:szCs w:val="20"/>
              </w:rPr>
              <w:t>Other</w:t>
            </w:r>
            <w:r w:rsidR="00AA2200" w:rsidRPr="000072F0">
              <w:rPr>
                <w:sz w:val="20"/>
                <w:szCs w:val="20"/>
              </w:rPr>
              <w:t xml:space="preserve">… </w:t>
            </w:r>
            <w:r w:rsidR="00440DB2" w:rsidRPr="000072F0">
              <w:rPr>
                <w:bCs/>
                <w:caps w:val="0"/>
                <w:sz w:val="20"/>
                <w:szCs w:val="20"/>
              </w:rPr>
              <w:t>(Specify below and send details an</w:t>
            </w:r>
            <w:r w:rsidR="002D3E28" w:rsidRPr="000072F0">
              <w:rPr>
                <w:bCs/>
                <w:caps w:val="0"/>
                <w:sz w:val="20"/>
                <w:szCs w:val="20"/>
              </w:rPr>
              <w:t xml:space="preserve">d information brochures to </w:t>
            </w:r>
            <w:r w:rsidR="00440DB2" w:rsidRPr="000072F0">
              <w:rPr>
                <w:bCs/>
                <w:caps w:val="0"/>
                <w:sz w:val="20"/>
                <w:szCs w:val="20"/>
              </w:rPr>
              <w:t>Euronext)</w:t>
            </w:r>
          </w:p>
        </w:tc>
      </w:tr>
      <w:tr w:rsidR="00440DB2" w:rsidRPr="00210E25" w:rsidTr="00A95324">
        <w:trPr>
          <w:trHeight w:val="697"/>
        </w:trPr>
        <w:tc>
          <w:tcPr>
            <w:tcW w:w="485" w:type="dxa"/>
            <w:shd w:val="clear" w:color="auto" w:fill="DDF3BF"/>
            <w:vAlign w:val="center"/>
          </w:tcPr>
          <w:p w:rsidR="00440DB2" w:rsidRPr="00210E25" w:rsidRDefault="00440DB2" w:rsidP="00124E2E">
            <w:pPr>
              <w:pStyle w:val="TableBodyLarge"/>
            </w:pPr>
          </w:p>
        </w:tc>
        <w:tc>
          <w:tcPr>
            <w:tcW w:w="8983" w:type="dxa"/>
            <w:shd w:val="clear" w:color="auto" w:fill="auto"/>
          </w:tcPr>
          <w:p w:rsidR="00440DB2" w:rsidRPr="000072F0" w:rsidRDefault="0041464B" w:rsidP="000072F0">
            <w:pPr>
              <w:pStyle w:val="TableBodyLarge"/>
              <w:spacing w:line="168" w:lineRule="auto"/>
              <w:rPr>
                <w:sz w:val="18"/>
                <w:szCs w:val="18"/>
              </w:rPr>
            </w:pPr>
            <w:r w:rsidRPr="000072F0">
              <w:rPr>
                <w:sz w:val="18"/>
                <w:szCs w:val="18"/>
              </w:rPr>
              <w:fldChar w:fldCharType="begin">
                <w:ffData>
                  <w:name w:val=""/>
                  <w:enabled/>
                  <w:calcOnExit w:val="0"/>
                  <w:textInput/>
                </w:ffData>
              </w:fldChar>
            </w:r>
            <w:r w:rsidRPr="000072F0">
              <w:rPr>
                <w:sz w:val="18"/>
                <w:szCs w:val="18"/>
              </w:rPr>
              <w:instrText xml:space="preserve"> FORMTEXT </w:instrText>
            </w:r>
            <w:r w:rsidRPr="000072F0">
              <w:rPr>
                <w:sz w:val="18"/>
                <w:szCs w:val="18"/>
              </w:rPr>
            </w:r>
            <w:r w:rsidRPr="000072F0">
              <w:rPr>
                <w:sz w:val="18"/>
                <w:szCs w:val="18"/>
              </w:rPr>
              <w:fldChar w:fldCharType="separate"/>
            </w:r>
            <w:r w:rsidR="008138C7" w:rsidRPr="000072F0">
              <w:rPr>
                <w:sz w:val="18"/>
                <w:szCs w:val="18"/>
              </w:rPr>
              <w:t> </w:t>
            </w:r>
            <w:r w:rsidR="008138C7" w:rsidRPr="000072F0">
              <w:rPr>
                <w:sz w:val="18"/>
                <w:szCs w:val="18"/>
              </w:rPr>
              <w:t> </w:t>
            </w:r>
            <w:r w:rsidR="008138C7" w:rsidRPr="000072F0">
              <w:rPr>
                <w:sz w:val="18"/>
                <w:szCs w:val="18"/>
              </w:rPr>
              <w:t> </w:t>
            </w:r>
            <w:r w:rsidR="008138C7" w:rsidRPr="000072F0">
              <w:rPr>
                <w:sz w:val="18"/>
                <w:szCs w:val="18"/>
              </w:rPr>
              <w:t> </w:t>
            </w:r>
            <w:r w:rsidR="008138C7" w:rsidRPr="000072F0">
              <w:rPr>
                <w:sz w:val="18"/>
                <w:szCs w:val="18"/>
              </w:rPr>
              <w:t> </w:t>
            </w:r>
            <w:r w:rsidRPr="000072F0">
              <w:rPr>
                <w:sz w:val="18"/>
                <w:szCs w:val="18"/>
              </w:rPr>
              <w:fldChar w:fldCharType="end"/>
            </w:r>
          </w:p>
        </w:tc>
      </w:tr>
    </w:tbl>
    <w:p w:rsidR="002F0137" w:rsidRPr="00D9073E" w:rsidRDefault="00962C7D" w:rsidP="00D9073E">
      <w:pPr>
        <w:pStyle w:val="Heading1NoToc"/>
        <w:tabs>
          <w:tab w:val="left" w:pos="2977"/>
        </w:tabs>
        <w:rPr>
          <w:rStyle w:val="BodyTextIndentChar"/>
          <w:rFonts w:eastAsia="MS Gothic"/>
        </w:rPr>
      </w:pPr>
      <w:r w:rsidRPr="00962C7D">
        <w:t>Internet</w:t>
      </w:r>
      <w:r w:rsidR="00CE488A">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tblCellMar>
        <w:tblLook w:val="04A0" w:firstRow="1" w:lastRow="0" w:firstColumn="1" w:lastColumn="0" w:noHBand="0" w:noVBand="1"/>
      </w:tblPr>
      <w:tblGrid>
        <w:gridCol w:w="392"/>
        <w:gridCol w:w="4819"/>
        <w:gridCol w:w="709"/>
        <w:gridCol w:w="567"/>
        <w:gridCol w:w="567"/>
        <w:gridCol w:w="567"/>
        <w:gridCol w:w="567"/>
        <w:gridCol w:w="567"/>
        <w:gridCol w:w="567"/>
        <w:gridCol w:w="567"/>
      </w:tblGrid>
      <w:tr w:rsidR="000F7C21" w:rsidRPr="00210E25" w:rsidTr="000072F0">
        <w:trPr>
          <w:cantSplit/>
          <w:trHeight w:val="290"/>
        </w:trPr>
        <w:tc>
          <w:tcPr>
            <w:tcW w:w="5211" w:type="dxa"/>
            <w:gridSpan w:val="2"/>
            <w:vMerge w:val="restart"/>
            <w:tcBorders>
              <w:top w:val="single" w:sz="12" w:space="0" w:color="auto"/>
              <w:left w:val="single" w:sz="12" w:space="0" w:color="auto"/>
              <w:right w:val="single" w:sz="8" w:space="0" w:color="auto"/>
            </w:tcBorders>
            <w:shd w:val="clear" w:color="auto" w:fill="497B76"/>
            <w:vAlign w:val="center"/>
          </w:tcPr>
          <w:p w:rsidR="00CE55AB" w:rsidRPr="000072F0" w:rsidRDefault="00CE55AB" w:rsidP="000072F0">
            <w:pPr>
              <w:pStyle w:val="TableHeader3pt"/>
              <w:jc w:val="center"/>
              <w:rPr>
                <w:sz w:val="14"/>
              </w:rPr>
            </w:pPr>
            <w:r w:rsidRPr="000072F0">
              <w:rPr>
                <w:sz w:val="14"/>
              </w:rPr>
              <w:t>websites</w:t>
            </w:r>
          </w:p>
          <w:p w:rsidR="00CE55AB" w:rsidRPr="000072F0" w:rsidRDefault="00CE55AB" w:rsidP="000072F0">
            <w:pPr>
              <w:pStyle w:val="TableHeader3pt"/>
              <w:jc w:val="center"/>
              <w:rPr>
                <w:bCs/>
                <w:caps w:val="0"/>
                <w:sz w:val="14"/>
                <w:szCs w:val="20"/>
              </w:rPr>
            </w:pPr>
            <w:r w:rsidRPr="000072F0">
              <w:rPr>
                <w:bCs/>
                <w:caps w:val="0"/>
                <w:sz w:val="14"/>
                <w:szCs w:val="20"/>
              </w:rPr>
              <w:t xml:space="preserve">(Specify all websites where data </w:t>
            </w:r>
          </w:p>
          <w:p w:rsidR="00CE55AB" w:rsidRPr="000072F0" w:rsidRDefault="00CE55AB" w:rsidP="000072F0">
            <w:pPr>
              <w:pStyle w:val="TableHeader3pt"/>
              <w:jc w:val="center"/>
              <w:rPr>
                <w:b w:val="0"/>
                <w:sz w:val="14"/>
                <w:szCs w:val="18"/>
              </w:rPr>
            </w:pPr>
            <w:r w:rsidRPr="000072F0">
              <w:rPr>
                <w:bCs/>
                <w:caps w:val="0"/>
                <w:sz w:val="14"/>
                <w:szCs w:val="20"/>
              </w:rPr>
              <w:t>is made available)</w:t>
            </w:r>
          </w:p>
        </w:tc>
        <w:tc>
          <w:tcPr>
            <w:tcW w:w="2410" w:type="dxa"/>
            <w:gridSpan w:val="4"/>
            <w:tcBorders>
              <w:top w:val="single" w:sz="12" w:space="0" w:color="auto"/>
              <w:left w:val="single" w:sz="8" w:space="0" w:color="auto"/>
              <w:bottom w:val="single" w:sz="4" w:space="0" w:color="auto"/>
              <w:right w:val="single" w:sz="8" w:space="0" w:color="auto"/>
            </w:tcBorders>
            <w:shd w:val="clear" w:color="auto" w:fill="F2F2F2"/>
          </w:tcPr>
          <w:p w:rsidR="00CE55AB" w:rsidRPr="000072F0" w:rsidRDefault="00CE55AB" w:rsidP="000072F0">
            <w:pPr>
              <w:pStyle w:val="TableBodyLarge3pt"/>
              <w:jc w:val="center"/>
              <w:rPr>
                <w:b/>
                <w:color w:val="BFBFBF"/>
                <w:sz w:val="20"/>
                <w:szCs w:val="20"/>
              </w:rPr>
            </w:pPr>
            <w:r w:rsidRPr="000072F0">
              <w:rPr>
                <w:b/>
                <w:color w:val="808080"/>
                <w:sz w:val="20"/>
                <w:szCs w:val="20"/>
              </w:rPr>
              <w:t>Closed Environment</w:t>
            </w:r>
          </w:p>
        </w:tc>
        <w:tc>
          <w:tcPr>
            <w:tcW w:w="2268" w:type="dxa"/>
            <w:gridSpan w:val="4"/>
            <w:tcBorders>
              <w:top w:val="single" w:sz="12" w:space="0" w:color="auto"/>
              <w:left w:val="single" w:sz="8" w:space="0" w:color="auto"/>
              <w:bottom w:val="single" w:sz="4" w:space="0" w:color="auto"/>
              <w:right w:val="single" w:sz="12" w:space="0" w:color="auto"/>
            </w:tcBorders>
            <w:shd w:val="clear" w:color="auto" w:fill="DAEEF3"/>
          </w:tcPr>
          <w:p w:rsidR="00CE55AB" w:rsidRPr="000072F0" w:rsidRDefault="00DF3EB6" w:rsidP="000072F0">
            <w:pPr>
              <w:pStyle w:val="TableBodyLarge3pt"/>
              <w:jc w:val="center"/>
              <w:rPr>
                <w:b/>
                <w:color w:val="BFBFBF"/>
                <w:sz w:val="20"/>
                <w:szCs w:val="20"/>
              </w:rPr>
            </w:pPr>
            <w:r w:rsidRPr="000072F0">
              <w:rPr>
                <w:b/>
                <w:color w:val="808080"/>
                <w:sz w:val="20"/>
                <w:szCs w:val="20"/>
              </w:rPr>
              <w:t>Public   Environment</w:t>
            </w:r>
          </w:p>
        </w:tc>
      </w:tr>
      <w:tr w:rsidR="000F7C21" w:rsidRPr="00210E25" w:rsidTr="000072F0">
        <w:trPr>
          <w:cantSplit/>
          <w:trHeight w:val="290"/>
        </w:trPr>
        <w:tc>
          <w:tcPr>
            <w:tcW w:w="5211" w:type="dxa"/>
            <w:gridSpan w:val="2"/>
            <w:vMerge/>
            <w:tcBorders>
              <w:top w:val="single" w:sz="4" w:space="0" w:color="auto"/>
              <w:left w:val="single" w:sz="12" w:space="0" w:color="auto"/>
              <w:right w:val="single" w:sz="8" w:space="0" w:color="auto"/>
            </w:tcBorders>
            <w:shd w:val="clear" w:color="auto" w:fill="497B76"/>
            <w:vAlign w:val="center"/>
          </w:tcPr>
          <w:p w:rsidR="00E6160A" w:rsidRPr="000072F0" w:rsidRDefault="00E6160A" w:rsidP="000072F0">
            <w:pPr>
              <w:pStyle w:val="TableHeader3pt"/>
              <w:jc w:val="center"/>
              <w:rPr>
                <w:sz w:val="14"/>
              </w:rPr>
            </w:pPr>
          </w:p>
        </w:tc>
        <w:tc>
          <w:tcPr>
            <w:tcW w:w="1843" w:type="dxa"/>
            <w:gridSpan w:val="3"/>
            <w:tcBorders>
              <w:left w:val="single" w:sz="8" w:space="0" w:color="auto"/>
              <w:bottom w:val="single" w:sz="6" w:space="0" w:color="auto"/>
              <w:right w:val="dotDotDash" w:sz="4" w:space="0" w:color="auto"/>
            </w:tcBorders>
            <w:shd w:val="clear" w:color="auto" w:fill="FFFFFF"/>
          </w:tcPr>
          <w:p w:rsidR="00B068AE" w:rsidRPr="000072F0" w:rsidRDefault="00E6160A" w:rsidP="000072F0">
            <w:pPr>
              <w:pStyle w:val="TableBodyLarge3pt"/>
              <w:jc w:val="center"/>
              <w:rPr>
                <w:b/>
                <w:sz w:val="14"/>
                <w:szCs w:val="16"/>
              </w:rPr>
            </w:pPr>
            <w:r w:rsidRPr="000072F0">
              <w:rPr>
                <w:b/>
                <w:sz w:val="14"/>
                <w:szCs w:val="16"/>
              </w:rPr>
              <w:t xml:space="preserve">REAL TIME </w:t>
            </w:r>
          </w:p>
          <w:p w:rsidR="00E6160A" w:rsidRPr="000072F0" w:rsidRDefault="00E6160A" w:rsidP="000072F0">
            <w:pPr>
              <w:pStyle w:val="TableBodyLarge3pt"/>
              <w:jc w:val="center"/>
              <w:rPr>
                <w:b/>
                <w:color w:val="808080"/>
                <w:sz w:val="14"/>
                <w:szCs w:val="16"/>
              </w:rPr>
            </w:pPr>
            <w:r w:rsidRPr="000072F0">
              <w:rPr>
                <w:b/>
                <w:sz w:val="14"/>
                <w:szCs w:val="16"/>
              </w:rPr>
              <w:t>INFORMATION</w:t>
            </w:r>
          </w:p>
        </w:tc>
        <w:tc>
          <w:tcPr>
            <w:tcW w:w="1134" w:type="dxa"/>
            <w:gridSpan w:val="2"/>
            <w:tcBorders>
              <w:left w:val="dotDotDash" w:sz="4" w:space="0" w:color="auto"/>
              <w:bottom w:val="single" w:sz="6" w:space="0" w:color="auto"/>
              <w:right w:val="dotDotDash" w:sz="4" w:space="0" w:color="auto"/>
            </w:tcBorders>
            <w:shd w:val="clear" w:color="auto" w:fill="FFFFFF"/>
          </w:tcPr>
          <w:p w:rsidR="00E6160A" w:rsidRPr="000072F0" w:rsidRDefault="00B15071" w:rsidP="000072F0">
            <w:pPr>
              <w:pStyle w:val="TableBodyLarge3pt"/>
              <w:jc w:val="center"/>
              <w:rPr>
                <w:b/>
                <w:color w:val="009999"/>
                <w:sz w:val="14"/>
                <w:szCs w:val="16"/>
              </w:rPr>
            </w:pPr>
            <w:r w:rsidRPr="000072F0">
              <w:rPr>
                <w:b/>
                <w:color w:val="00685E"/>
                <w:sz w:val="14"/>
                <w:szCs w:val="16"/>
              </w:rPr>
              <w:t>DELAYED TIME INFORMATION</w:t>
            </w:r>
          </w:p>
        </w:tc>
        <w:tc>
          <w:tcPr>
            <w:tcW w:w="1701" w:type="dxa"/>
            <w:gridSpan w:val="3"/>
            <w:tcBorders>
              <w:left w:val="dotDotDash" w:sz="4" w:space="0" w:color="auto"/>
              <w:bottom w:val="single" w:sz="6" w:space="0" w:color="auto"/>
              <w:right w:val="single" w:sz="12" w:space="0" w:color="auto"/>
            </w:tcBorders>
            <w:shd w:val="clear" w:color="auto" w:fill="FFFFFF"/>
          </w:tcPr>
          <w:p w:rsidR="00E6160A" w:rsidRPr="000072F0" w:rsidRDefault="00E6160A" w:rsidP="000072F0">
            <w:pPr>
              <w:pStyle w:val="TableBodyLarge3pt"/>
              <w:jc w:val="center"/>
              <w:rPr>
                <w:b/>
                <w:color w:val="808080"/>
                <w:sz w:val="14"/>
                <w:szCs w:val="18"/>
              </w:rPr>
            </w:pPr>
            <w:r w:rsidRPr="000072F0">
              <w:rPr>
                <w:b/>
                <w:sz w:val="14"/>
                <w:szCs w:val="16"/>
              </w:rPr>
              <w:t>REAL TIME INFORMATION</w:t>
            </w:r>
          </w:p>
        </w:tc>
      </w:tr>
      <w:tr w:rsidR="000F7C21" w:rsidRPr="00210E25" w:rsidTr="000072F0">
        <w:trPr>
          <w:cantSplit/>
          <w:trHeight w:val="2680"/>
        </w:trPr>
        <w:tc>
          <w:tcPr>
            <w:tcW w:w="5211" w:type="dxa"/>
            <w:gridSpan w:val="2"/>
            <w:vMerge/>
            <w:tcBorders>
              <w:left w:val="single" w:sz="12" w:space="0" w:color="auto"/>
              <w:right w:val="single" w:sz="8" w:space="0" w:color="auto"/>
            </w:tcBorders>
            <w:shd w:val="clear" w:color="auto" w:fill="497B76"/>
            <w:vAlign w:val="center"/>
          </w:tcPr>
          <w:p w:rsidR="00CE55AB" w:rsidRPr="000072F0" w:rsidRDefault="00CE55AB" w:rsidP="000072F0">
            <w:pPr>
              <w:pStyle w:val="TableHeader3pt"/>
              <w:spacing w:after="0"/>
              <w:jc w:val="center"/>
              <w:rPr>
                <w:sz w:val="20"/>
                <w:szCs w:val="20"/>
              </w:rPr>
            </w:pPr>
          </w:p>
        </w:tc>
        <w:tc>
          <w:tcPr>
            <w:tcW w:w="709" w:type="dxa"/>
            <w:tcBorders>
              <w:top w:val="single" w:sz="6" w:space="0" w:color="auto"/>
              <w:left w:val="single" w:sz="8" w:space="0" w:color="auto"/>
              <w:right w:val="dotted" w:sz="4" w:space="0" w:color="auto"/>
            </w:tcBorders>
            <w:shd w:val="clear" w:color="auto" w:fill="F2F2F2"/>
            <w:textDirection w:val="btLr"/>
            <w:vAlign w:val="center"/>
          </w:tcPr>
          <w:p w:rsidR="00CE55AB" w:rsidRPr="000072F0" w:rsidRDefault="000766FA" w:rsidP="000072F0">
            <w:pPr>
              <w:pStyle w:val="TableBodyLarge3pt"/>
              <w:spacing w:after="0"/>
              <w:ind w:left="113" w:right="113"/>
              <w:rPr>
                <w:sz w:val="18"/>
                <w:szCs w:val="18"/>
              </w:rPr>
            </w:pPr>
            <w:r w:rsidRPr="000072F0">
              <w:rPr>
                <w:sz w:val="18"/>
                <w:szCs w:val="18"/>
              </w:rPr>
              <w:t>Private investor</w:t>
            </w:r>
            <w:r w:rsidR="006C2640" w:rsidRPr="000072F0">
              <w:rPr>
                <w:sz w:val="18"/>
                <w:szCs w:val="18"/>
              </w:rPr>
              <w:t xml:space="preserve"> product</w:t>
            </w:r>
          </w:p>
        </w:tc>
        <w:tc>
          <w:tcPr>
            <w:tcW w:w="567" w:type="dxa"/>
            <w:tcBorders>
              <w:top w:val="single" w:sz="6" w:space="0" w:color="auto"/>
              <w:left w:val="dotted" w:sz="4" w:space="0" w:color="auto"/>
              <w:right w:val="dotted" w:sz="4" w:space="0" w:color="auto"/>
            </w:tcBorders>
            <w:shd w:val="clear" w:color="auto" w:fill="F2F2F2"/>
            <w:textDirection w:val="btLr"/>
            <w:vAlign w:val="center"/>
          </w:tcPr>
          <w:p w:rsidR="00CE55AB" w:rsidRPr="000072F0" w:rsidRDefault="000766FA" w:rsidP="000072F0">
            <w:pPr>
              <w:pStyle w:val="TableBodyLarge3pt"/>
              <w:spacing w:after="0"/>
              <w:ind w:left="113" w:right="113"/>
              <w:rPr>
                <w:sz w:val="18"/>
                <w:szCs w:val="18"/>
              </w:rPr>
            </w:pPr>
            <w:r w:rsidRPr="000072F0">
              <w:rPr>
                <w:sz w:val="18"/>
                <w:szCs w:val="18"/>
              </w:rPr>
              <w:t xml:space="preserve">Page View </w:t>
            </w:r>
            <w:r w:rsidR="006C2640" w:rsidRPr="000072F0">
              <w:rPr>
                <w:sz w:val="18"/>
                <w:szCs w:val="18"/>
              </w:rPr>
              <w:t>product</w:t>
            </w:r>
            <w:r w:rsidRPr="000072F0">
              <w:rPr>
                <w:i/>
                <w:sz w:val="18"/>
                <w:szCs w:val="18"/>
              </w:rPr>
              <w:t xml:space="preserve"> </w:t>
            </w:r>
          </w:p>
        </w:tc>
        <w:tc>
          <w:tcPr>
            <w:tcW w:w="567" w:type="dxa"/>
            <w:tcBorders>
              <w:top w:val="single" w:sz="6" w:space="0" w:color="auto"/>
              <w:left w:val="dotted" w:sz="4" w:space="0" w:color="auto"/>
              <w:right w:val="dotDotDash" w:sz="4" w:space="0" w:color="auto"/>
            </w:tcBorders>
            <w:shd w:val="clear" w:color="auto" w:fill="F2F2F2"/>
            <w:textDirection w:val="btLr"/>
          </w:tcPr>
          <w:p w:rsidR="00CE55AB" w:rsidRPr="000072F0" w:rsidRDefault="003B5322" w:rsidP="000072F0">
            <w:pPr>
              <w:pStyle w:val="TableBodyLarge3pt"/>
              <w:spacing w:after="0"/>
              <w:ind w:left="113" w:right="113"/>
              <w:rPr>
                <w:sz w:val="18"/>
                <w:szCs w:val="18"/>
              </w:rPr>
            </w:pPr>
            <w:r w:rsidRPr="000072F0">
              <w:rPr>
                <w:sz w:val="18"/>
                <w:szCs w:val="18"/>
              </w:rPr>
              <w:t>Derived Data</w:t>
            </w:r>
          </w:p>
        </w:tc>
        <w:tc>
          <w:tcPr>
            <w:tcW w:w="567" w:type="dxa"/>
            <w:tcBorders>
              <w:top w:val="single" w:sz="6" w:space="0" w:color="auto"/>
              <w:left w:val="dotDotDash" w:sz="4" w:space="0" w:color="auto"/>
              <w:right w:val="single" w:sz="8" w:space="0" w:color="auto"/>
            </w:tcBorders>
            <w:shd w:val="clear" w:color="auto" w:fill="F2F2F2"/>
            <w:textDirection w:val="btLr"/>
            <w:vAlign w:val="center"/>
          </w:tcPr>
          <w:p w:rsidR="00CE55AB" w:rsidRPr="000072F0" w:rsidRDefault="003B5322" w:rsidP="000072F0">
            <w:pPr>
              <w:pStyle w:val="TableBodyLarge3pt"/>
              <w:spacing w:after="0"/>
              <w:ind w:left="113" w:right="113"/>
              <w:rPr>
                <w:color w:val="00685E"/>
                <w:sz w:val="18"/>
                <w:szCs w:val="18"/>
              </w:rPr>
            </w:pPr>
            <w:r w:rsidRPr="000072F0">
              <w:rPr>
                <w:color w:val="00685E"/>
                <w:sz w:val="18"/>
                <w:szCs w:val="18"/>
              </w:rPr>
              <w:t xml:space="preserve">Delayed Time </w:t>
            </w:r>
            <w:r w:rsidR="006C2640" w:rsidRPr="000072F0">
              <w:rPr>
                <w:color w:val="00685E"/>
                <w:sz w:val="18"/>
                <w:szCs w:val="18"/>
              </w:rPr>
              <w:t>redistribution</w:t>
            </w:r>
          </w:p>
        </w:tc>
        <w:tc>
          <w:tcPr>
            <w:tcW w:w="567" w:type="dxa"/>
            <w:tcBorders>
              <w:top w:val="single" w:sz="6" w:space="0" w:color="auto"/>
              <w:left w:val="single" w:sz="8" w:space="0" w:color="auto"/>
              <w:right w:val="dotDotDash" w:sz="4" w:space="0" w:color="auto"/>
            </w:tcBorders>
            <w:shd w:val="clear" w:color="auto" w:fill="DAEEF3"/>
            <w:textDirection w:val="btLr"/>
            <w:vAlign w:val="center"/>
          </w:tcPr>
          <w:p w:rsidR="00CE55AB" w:rsidRPr="000072F0" w:rsidRDefault="003B5322" w:rsidP="000072F0">
            <w:pPr>
              <w:pStyle w:val="TableBodyLarge3pt"/>
              <w:spacing w:after="0"/>
              <w:ind w:left="113" w:right="113"/>
              <w:rPr>
                <w:color w:val="00685E"/>
                <w:sz w:val="18"/>
                <w:szCs w:val="18"/>
              </w:rPr>
            </w:pPr>
            <w:r w:rsidRPr="000072F0">
              <w:rPr>
                <w:color w:val="00685E"/>
                <w:sz w:val="18"/>
                <w:szCs w:val="18"/>
              </w:rPr>
              <w:t xml:space="preserve">Delayed Time </w:t>
            </w:r>
            <w:r w:rsidR="006C2640" w:rsidRPr="000072F0">
              <w:rPr>
                <w:color w:val="00685E"/>
                <w:sz w:val="18"/>
                <w:szCs w:val="18"/>
              </w:rPr>
              <w:t>redistribution</w:t>
            </w:r>
          </w:p>
        </w:tc>
        <w:tc>
          <w:tcPr>
            <w:tcW w:w="567" w:type="dxa"/>
            <w:tcBorders>
              <w:top w:val="single" w:sz="6" w:space="0" w:color="auto"/>
              <w:left w:val="dotDotDash" w:sz="4" w:space="0" w:color="auto"/>
              <w:right w:val="dotted" w:sz="4" w:space="0" w:color="auto"/>
            </w:tcBorders>
            <w:shd w:val="clear" w:color="auto" w:fill="DAEEF3"/>
            <w:textDirection w:val="btLr"/>
            <w:vAlign w:val="center"/>
          </w:tcPr>
          <w:p w:rsidR="00CE55AB" w:rsidRPr="000072F0" w:rsidRDefault="00CE55AB" w:rsidP="000072F0">
            <w:pPr>
              <w:pStyle w:val="TableBodyLarge3pt"/>
              <w:spacing w:after="0" w:line="240" w:lineRule="auto"/>
              <w:ind w:left="113" w:right="113"/>
              <w:rPr>
                <w:sz w:val="18"/>
                <w:szCs w:val="18"/>
              </w:rPr>
            </w:pPr>
            <w:r w:rsidRPr="000072F0">
              <w:rPr>
                <w:sz w:val="18"/>
                <w:szCs w:val="18"/>
              </w:rPr>
              <w:t xml:space="preserve">Real Time </w:t>
            </w:r>
            <w:r w:rsidR="00DF3EB6" w:rsidRPr="000072F0">
              <w:rPr>
                <w:sz w:val="18"/>
                <w:szCs w:val="18"/>
              </w:rPr>
              <w:t xml:space="preserve">Individual </w:t>
            </w:r>
            <w:r w:rsidRPr="000072F0">
              <w:rPr>
                <w:sz w:val="18"/>
                <w:szCs w:val="18"/>
              </w:rPr>
              <w:t xml:space="preserve">Indices </w:t>
            </w:r>
          </w:p>
          <w:p w:rsidR="00CE55AB" w:rsidRPr="000072F0" w:rsidRDefault="00CE55AB" w:rsidP="000072F0">
            <w:pPr>
              <w:pStyle w:val="TableBodyLarge3pt"/>
              <w:spacing w:after="0"/>
              <w:ind w:left="113" w:right="113"/>
              <w:rPr>
                <w:i/>
                <w:sz w:val="14"/>
                <w:szCs w:val="16"/>
              </w:rPr>
            </w:pPr>
            <w:r w:rsidRPr="000072F0">
              <w:rPr>
                <w:i/>
                <w:sz w:val="14"/>
                <w:szCs w:val="16"/>
              </w:rPr>
              <w:t>(</w:t>
            </w:r>
            <w:r w:rsidR="00DF3EB6" w:rsidRPr="000072F0">
              <w:rPr>
                <w:i/>
                <w:sz w:val="14"/>
                <w:szCs w:val="16"/>
              </w:rPr>
              <w:t>as  specified in Annex B)</w:t>
            </w:r>
          </w:p>
        </w:tc>
        <w:tc>
          <w:tcPr>
            <w:tcW w:w="567" w:type="dxa"/>
            <w:tcBorders>
              <w:top w:val="single" w:sz="6" w:space="0" w:color="auto"/>
              <w:left w:val="dotted" w:sz="4" w:space="0" w:color="auto"/>
              <w:right w:val="dotted" w:sz="4" w:space="0" w:color="auto"/>
            </w:tcBorders>
            <w:shd w:val="clear" w:color="auto" w:fill="DAEEF3"/>
            <w:textDirection w:val="btLr"/>
            <w:vAlign w:val="center"/>
          </w:tcPr>
          <w:p w:rsidR="00CE55AB" w:rsidRPr="000072F0" w:rsidRDefault="003B5322" w:rsidP="000072F0">
            <w:pPr>
              <w:pStyle w:val="TableBodyLarge3pt"/>
              <w:spacing w:after="0"/>
              <w:ind w:left="113" w:right="113"/>
              <w:rPr>
                <w:sz w:val="18"/>
                <w:szCs w:val="18"/>
              </w:rPr>
            </w:pPr>
            <w:r w:rsidRPr="000072F0">
              <w:rPr>
                <w:sz w:val="18"/>
                <w:szCs w:val="18"/>
              </w:rPr>
              <w:t>Real Time Reference Price</w:t>
            </w:r>
          </w:p>
        </w:tc>
        <w:tc>
          <w:tcPr>
            <w:tcW w:w="567" w:type="dxa"/>
            <w:tcBorders>
              <w:top w:val="single" w:sz="6" w:space="0" w:color="auto"/>
              <w:left w:val="dotted" w:sz="4" w:space="0" w:color="auto"/>
              <w:right w:val="single" w:sz="12" w:space="0" w:color="auto"/>
            </w:tcBorders>
            <w:shd w:val="clear" w:color="auto" w:fill="DAEEF3"/>
            <w:textDirection w:val="btLr"/>
            <w:vAlign w:val="center"/>
          </w:tcPr>
          <w:p w:rsidR="00CE55AB" w:rsidRPr="000072F0" w:rsidRDefault="00DF3EB6" w:rsidP="000072F0">
            <w:pPr>
              <w:pStyle w:val="TableBodyLarge3pt"/>
              <w:spacing w:after="0"/>
              <w:ind w:left="113" w:right="113"/>
              <w:rPr>
                <w:sz w:val="18"/>
                <w:szCs w:val="18"/>
              </w:rPr>
            </w:pPr>
            <w:r w:rsidRPr="000072F0">
              <w:rPr>
                <w:sz w:val="18"/>
                <w:szCs w:val="18"/>
              </w:rPr>
              <w:t>Derived Data</w:t>
            </w:r>
            <w:r w:rsidR="003B5322" w:rsidRPr="000072F0">
              <w:rPr>
                <w:sz w:val="18"/>
                <w:szCs w:val="18"/>
              </w:rPr>
              <w:t xml:space="preserve">  </w:t>
            </w:r>
          </w:p>
        </w:tc>
      </w:tr>
      <w:tr w:rsidR="000F7C21" w:rsidRPr="00210E25" w:rsidTr="000072F0">
        <w:tc>
          <w:tcPr>
            <w:tcW w:w="392" w:type="dxa"/>
            <w:tcBorders>
              <w:left w:val="single" w:sz="12" w:space="0" w:color="auto"/>
            </w:tcBorders>
            <w:shd w:val="clear" w:color="auto" w:fill="DDF3BF"/>
            <w:vAlign w:val="center"/>
          </w:tcPr>
          <w:p w:rsidR="00CE55AB" w:rsidRPr="000072F0" w:rsidRDefault="00CE55AB" w:rsidP="000072F0">
            <w:pPr>
              <w:pStyle w:val="TableInfoBold"/>
              <w:spacing w:after="0"/>
              <w:rPr>
                <w:color w:val="00685E"/>
                <w:sz w:val="16"/>
                <w:szCs w:val="16"/>
              </w:rPr>
            </w:pPr>
            <w:r w:rsidRPr="000072F0">
              <w:rPr>
                <w:color w:val="00685E"/>
                <w:sz w:val="16"/>
                <w:szCs w:val="16"/>
              </w:rPr>
              <w:t>1</w:t>
            </w:r>
          </w:p>
        </w:tc>
        <w:tc>
          <w:tcPr>
            <w:tcW w:w="4819" w:type="dxa"/>
            <w:tcBorders>
              <w:right w:val="single" w:sz="8" w:space="0" w:color="auto"/>
            </w:tcBorders>
            <w:shd w:val="clear" w:color="auto" w:fill="auto"/>
            <w:vAlign w:val="center"/>
          </w:tcPr>
          <w:p w:rsidR="00CE55AB" w:rsidRPr="000072F0" w:rsidRDefault="008138C7" w:rsidP="008138C7">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sz w:val="20"/>
                <w:szCs w:val="20"/>
              </w:rPr>
              <w:fldChar w:fldCharType="end"/>
            </w:r>
          </w:p>
        </w:tc>
        <w:tc>
          <w:tcPr>
            <w:tcW w:w="709" w:type="dxa"/>
            <w:tcBorders>
              <w:left w:val="single" w:sz="8" w:space="0" w:color="auto"/>
              <w:right w:val="dotted" w:sz="4" w:space="0" w:color="auto"/>
            </w:tcBorders>
            <w:shd w:val="clear" w:color="auto" w:fill="F2F2F2"/>
            <w:vAlign w:val="center"/>
          </w:tcPr>
          <w:p w:rsidR="00CE55AB" w:rsidRPr="000072F0" w:rsidRDefault="00F52410"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F2F2F2"/>
            <w:vAlign w:val="center"/>
          </w:tcPr>
          <w:p w:rsidR="00CE55AB" w:rsidRPr="000072F0" w:rsidRDefault="00C45DA6"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DotDash" w:sz="4" w:space="0" w:color="auto"/>
            </w:tcBorders>
            <w:shd w:val="clear" w:color="auto" w:fill="F2F2F2"/>
            <w:vAlign w:val="center"/>
          </w:tcPr>
          <w:p w:rsidR="00CE55AB" w:rsidRPr="000072F0" w:rsidRDefault="008138C7"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DotDash" w:sz="4" w:space="0" w:color="auto"/>
              <w:right w:val="single" w:sz="8" w:space="0" w:color="auto"/>
            </w:tcBorders>
            <w:shd w:val="clear" w:color="auto" w:fill="F2F2F2"/>
            <w:vAlign w:val="center"/>
          </w:tcPr>
          <w:p w:rsidR="00CE55AB" w:rsidRPr="000072F0" w:rsidRDefault="002A5BF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single" w:sz="8" w:space="0" w:color="auto"/>
              <w:right w:val="dotDotDash" w:sz="4" w:space="0" w:color="auto"/>
            </w:tcBorders>
            <w:shd w:val="clear" w:color="auto" w:fill="DAEEF3"/>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dotDotDash" w:sz="4"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single" w:sz="12"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r>
      <w:tr w:rsidR="000F7C21" w:rsidRPr="00210E25" w:rsidTr="000072F0">
        <w:tc>
          <w:tcPr>
            <w:tcW w:w="392" w:type="dxa"/>
            <w:tcBorders>
              <w:left w:val="single" w:sz="12" w:space="0" w:color="auto"/>
            </w:tcBorders>
            <w:shd w:val="clear" w:color="auto" w:fill="DDF3BF"/>
            <w:vAlign w:val="center"/>
          </w:tcPr>
          <w:p w:rsidR="00CE55AB" w:rsidRPr="000072F0" w:rsidRDefault="00CE55AB" w:rsidP="000072F0">
            <w:pPr>
              <w:pStyle w:val="TableInfoBold"/>
              <w:spacing w:after="0"/>
              <w:rPr>
                <w:color w:val="00685E"/>
                <w:sz w:val="16"/>
                <w:szCs w:val="16"/>
              </w:rPr>
            </w:pPr>
            <w:r w:rsidRPr="000072F0">
              <w:rPr>
                <w:color w:val="00685E"/>
                <w:sz w:val="16"/>
                <w:szCs w:val="16"/>
              </w:rPr>
              <w:t>2</w:t>
            </w:r>
          </w:p>
        </w:tc>
        <w:tc>
          <w:tcPr>
            <w:tcW w:w="4819" w:type="dxa"/>
            <w:tcBorders>
              <w:right w:val="single" w:sz="8" w:space="0" w:color="auto"/>
            </w:tcBorders>
            <w:shd w:val="clear" w:color="auto" w:fill="auto"/>
            <w:vAlign w:val="center"/>
          </w:tcPr>
          <w:p w:rsidR="00CE55AB" w:rsidRPr="000072F0" w:rsidRDefault="00CE55AB" w:rsidP="00DF3EB6">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sz w:val="20"/>
                <w:szCs w:val="20"/>
              </w:rPr>
              <w:fldChar w:fldCharType="end"/>
            </w:r>
          </w:p>
        </w:tc>
        <w:tc>
          <w:tcPr>
            <w:tcW w:w="709" w:type="dxa"/>
            <w:tcBorders>
              <w:left w:val="single" w:sz="8"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DotDash"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DotDash" w:sz="4" w:space="0" w:color="auto"/>
              <w:right w:val="single" w:sz="8" w:space="0" w:color="auto"/>
            </w:tcBorders>
            <w:shd w:val="clear" w:color="auto" w:fill="F2F2F2"/>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single" w:sz="8" w:space="0" w:color="auto"/>
              <w:right w:val="dotDotDash" w:sz="4" w:space="0" w:color="auto"/>
            </w:tcBorders>
            <w:shd w:val="clear" w:color="auto" w:fill="DAEEF3"/>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dotDotDash" w:sz="4"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DAEEF3"/>
            <w:vAlign w:val="center"/>
          </w:tcPr>
          <w:p w:rsidR="00CE55AB" w:rsidRPr="000072F0" w:rsidRDefault="00B068AE"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single" w:sz="12"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r>
      <w:tr w:rsidR="000F7C21" w:rsidRPr="00210E25" w:rsidTr="000072F0">
        <w:tc>
          <w:tcPr>
            <w:tcW w:w="392" w:type="dxa"/>
            <w:tcBorders>
              <w:left w:val="single" w:sz="12" w:space="0" w:color="auto"/>
            </w:tcBorders>
            <w:shd w:val="clear" w:color="auto" w:fill="DDF3BF"/>
            <w:vAlign w:val="center"/>
          </w:tcPr>
          <w:p w:rsidR="00CE55AB" w:rsidRPr="000072F0" w:rsidRDefault="00CE55AB" w:rsidP="000072F0">
            <w:pPr>
              <w:pStyle w:val="TableInfoBold"/>
              <w:spacing w:after="0"/>
              <w:rPr>
                <w:color w:val="00685E"/>
                <w:sz w:val="16"/>
                <w:szCs w:val="16"/>
              </w:rPr>
            </w:pPr>
            <w:r w:rsidRPr="000072F0">
              <w:rPr>
                <w:color w:val="00685E"/>
                <w:sz w:val="16"/>
                <w:szCs w:val="16"/>
              </w:rPr>
              <w:t>3</w:t>
            </w:r>
          </w:p>
        </w:tc>
        <w:tc>
          <w:tcPr>
            <w:tcW w:w="4819" w:type="dxa"/>
            <w:tcBorders>
              <w:right w:val="single" w:sz="8" w:space="0" w:color="auto"/>
            </w:tcBorders>
            <w:shd w:val="clear" w:color="auto" w:fill="auto"/>
            <w:vAlign w:val="center"/>
          </w:tcPr>
          <w:p w:rsidR="00CE55AB" w:rsidRPr="000072F0" w:rsidRDefault="00CE55AB" w:rsidP="00DF3EB6">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sz w:val="20"/>
                <w:szCs w:val="20"/>
              </w:rPr>
              <w:fldChar w:fldCharType="end"/>
            </w:r>
          </w:p>
        </w:tc>
        <w:tc>
          <w:tcPr>
            <w:tcW w:w="709" w:type="dxa"/>
            <w:tcBorders>
              <w:left w:val="single" w:sz="8"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DotDash" w:sz="4" w:space="0" w:color="auto"/>
            </w:tcBorders>
            <w:shd w:val="clear" w:color="auto" w:fill="F2F2F2"/>
            <w:vAlign w:val="center"/>
          </w:tcPr>
          <w:p w:rsidR="00CE55AB" w:rsidRPr="000072F0" w:rsidRDefault="008138C7"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DotDash" w:sz="4" w:space="0" w:color="auto"/>
              <w:right w:val="single" w:sz="8" w:space="0" w:color="auto"/>
            </w:tcBorders>
            <w:shd w:val="clear" w:color="auto" w:fill="F2F2F2"/>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single" w:sz="8" w:space="0" w:color="auto"/>
              <w:right w:val="dotDotDash" w:sz="4" w:space="0" w:color="auto"/>
            </w:tcBorders>
            <w:shd w:val="clear" w:color="auto" w:fill="DAEEF3"/>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dotDotDash" w:sz="4"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single" w:sz="12"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r>
      <w:tr w:rsidR="000F7C21" w:rsidRPr="00210E25" w:rsidTr="000072F0">
        <w:tc>
          <w:tcPr>
            <w:tcW w:w="392" w:type="dxa"/>
            <w:tcBorders>
              <w:left w:val="single" w:sz="12" w:space="0" w:color="auto"/>
            </w:tcBorders>
            <w:shd w:val="clear" w:color="auto" w:fill="DDF3BF"/>
            <w:vAlign w:val="center"/>
          </w:tcPr>
          <w:p w:rsidR="00CE55AB" w:rsidRPr="000072F0" w:rsidRDefault="00CE55AB" w:rsidP="000072F0">
            <w:pPr>
              <w:pStyle w:val="TableInfoBold"/>
              <w:spacing w:after="0"/>
              <w:rPr>
                <w:color w:val="00685E"/>
                <w:sz w:val="16"/>
                <w:szCs w:val="16"/>
              </w:rPr>
            </w:pPr>
            <w:r w:rsidRPr="000072F0">
              <w:rPr>
                <w:color w:val="00685E"/>
                <w:sz w:val="16"/>
                <w:szCs w:val="16"/>
              </w:rPr>
              <w:t>4</w:t>
            </w:r>
          </w:p>
        </w:tc>
        <w:tc>
          <w:tcPr>
            <w:tcW w:w="4819" w:type="dxa"/>
            <w:tcBorders>
              <w:right w:val="single" w:sz="8" w:space="0" w:color="auto"/>
            </w:tcBorders>
            <w:shd w:val="clear" w:color="auto" w:fill="auto"/>
            <w:vAlign w:val="center"/>
          </w:tcPr>
          <w:p w:rsidR="00CE55AB" w:rsidRPr="000072F0" w:rsidRDefault="00CE55AB" w:rsidP="00DF3EB6">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sz w:val="20"/>
                <w:szCs w:val="20"/>
              </w:rPr>
              <w:fldChar w:fldCharType="end"/>
            </w:r>
          </w:p>
        </w:tc>
        <w:tc>
          <w:tcPr>
            <w:tcW w:w="709" w:type="dxa"/>
            <w:tcBorders>
              <w:left w:val="single" w:sz="8"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DotDash"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DotDash" w:sz="4" w:space="0" w:color="auto"/>
              <w:right w:val="single" w:sz="8" w:space="0" w:color="auto"/>
            </w:tcBorders>
            <w:shd w:val="clear" w:color="auto" w:fill="F2F2F2"/>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single" w:sz="8" w:space="0" w:color="auto"/>
              <w:right w:val="dotDotDash" w:sz="4" w:space="0" w:color="auto"/>
            </w:tcBorders>
            <w:shd w:val="clear" w:color="auto" w:fill="DAEEF3"/>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dotDotDash" w:sz="4"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right w:val="single" w:sz="12"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r>
      <w:tr w:rsidR="000F7C21" w:rsidRPr="00210E25" w:rsidTr="000072F0">
        <w:tc>
          <w:tcPr>
            <w:tcW w:w="392" w:type="dxa"/>
            <w:tcBorders>
              <w:left w:val="single" w:sz="12" w:space="0" w:color="auto"/>
              <w:bottom w:val="single" w:sz="12" w:space="0" w:color="auto"/>
            </w:tcBorders>
            <w:shd w:val="clear" w:color="auto" w:fill="DDF3BF"/>
            <w:vAlign w:val="center"/>
          </w:tcPr>
          <w:p w:rsidR="00CE55AB" w:rsidRPr="000072F0" w:rsidRDefault="006B7149" w:rsidP="00AA2200">
            <w:pPr>
              <w:pStyle w:val="TableInfoBold"/>
              <w:rPr>
                <w:color w:val="00685E"/>
                <w:sz w:val="16"/>
                <w:szCs w:val="16"/>
              </w:rPr>
            </w:pPr>
            <w:r w:rsidRPr="000072F0">
              <w:rPr>
                <w:color w:val="00685E"/>
                <w:sz w:val="16"/>
                <w:szCs w:val="16"/>
              </w:rPr>
              <w:t>5</w:t>
            </w:r>
          </w:p>
        </w:tc>
        <w:tc>
          <w:tcPr>
            <w:tcW w:w="4819" w:type="dxa"/>
            <w:tcBorders>
              <w:bottom w:val="single" w:sz="12" w:space="0" w:color="auto"/>
              <w:right w:val="single" w:sz="8" w:space="0" w:color="auto"/>
            </w:tcBorders>
            <w:shd w:val="clear" w:color="auto" w:fill="auto"/>
            <w:vAlign w:val="center"/>
          </w:tcPr>
          <w:p w:rsidR="00CE55AB" w:rsidRPr="000072F0" w:rsidRDefault="00CE55AB" w:rsidP="00AA2200">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noProof/>
                <w:sz w:val="20"/>
                <w:szCs w:val="20"/>
              </w:rPr>
              <w:t> </w:t>
            </w:r>
            <w:r w:rsidRPr="000072F0">
              <w:rPr>
                <w:sz w:val="20"/>
                <w:szCs w:val="20"/>
              </w:rPr>
              <w:fldChar w:fldCharType="end"/>
            </w:r>
          </w:p>
        </w:tc>
        <w:tc>
          <w:tcPr>
            <w:tcW w:w="709" w:type="dxa"/>
            <w:tcBorders>
              <w:left w:val="single" w:sz="8" w:space="0" w:color="auto"/>
              <w:bottom w:val="single" w:sz="12"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bottom w:val="single" w:sz="12" w:space="0" w:color="auto"/>
              <w:right w:val="dotted" w:sz="4" w:space="0" w:color="auto"/>
            </w:tcBorders>
            <w:shd w:val="clear" w:color="auto" w:fill="F2F2F2"/>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bottom w:val="single" w:sz="12" w:space="0" w:color="auto"/>
              <w:right w:val="dotDotDash" w:sz="4" w:space="0" w:color="auto"/>
            </w:tcBorders>
            <w:shd w:val="clear" w:color="auto" w:fill="F2F2F2"/>
            <w:vAlign w:val="center"/>
          </w:tcPr>
          <w:p w:rsidR="00CE55AB" w:rsidRPr="000072F0" w:rsidRDefault="003B5322"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DotDash" w:sz="4" w:space="0" w:color="auto"/>
              <w:bottom w:val="single" w:sz="12" w:space="0" w:color="auto"/>
              <w:right w:val="single" w:sz="8" w:space="0" w:color="auto"/>
            </w:tcBorders>
            <w:shd w:val="clear" w:color="auto" w:fill="F2F2F2"/>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single" w:sz="8" w:space="0" w:color="auto"/>
              <w:bottom w:val="single" w:sz="12" w:space="0" w:color="auto"/>
              <w:right w:val="dotDotDash" w:sz="4" w:space="0" w:color="auto"/>
            </w:tcBorders>
            <w:shd w:val="clear" w:color="auto" w:fill="DAEEF3"/>
            <w:vAlign w:val="center"/>
          </w:tcPr>
          <w:p w:rsidR="00CE55AB" w:rsidRPr="000072F0" w:rsidRDefault="00CE55AB" w:rsidP="000072F0">
            <w:pPr>
              <w:pStyle w:val="TableBodyLarge"/>
              <w:jc w:val="center"/>
              <w:rPr>
                <w:b/>
                <w:color w:val="005654"/>
                <w:sz w:val="24"/>
                <w:szCs w:val="24"/>
              </w:rPr>
            </w:pPr>
            <w:r w:rsidRPr="000072F0">
              <w:rPr>
                <w:rFonts w:ascii="MS Gothic" w:eastAsia="MS Gothic" w:hAnsi="MS Gothic" w:hint="eastAsia"/>
                <w:b/>
                <w:color w:val="005654"/>
                <w:sz w:val="24"/>
                <w:szCs w:val="24"/>
              </w:rPr>
              <w:t>☐</w:t>
            </w:r>
          </w:p>
        </w:tc>
        <w:tc>
          <w:tcPr>
            <w:tcW w:w="567" w:type="dxa"/>
            <w:tcBorders>
              <w:left w:val="dotDotDash" w:sz="4" w:space="0" w:color="auto"/>
              <w:bottom w:val="single" w:sz="12"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bottom w:val="single" w:sz="12" w:space="0" w:color="auto"/>
              <w:right w:val="dotted" w:sz="4" w:space="0" w:color="auto"/>
            </w:tcBorders>
            <w:shd w:val="clear" w:color="auto" w:fill="DAEEF3"/>
            <w:vAlign w:val="center"/>
          </w:tcPr>
          <w:p w:rsidR="00CE55AB" w:rsidRPr="000072F0" w:rsidRDefault="00CE55AB" w:rsidP="000072F0">
            <w:pPr>
              <w:pStyle w:val="TableBodyLarge"/>
              <w:jc w:val="center"/>
              <w:rPr>
                <w:b/>
                <w:sz w:val="24"/>
                <w:szCs w:val="24"/>
              </w:rPr>
            </w:pPr>
            <w:r w:rsidRPr="000072F0">
              <w:rPr>
                <w:rFonts w:ascii="MS Gothic" w:eastAsia="MS Gothic" w:hAnsi="MS Gothic" w:hint="eastAsia"/>
                <w:b/>
                <w:sz w:val="24"/>
                <w:szCs w:val="24"/>
              </w:rPr>
              <w:t>☐</w:t>
            </w:r>
          </w:p>
        </w:tc>
        <w:tc>
          <w:tcPr>
            <w:tcW w:w="567" w:type="dxa"/>
            <w:tcBorders>
              <w:left w:val="dotted" w:sz="4" w:space="0" w:color="auto"/>
              <w:bottom w:val="single" w:sz="12" w:space="0" w:color="auto"/>
              <w:right w:val="single" w:sz="12" w:space="0" w:color="auto"/>
            </w:tcBorders>
            <w:shd w:val="clear" w:color="auto" w:fill="DAEEF3"/>
            <w:vAlign w:val="center"/>
          </w:tcPr>
          <w:p w:rsidR="00CE55AB" w:rsidRPr="000072F0" w:rsidRDefault="00DB08EA" w:rsidP="000072F0">
            <w:pPr>
              <w:pStyle w:val="TableBodyLarge"/>
              <w:jc w:val="center"/>
              <w:rPr>
                <w:b/>
                <w:sz w:val="24"/>
                <w:szCs w:val="24"/>
              </w:rPr>
            </w:pPr>
            <w:r w:rsidRPr="000072F0">
              <w:rPr>
                <w:rFonts w:ascii="MS Gothic" w:eastAsia="MS Gothic" w:hAnsi="MS Gothic" w:hint="eastAsia"/>
                <w:b/>
                <w:sz w:val="24"/>
                <w:szCs w:val="24"/>
              </w:rPr>
              <w:t>☐</w:t>
            </w:r>
          </w:p>
        </w:tc>
      </w:tr>
    </w:tbl>
    <w:p w:rsidR="009D6F8A" w:rsidRPr="004300E4" w:rsidRDefault="009D6F8A" w:rsidP="0005246B">
      <w:pPr>
        <w:pStyle w:val="Heading1NoNumbCont"/>
        <w:spacing w:before="0"/>
        <w:rPr>
          <w:color w:val="00685E"/>
        </w:rPr>
      </w:pPr>
      <w:r>
        <w:br w:type="page"/>
      </w:r>
      <w:r w:rsidRPr="004300E4">
        <w:rPr>
          <w:color w:val="00685E"/>
        </w:rPr>
        <w:t>Contact</w:t>
      </w:r>
      <w:r w:rsidRPr="004300E4">
        <w:rPr>
          <w:color w:val="00685E"/>
        </w:rPr>
        <w:tab/>
      </w:r>
      <w:r w:rsidR="0033770E" w:rsidRPr="004300E4">
        <w:rPr>
          <w:color w:val="00685E"/>
        </w:rPr>
        <w:t>s</w:t>
      </w:r>
    </w:p>
    <w:p w:rsidR="009D6F8A" w:rsidRPr="00745A01" w:rsidRDefault="009D6F8A" w:rsidP="009D6F8A">
      <w:pPr>
        <w:pStyle w:val="Heading1NoToc"/>
        <w:spacing w:after="120"/>
        <w:rPr>
          <w:sz w:val="24"/>
          <w:szCs w:val="24"/>
        </w:rPr>
      </w:pPr>
      <w:r w:rsidRPr="004300E4">
        <w:rPr>
          <w:color w:val="00685E"/>
          <w:sz w:val="24"/>
          <w:szCs w:val="24"/>
        </w:rPr>
        <w:t>1. Signatory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9D6F8A" w:rsidRPr="00C54667" w:rsidTr="000072F0">
        <w:trPr>
          <w:trHeight w:val="246"/>
        </w:trPr>
        <w:tc>
          <w:tcPr>
            <w:tcW w:w="2660" w:type="dxa"/>
            <w:shd w:val="clear" w:color="auto" w:fill="DDF3BF"/>
            <w:vAlign w:val="center"/>
          </w:tcPr>
          <w:p w:rsidR="009D6F8A" w:rsidRPr="000072F0" w:rsidRDefault="009D6F8A" w:rsidP="00BB24DD">
            <w:pPr>
              <w:pStyle w:val="TABLEINFOBOLD15pt"/>
              <w:rPr>
                <w:rFonts w:cs="Calibri"/>
                <w:color w:val="00685E"/>
                <w:sz w:val="20"/>
                <w:szCs w:val="20"/>
              </w:rPr>
            </w:pPr>
            <w:r w:rsidRPr="000072F0">
              <w:rPr>
                <w:rFonts w:cs="Calibri"/>
                <w:color w:val="00685E"/>
                <w:sz w:val="20"/>
                <w:szCs w:val="20"/>
              </w:rPr>
              <w:t>Contact Name:</w:t>
            </w:r>
          </w:p>
        </w:tc>
        <w:tc>
          <w:tcPr>
            <w:tcW w:w="7193" w:type="dxa"/>
            <w:shd w:val="clear" w:color="auto" w:fill="auto"/>
            <w:vAlign w:val="center"/>
          </w:tcPr>
          <w:p w:rsidR="009D6F8A" w:rsidRPr="000072F0" w:rsidRDefault="00066796" w:rsidP="008138C7">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008138C7" w:rsidRPr="000072F0">
              <w:rPr>
                <w:rFonts w:cs="Calibri"/>
                <w:sz w:val="20"/>
                <w:szCs w:val="20"/>
              </w:rPr>
              <w:t> </w:t>
            </w:r>
            <w:r w:rsidR="008138C7" w:rsidRPr="000072F0">
              <w:rPr>
                <w:rFonts w:cs="Calibri"/>
                <w:sz w:val="20"/>
                <w:szCs w:val="20"/>
              </w:rPr>
              <w:t> </w:t>
            </w:r>
            <w:r w:rsidR="008138C7" w:rsidRPr="000072F0">
              <w:rPr>
                <w:rFonts w:cs="Calibri"/>
                <w:sz w:val="20"/>
                <w:szCs w:val="20"/>
              </w:rPr>
              <w:t> </w:t>
            </w:r>
            <w:r w:rsidR="008138C7" w:rsidRPr="000072F0">
              <w:rPr>
                <w:rFonts w:cs="Calibri"/>
                <w:sz w:val="20"/>
                <w:szCs w:val="20"/>
              </w:rPr>
              <w:t> </w:t>
            </w:r>
            <w:r w:rsidR="008138C7" w:rsidRPr="000072F0">
              <w:rPr>
                <w:rFonts w:cs="Calibri"/>
                <w:sz w:val="20"/>
                <w:szCs w:val="20"/>
              </w:rPr>
              <w:t> </w:t>
            </w:r>
            <w:r w:rsidRPr="000072F0">
              <w:rPr>
                <w:rFonts w:cs="Calibri"/>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B24DD">
            <w:pPr>
              <w:pStyle w:val="TABLEINFOBOLD15pt"/>
              <w:rPr>
                <w:rFonts w:cs="Calibri"/>
                <w:color w:val="00685E"/>
                <w:sz w:val="20"/>
                <w:szCs w:val="20"/>
              </w:rPr>
            </w:pPr>
            <w:r w:rsidRPr="000072F0">
              <w:rPr>
                <w:rFonts w:cs="Calibri"/>
                <w:color w:val="00685E"/>
                <w:sz w:val="20"/>
                <w:szCs w:val="20"/>
              </w:rPr>
              <w:t>Position:</w:t>
            </w:r>
          </w:p>
        </w:tc>
        <w:tc>
          <w:tcPr>
            <w:tcW w:w="7193" w:type="dxa"/>
            <w:shd w:val="clear" w:color="auto" w:fill="auto"/>
            <w:vAlign w:val="center"/>
          </w:tcPr>
          <w:p w:rsidR="009D6F8A" w:rsidRPr="000072F0" w:rsidRDefault="00066796" w:rsidP="003B290F">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B24DD">
            <w:pPr>
              <w:pStyle w:val="TABLEINFOBOLD15pt"/>
              <w:rPr>
                <w:rFonts w:cs="Calibri"/>
                <w:color w:val="00685E"/>
                <w:sz w:val="20"/>
                <w:szCs w:val="20"/>
              </w:rPr>
            </w:pPr>
            <w:r w:rsidRPr="000072F0">
              <w:rPr>
                <w:rFonts w:cs="Calibri"/>
                <w:color w:val="00685E"/>
                <w:sz w:val="20"/>
                <w:szCs w:val="20"/>
              </w:rPr>
              <w:t>Address:</w:t>
            </w:r>
          </w:p>
        </w:tc>
        <w:tc>
          <w:tcPr>
            <w:tcW w:w="7193" w:type="dxa"/>
            <w:shd w:val="clear" w:color="auto" w:fill="auto"/>
            <w:vAlign w:val="center"/>
          </w:tcPr>
          <w:p w:rsidR="009D6F8A" w:rsidRPr="000072F0" w:rsidRDefault="00066796" w:rsidP="003B290F">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B24DD">
            <w:pPr>
              <w:pStyle w:val="TABLEINFOBOLD15pt"/>
              <w:rPr>
                <w:rFonts w:cs="Calibri"/>
                <w:color w:val="00685E"/>
                <w:sz w:val="20"/>
                <w:szCs w:val="20"/>
              </w:rPr>
            </w:pPr>
            <w:r w:rsidRPr="000072F0">
              <w:rPr>
                <w:rFonts w:cs="Calibri"/>
                <w:color w:val="00685E"/>
                <w:sz w:val="20"/>
                <w:szCs w:val="20"/>
              </w:rPr>
              <w:t>Zip Code &amp; City:</w:t>
            </w:r>
          </w:p>
        </w:tc>
        <w:tc>
          <w:tcPr>
            <w:tcW w:w="7193" w:type="dxa"/>
            <w:shd w:val="clear" w:color="auto" w:fill="auto"/>
            <w:vAlign w:val="center"/>
          </w:tcPr>
          <w:p w:rsidR="009D6F8A" w:rsidRPr="000072F0" w:rsidRDefault="00066796" w:rsidP="003B290F">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BB24DD">
            <w:pPr>
              <w:pStyle w:val="TABLEINFOBOLD15pt"/>
              <w:rPr>
                <w:rFonts w:cs="Calibri"/>
                <w:color w:val="00685E"/>
                <w:sz w:val="20"/>
                <w:szCs w:val="20"/>
              </w:rPr>
            </w:pPr>
            <w:r w:rsidRPr="000072F0">
              <w:rPr>
                <w:rFonts w:cs="Calibri"/>
                <w:color w:val="00685E"/>
                <w:sz w:val="20"/>
                <w:szCs w:val="20"/>
              </w:rPr>
              <w:t>Country:</w:t>
            </w:r>
          </w:p>
        </w:tc>
        <w:tc>
          <w:tcPr>
            <w:tcW w:w="7193" w:type="dxa"/>
            <w:shd w:val="clear" w:color="auto" w:fill="auto"/>
            <w:vAlign w:val="center"/>
          </w:tcPr>
          <w:p w:rsidR="009D6F8A" w:rsidRPr="000072F0" w:rsidRDefault="00066796" w:rsidP="003B290F">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B24DD">
            <w:pPr>
              <w:pStyle w:val="TABLEINFOBOLD15pt"/>
              <w:rPr>
                <w:rFonts w:cs="Calibri"/>
                <w:color w:val="00685E"/>
                <w:sz w:val="20"/>
                <w:szCs w:val="20"/>
              </w:rPr>
            </w:pPr>
            <w:r w:rsidRPr="000072F0">
              <w:rPr>
                <w:rFonts w:cs="Calibri"/>
                <w:color w:val="00685E"/>
                <w:sz w:val="20"/>
                <w:szCs w:val="20"/>
              </w:rPr>
              <w:t>Telephone #:</w:t>
            </w:r>
          </w:p>
        </w:tc>
        <w:tc>
          <w:tcPr>
            <w:tcW w:w="7193" w:type="dxa"/>
            <w:shd w:val="clear" w:color="auto" w:fill="auto"/>
            <w:vAlign w:val="center"/>
          </w:tcPr>
          <w:p w:rsidR="009D6F8A" w:rsidRPr="000072F0" w:rsidRDefault="00066796" w:rsidP="003B290F">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BB24DD">
            <w:pPr>
              <w:pStyle w:val="TABLEINFOBOLD15pt"/>
              <w:rPr>
                <w:rFonts w:cs="Calibri"/>
                <w:color w:val="00685E"/>
                <w:sz w:val="20"/>
                <w:szCs w:val="20"/>
              </w:rPr>
            </w:pPr>
            <w:r w:rsidRPr="000072F0">
              <w:rPr>
                <w:rFonts w:cs="Calibri"/>
                <w:color w:val="00685E"/>
                <w:sz w:val="20"/>
                <w:szCs w:val="20"/>
              </w:rPr>
              <w:t>E-mail address:</w:t>
            </w:r>
          </w:p>
        </w:tc>
        <w:tc>
          <w:tcPr>
            <w:tcW w:w="7193" w:type="dxa"/>
            <w:shd w:val="clear" w:color="auto" w:fill="auto"/>
            <w:vAlign w:val="center"/>
          </w:tcPr>
          <w:p w:rsidR="009D6F8A" w:rsidRPr="000072F0" w:rsidRDefault="00066796" w:rsidP="003B290F">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9D6F8A" w:rsidRPr="00C54667" w:rsidTr="000072F0">
        <w:trPr>
          <w:trHeight w:val="241"/>
        </w:trPr>
        <w:tc>
          <w:tcPr>
            <w:tcW w:w="2660" w:type="dxa"/>
            <w:tcBorders>
              <w:bottom w:val="single" w:sz="4" w:space="0" w:color="auto"/>
            </w:tcBorders>
            <w:shd w:val="clear" w:color="auto" w:fill="DDF3BF"/>
            <w:vAlign w:val="center"/>
          </w:tcPr>
          <w:p w:rsidR="009D6F8A" w:rsidRPr="000072F0" w:rsidRDefault="00AF41D3" w:rsidP="00BB24DD">
            <w:pPr>
              <w:pStyle w:val="TABLEINFOBOLD15pt"/>
              <w:rPr>
                <w:rFonts w:cs="Calibri"/>
                <w:color w:val="00685E"/>
                <w:sz w:val="20"/>
                <w:szCs w:val="20"/>
              </w:rPr>
            </w:pPr>
            <w:r w:rsidRPr="000072F0">
              <w:rPr>
                <w:rFonts w:cs="Calibri"/>
                <w:color w:val="00685E"/>
                <w:sz w:val="20"/>
                <w:szCs w:val="20"/>
              </w:rPr>
              <w:t>fax #:</w:t>
            </w:r>
          </w:p>
        </w:tc>
        <w:tc>
          <w:tcPr>
            <w:tcW w:w="7193" w:type="dxa"/>
            <w:tcBorders>
              <w:bottom w:val="single" w:sz="4" w:space="0" w:color="auto"/>
            </w:tcBorders>
            <w:shd w:val="clear" w:color="auto" w:fill="auto"/>
            <w:vAlign w:val="center"/>
          </w:tcPr>
          <w:p w:rsidR="009D6F8A" w:rsidRPr="000072F0" w:rsidRDefault="007841AA" w:rsidP="003B290F">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bl>
    <w:p w:rsidR="009D6F8A" w:rsidRPr="00745A01" w:rsidRDefault="009D6F8A" w:rsidP="00DF01F4">
      <w:pPr>
        <w:pStyle w:val="HEADING1NOTOC18ptbefore"/>
        <w:rPr>
          <w:sz w:val="24"/>
          <w:szCs w:val="24"/>
        </w:rPr>
      </w:pPr>
      <w:r w:rsidRPr="004300E4">
        <w:rPr>
          <w:color w:val="00685E"/>
          <w:sz w:val="24"/>
          <w:szCs w:val="24"/>
        </w:rPr>
        <w:t xml:space="preserve">2. </w:t>
      </w:r>
      <w:r w:rsidR="0033770E" w:rsidRPr="004300E4">
        <w:rPr>
          <w:color w:val="00685E"/>
          <w:sz w:val="24"/>
          <w:szCs w:val="24"/>
        </w:rPr>
        <w:t>Main client</w:t>
      </w:r>
      <w:r w:rsidRPr="004300E4">
        <w:rPr>
          <w:color w:val="00685E"/>
          <w:sz w:val="24"/>
          <w:szCs w:val="24"/>
        </w:rPr>
        <w:t xml:space="preserve"> contact</w:t>
      </w:r>
      <w:r w:rsidRPr="00745A01">
        <w:rPr>
          <w:sz w:val="24"/>
          <w:szCs w:val="24"/>
        </w:rPr>
        <w:tab/>
      </w:r>
      <w:r w:rsidRPr="00745A01">
        <w:rPr>
          <w:sz w:val="24"/>
          <w:szCs w:val="24"/>
        </w:rPr>
        <w:tab/>
      </w:r>
      <w:r w:rsidRPr="00745A01">
        <w:rPr>
          <w:sz w:val="24"/>
          <w:szCs w:val="24"/>
        </w:rPr>
        <w:tab/>
      </w:r>
      <w:r w:rsidRPr="00745A01">
        <w:rPr>
          <w:sz w:val="24"/>
          <w:szCs w:val="24"/>
        </w:rPr>
        <w:tab/>
      </w:r>
      <w:r w:rsidRPr="00745A01">
        <w:rPr>
          <w:sz w:val="24"/>
          <w:szCs w:val="24"/>
        </w:rPr>
        <w:tab/>
      </w:r>
      <w:r w:rsidRPr="00745A01">
        <w:rPr>
          <w:sz w:val="24"/>
          <w:szCs w:val="24"/>
        </w:rPr>
        <w:tab/>
      </w:r>
      <w:r w:rsidRPr="00745A01">
        <w:rPr>
          <w:sz w:val="24"/>
          <w:szCs w:val="24"/>
        </w:rPr>
        <w:tab/>
      </w:r>
      <w:r w:rsidRPr="00745A01">
        <w:rPr>
          <w:sz w:val="24"/>
          <w:szCs w:val="24"/>
        </w:rPr>
        <w:tab/>
      </w:r>
      <w:r w:rsidRPr="00745A01">
        <w:rPr>
          <w:sz w:val="24"/>
          <w:szCs w:val="24"/>
        </w:rPr>
        <w:tab/>
      </w:r>
      <w:r w:rsidRPr="00745A01">
        <w:rPr>
          <w:sz w:val="24"/>
          <w:szCs w:val="24"/>
        </w:rPr>
        <w:tab/>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9D6F8A" w:rsidRPr="00C54667" w:rsidTr="000072F0">
        <w:trPr>
          <w:trHeight w:val="246"/>
        </w:trPr>
        <w:tc>
          <w:tcPr>
            <w:tcW w:w="2660" w:type="dxa"/>
            <w:shd w:val="clear" w:color="auto" w:fill="DDF3BF"/>
            <w:vAlign w:val="center"/>
          </w:tcPr>
          <w:p w:rsidR="009D6F8A" w:rsidRPr="000072F0" w:rsidRDefault="009D6F8A" w:rsidP="00BB24DD">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B24DD">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B24DD">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B24DD">
            <w:pPr>
              <w:pStyle w:val="TABLEINFOBOLD15pt"/>
              <w:rPr>
                <w:color w:val="00685E"/>
                <w:sz w:val="20"/>
                <w:szCs w:val="20"/>
              </w:rPr>
            </w:pPr>
            <w:r w:rsidRPr="000072F0">
              <w:rPr>
                <w:color w:val="00685E"/>
                <w:sz w:val="20"/>
                <w:szCs w:val="20"/>
              </w:rPr>
              <w:t>Zip Code &amp; City</w:t>
            </w:r>
            <w:r w:rsidR="00066796" w:rsidRPr="000072F0">
              <w:rPr>
                <w:color w:val="00685E"/>
                <w:sz w:val="20"/>
                <w:szCs w:val="20"/>
              </w:rPr>
              <w:t>:</w:t>
            </w:r>
          </w:p>
        </w:tc>
        <w:tc>
          <w:tcPr>
            <w:tcW w:w="7193" w:type="dxa"/>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BB24DD">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4300E4" w:rsidP="00BB24DD">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4300E4" w:rsidP="00BB24DD">
            <w:pPr>
              <w:pStyle w:val="TABLEINFOBOLD15pt"/>
              <w:rPr>
                <w:color w:val="00685E"/>
                <w:sz w:val="20"/>
                <w:szCs w:val="20"/>
              </w:rPr>
            </w:pPr>
            <w:r w:rsidRPr="000072F0">
              <w:rPr>
                <w:rFonts w:cs="Calibri"/>
                <w:color w:val="00685E"/>
                <w:sz w:val="20"/>
                <w:szCs w:val="20"/>
              </w:rPr>
              <w:t>E-mail address:</w:t>
            </w:r>
          </w:p>
        </w:tc>
        <w:tc>
          <w:tcPr>
            <w:tcW w:w="7193" w:type="dxa"/>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tcBorders>
              <w:bottom w:val="single" w:sz="4" w:space="0" w:color="auto"/>
            </w:tcBorders>
            <w:shd w:val="clear" w:color="auto" w:fill="DDF3BF"/>
            <w:vAlign w:val="center"/>
          </w:tcPr>
          <w:p w:rsidR="009D6F8A" w:rsidRPr="000072F0" w:rsidRDefault="00AF41D3" w:rsidP="00BB24DD">
            <w:pPr>
              <w:pStyle w:val="TABLEINFOBOLD15pt"/>
              <w:rPr>
                <w:color w:val="00685E"/>
                <w:sz w:val="20"/>
                <w:szCs w:val="20"/>
              </w:rPr>
            </w:pPr>
            <w:r w:rsidRPr="000072F0">
              <w:rPr>
                <w:color w:val="00685E"/>
                <w:sz w:val="20"/>
                <w:szCs w:val="20"/>
              </w:rPr>
              <w:t>fax #:</w:t>
            </w:r>
          </w:p>
        </w:tc>
        <w:tc>
          <w:tcPr>
            <w:tcW w:w="7193" w:type="dxa"/>
            <w:tcBorders>
              <w:bottom w:val="single" w:sz="4" w:space="0" w:color="auto"/>
            </w:tcBorders>
            <w:shd w:val="clear" w:color="auto" w:fill="auto"/>
            <w:vAlign w:val="center"/>
          </w:tcPr>
          <w:p w:rsidR="009D6F8A" w:rsidRPr="000072F0" w:rsidRDefault="007841AA" w:rsidP="00BB24DD">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9D6F8A" w:rsidRPr="004300E4" w:rsidRDefault="009D6F8A" w:rsidP="00DF01F4">
      <w:pPr>
        <w:pStyle w:val="HEADING1NOTOC18ptbefore"/>
        <w:rPr>
          <w:color w:val="00685E"/>
          <w:sz w:val="24"/>
          <w:szCs w:val="24"/>
        </w:rPr>
      </w:pPr>
      <w:r w:rsidRPr="004300E4">
        <w:rPr>
          <w:color w:val="00685E"/>
          <w:sz w:val="24"/>
          <w:szCs w:val="24"/>
        </w:rPr>
        <w:t xml:space="preserve">3. INVOICING </w:t>
      </w:r>
      <w:r w:rsidR="0033770E" w:rsidRPr="004300E4">
        <w:rPr>
          <w:color w:val="00685E"/>
          <w:sz w:val="24"/>
          <w:szCs w:val="24"/>
        </w:rPr>
        <w:t>Contact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0962C2" w:rsidRPr="00C54667" w:rsidTr="000072F0">
        <w:trPr>
          <w:trHeight w:val="246"/>
        </w:trPr>
        <w:tc>
          <w:tcPr>
            <w:tcW w:w="2660" w:type="dxa"/>
            <w:shd w:val="clear" w:color="auto" w:fill="DDF3BF"/>
            <w:vAlign w:val="center"/>
          </w:tcPr>
          <w:p w:rsidR="000962C2" w:rsidRPr="000072F0" w:rsidRDefault="000962C2" w:rsidP="00BE1819">
            <w:pPr>
              <w:pStyle w:val="TABLEINFOBOLD15pt"/>
              <w:rPr>
                <w:color w:val="00685E"/>
                <w:sz w:val="20"/>
                <w:szCs w:val="20"/>
              </w:rPr>
            </w:pPr>
            <w:r w:rsidRPr="000072F0">
              <w:rPr>
                <w:color w:val="00685E"/>
                <w:sz w:val="20"/>
                <w:szCs w:val="20"/>
              </w:rPr>
              <w:t>COMPANY NAME:</w:t>
            </w:r>
          </w:p>
        </w:tc>
        <w:tc>
          <w:tcPr>
            <w:tcW w:w="7193" w:type="dxa"/>
            <w:shd w:val="clear" w:color="auto" w:fill="auto"/>
            <w:vAlign w:val="center"/>
          </w:tcPr>
          <w:p w:rsidR="000962C2" w:rsidRPr="000072F0" w:rsidRDefault="000962C2"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6"/>
        </w:trPr>
        <w:tc>
          <w:tcPr>
            <w:tcW w:w="2660" w:type="dxa"/>
            <w:shd w:val="clear" w:color="auto" w:fill="DDF3BF"/>
            <w:vAlign w:val="center"/>
          </w:tcPr>
          <w:p w:rsidR="009D6F8A" w:rsidRPr="000072F0" w:rsidRDefault="009D6F8A" w:rsidP="00BE1819">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E1819">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E1819">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E1819">
            <w:pPr>
              <w:pStyle w:val="TABLEINFOBOLD15pt"/>
              <w:rPr>
                <w:color w:val="00685E"/>
                <w:sz w:val="20"/>
                <w:szCs w:val="20"/>
              </w:rPr>
            </w:pPr>
            <w:r w:rsidRPr="000072F0">
              <w:rPr>
                <w:color w:val="00685E"/>
                <w:sz w:val="20"/>
                <w:szCs w:val="20"/>
              </w:rPr>
              <w:t>Zip Code &amp; City</w:t>
            </w:r>
            <w:r w:rsidR="00066796" w:rsidRPr="000072F0">
              <w:rPr>
                <w:color w:val="00685E"/>
                <w:sz w:val="20"/>
                <w:szCs w:val="20"/>
              </w:rPr>
              <w:t>:</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BE1819">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BE1819">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BE1819">
            <w:pPr>
              <w:pStyle w:val="TABLEINFOBOLD15pt"/>
              <w:rPr>
                <w:color w:val="00685E"/>
                <w:sz w:val="20"/>
                <w:szCs w:val="20"/>
              </w:rPr>
            </w:pPr>
            <w:r w:rsidRPr="000072F0">
              <w:rPr>
                <w:color w:val="00685E"/>
                <w:sz w:val="20"/>
                <w:szCs w:val="20"/>
              </w:rPr>
              <w:t>E-mail address:</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BE1819">
            <w:pPr>
              <w:pStyle w:val="TABLEINFOBOLD15pt"/>
              <w:rPr>
                <w:color w:val="00685E"/>
                <w:sz w:val="20"/>
                <w:szCs w:val="20"/>
              </w:rPr>
            </w:pPr>
            <w:r w:rsidRPr="000072F0">
              <w:rPr>
                <w:color w:val="00685E"/>
                <w:sz w:val="20"/>
                <w:szCs w:val="20"/>
              </w:rPr>
              <w:t>VAT Registration #:</w:t>
            </w:r>
          </w:p>
        </w:tc>
        <w:tc>
          <w:tcPr>
            <w:tcW w:w="7193" w:type="dxa"/>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tcBorders>
              <w:bottom w:val="single" w:sz="4" w:space="0" w:color="auto"/>
            </w:tcBorders>
            <w:shd w:val="clear" w:color="auto" w:fill="DDF3BF"/>
            <w:vAlign w:val="center"/>
          </w:tcPr>
          <w:p w:rsidR="009D6F8A" w:rsidRPr="000072F0" w:rsidRDefault="00AF41D3" w:rsidP="00D767CA">
            <w:pPr>
              <w:pStyle w:val="TABLEINFOBOLD15pt"/>
              <w:rPr>
                <w:color w:val="00685E"/>
                <w:sz w:val="20"/>
                <w:szCs w:val="20"/>
              </w:rPr>
            </w:pPr>
            <w:r w:rsidRPr="000072F0">
              <w:rPr>
                <w:color w:val="00685E"/>
                <w:sz w:val="20"/>
                <w:szCs w:val="20"/>
              </w:rPr>
              <w:t>PO number #:</w:t>
            </w:r>
          </w:p>
        </w:tc>
        <w:tc>
          <w:tcPr>
            <w:tcW w:w="7193" w:type="dxa"/>
            <w:tcBorders>
              <w:bottom w:val="single" w:sz="4" w:space="0" w:color="auto"/>
            </w:tcBorders>
            <w:shd w:val="clear" w:color="auto" w:fill="auto"/>
            <w:vAlign w:val="center"/>
          </w:tcPr>
          <w:p w:rsidR="009D6F8A" w:rsidRPr="000072F0" w:rsidRDefault="007841AA" w:rsidP="00D767CA">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E50647" w:rsidRDefault="00E50647" w:rsidP="00E50647">
      <w:pPr>
        <w:pStyle w:val="BodyText"/>
      </w:pPr>
      <w:r w:rsidRPr="007A1842">
        <w:tab/>
      </w:r>
    </w:p>
    <w:p w:rsidR="00745A01" w:rsidRPr="00745A01" w:rsidRDefault="00745A01" w:rsidP="00745A01"/>
    <w:p w:rsidR="009D6F8A" w:rsidRPr="004300E4" w:rsidRDefault="009D6F8A" w:rsidP="009D6F8A">
      <w:pPr>
        <w:pStyle w:val="Heading1NoToc"/>
        <w:spacing w:after="120"/>
        <w:rPr>
          <w:color w:val="00685E"/>
          <w:sz w:val="24"/>
          <w:szCs w:val="24"/>
        </w:rPr>
      </w:pPr>
      <w:r w:rsidRPr="004300E4">
        <w:rPr>
          <w:color w:val="00685E"/>
          <w:sz w:val="24"/>
          <w:szCs w:val="24"/>
        </w:rPr>
        <w:t xml:space="preserve">4. </w:t>
      </w:r>
      <w:r w:rsidR="0033770E" w:rsidRPr="004300E4">
        <w:rPr>
          <w:color w:val="00685E"/>
          <w:sz w:val="24"/>
          <w:szCs w:val="24"/>
        </w:rPr>
        <w:t>Contract Reporting</w:t>
      </w:r>
      <w:r w:rsidR="00D34A85" w:rsidRPr="004300E4">
        <w:rPr>
          <w:color w:val="00685E"/>
          <w:sz w:val="24"/>
          <w:szCs w:val="24"/>
        </w:rPr>
        <w:t>/Administration</w:t>
      </w:r>
      <w:r w:rsidR="0033770E" w:rsidRPr="004300E4">
        <w:rPr>
          <w:color w:val="00685E"/>
          <w:sz w:val="24"/>
          <w:szCs w:val="24"/>
        </w:rPr>
        <w:t xml:space="preserve"> Contact </w:t>
      </w:r>
      <w:r w:rsidRPr="004300E4">
        <w:rPr>
          <w:caps w:val="0"/>
          <w:color w:val="00685E"/>
          <w:sz w:val="24"/>
          <w:szCs w:val="24"/>
        </w:rPr>
        <w:t>(if different from 2)</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9D6F8A" w:rsidRPr="00C54667" w:rsidTr="000072F0">
        <w:trPr>
          <w:trHeight w:val="246"/>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Zip Code &amp; City</w:t>
            </w:r>
            <w:r w:rsidR="00066796" w:rsidRPr="000072F0">
              <w:rPr>
                <w:color w:val="00685E"/>
                <w:sz w:val="20"/>
                <w:szCs w:val="20"/>
              </w:rPr>
              <w:t>:</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CC0CEF">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CC0CEF">
            <w:pPr>
              <w:pStyle w:val="TABLEINFOBOLD15pt"/>
              <w:rPr>
                <w:color w:val="00685E"/>
                <w:sz w:val="20"/>
                <w:szCs w:val="20"/>
              </w:rPr>
            </w:pPr>
            <w:r w:rsidRPr="000072F0">
              <w:rPr>
                <w:color w:val="00685E"/>
                <w:sz w:val="20"/>
                <w:szCs w:val="20"/>
              </w:rPr>
              <w:t>E-mail address:</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AF41D3" w:rsidP="00CC0CEF">
            <w:pPr>
              <w:pStyle w:val="TABLEINFOBOLD15pt"/>
              <w:rPr>
                <w:color w:val="00685E"/>
                <w:sz w:val="20"/>
                <w:szCs w:val="20"/>
              </w:rPr>
            </w:pPr>
            <w:r w:rsidRPr="000072F0">
              <w:rPr>
                <w:color w:val="00685E"/>
                <w:sz w:val="20"/>
                <w:szCs w:val="20"/>
              </w:rPr>
              <w:t>fax #:</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9D6F8A" w:rsidRPr="004300E4" w:rsidRDefault="009D6F8A" w:rsidP="00DF01F4">
      <w:pPr>
        <w:pStyle w:val="HEADING1NOTOC18ptbefore"/>
        <w:rPr>
          <w:color w:val="00685E"/>
          <w:sz w:val="24"/>
          <w:szCs w:val="24"/>
        </w:rPr>
      </w:pPr>
      <w:r w:rsidRPr="004300E4">
        <w:rPr>
          <w:color w:val="00685E"/>
          <w:sz w:val="24"/>
          <w:szCs w:val="24"/>
        </w:rPr>
        <w:t xml:space="preserve">5. </w:t>
      </w:r>
      <w:r w:rsidR="0033770E" w:rsidRPr="004300E4">
        <w:rPr>
          <w:color w:val="00685E"/>
          <w:sz w:val="24"/>
          <w:szCs w:val="24"/>
        </w:rPr>
        <w:t xml:space="preserve">technical Contact </w:t>
      </w:r>
      <w:r w:rsidRPr="004300E4">
        <w:rPr>
          <w:caps w:val="0"/>
          <w:color w:val="00685E"/>
          <w:sz w:val="24"/>
          <w:szCs w:val="24"/>
        </w:rPr>
        <w:t>(if different from 2)</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9D6F8A" w:rsidRPr="00C54667" w:rsidTr="000072F0">
        <w:trPr>
          <w:trHeight w:val="246"/>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CC0CEF">
            <w:pPr>
              <w:pStyle w:val="TABLEINFOBOLD15pt"/>
              <w:rPr>
                <w:color w:val="00685E"/>
                <w:sz w:val="20"/>
                <w:szCs w:val="20"/>
              </w:rPr>
            </w:pPr>
            <w:r w:rsidRPr="000072F0">
              <w:rPr>
                <w:color w:val="00685E"/>
                <w:sz w:val="20"/>
                <w:szCs w:val="20"/>
              </w:rPr>
              <w:t>Zip Code &amp; City</w:t>
            </w:r>
            <w:r w:rsidR="00066796" w:rsidRPr="000072F0">
              <w:rPr>
                <w:color w:val="00685E"/>
                <w:sz w:val="20"/>
                <w:szCs w:val="20"/>
              </w:rPr>
              <w:t>:</w:t>
            </w:r>
          </w:p>
        </w:tc>
        <w:tc>
          <w:tcPr>
            <w:tcW w:w="7193" w:type="dxa"/>
            <w:shd w:val="clear" w:color="auto" w:fill="auto"/>
            <w:vAlign w:val="center"/>
          </w:tcPr>
          <w:p w:rsidR="009D6F8A" w:rsidRPr="000072F0" w:rsidRDefault="00545F7C"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AF41D3" w:rsidRPr="000072F0" w:rsidRDefault="00AF41D3"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AF41D3" w:rsidRPr="000072F0" w:rsidRDefault="00AF41D3"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E-mail address:</w:t>
            </w:r>
          </w:p>
        </w:tc>
        <w:tc>
          <w:tcPr>
            <w:tcW w:w="7193" w:type="dxa"/>
            <w:shd w:val="clear" w:color="auto" w:fill="auto"/>
            <w:vAlign w:val="center"/>
          </w:tcPr>
          <w:p w:rsidR="00AF41D3" w:rsidRPr="000072F0" w:rsidRDefault="00AF41D3"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fax #:</w:t>
            </w:r>
          </w:p>
        </w:tc>
        <w:tc>
          <w:tcPr>
            <w:tcW w:w="7193" w:type="dxa"/>
            <w:shd w:val="clear" w:color="auto" w:fill="auto"/>
            <w:vAlign w:val="center"/>
          </w:tcPr>
          <w:p w:rsidR="00AF41D3" w:rsidRPr="000072F0" w:rsidRDefault="00AF41D3" w:rsidP="00CC0CEF">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9D6F8A" w:rsidRPr="004300E4" w:rsidRDefault="009D6F8A" w:rsidP="00DF01F4">
      <w:pPr>
        <w:pStyle w:val="HEADING1NOTOC18ptbefore"/>
        <w:rPr>
          <w:color w:val="00685E"/>
          <w:sz w:val="24"/>
          <w:szCs w:val="24"/>
        </w:rPr>
      </w:pPr>
      <w:r w:rsidRPr="004300E4">
        <w:rPr>
          <w:color w:val="00685E"/>
          <w:sz w:val="24"/>
          <w:szCs w:val="24"/>
        </w:rPr>
        <w:t xml:space="preserve">6. </w:t>
      </w:r>
      <w:r w:rsidR="0033770E" w:rsidRPr="004300E4">
        <w:rPr>
          <w:color w:val="00685E"/>
          <w:sz w:val="24"/>
          <w:szCs w:val="24"/>
        </w:rPr>
        <w:t xml:space="preserve">Contractual Notices and Annoucements </w:t>
      </w:r>
      <w:r w:rsidRPr="004300E4">
        <w:rPr>
          <w:caps w:val="0"/>
          <w:color w:val="00685E"/>
          <w:sz w:val="24"/>
          <w:szCs w:val="24"/>
        </w:rPr>
        <w:t>(if different from 2)</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9D6F8A" w:rsidRPr="00C54667" w:rsidTr="000072F0">
        <w:trPr>
          <w:trHeight w:val="246"/>
        </w:trPr>
        <w:tc>
          <w:tcPr>
            <w:tcW w:w="2660" w:type="dxa"/>
            <w:shd w:val="clear" w:color="auto" w:fill="DDF3BF"/>
            <w:vAlign w:val="center"/>
          </w:tcPr>
          <w:p w:rsidR="009D6F8A" w:rsidRPr="000072F0" w:rsidRDefault="009D6F8A" w:rsidP="00194B4E">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9D6F8A" w:rsidRPr="000072F0" w:rsidRDefault="00545F7C"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194B4E">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9D6F8A" w:rsidRPr="000072F0" w:rsidRDefault="00545F7C"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194B4E">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9D6F8A" w:rsidRPr="000072F0" w:rsidRDefault="00545F7C"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194B4E">
            <w:pPr>
              <w:pStyle w:val="TABLEINFOBOLD15pt"/>
              <w:rPr>
                <w:color w:val="00685E"/>
                <w:sz w:val="20"/>
                <w:szCs w:val="20"/>
              </w:rPr>
            </w:pPr>
            <w:r w:rsidRPr="000072F0">
              <w:rPr>
                <w:color w:val="00685E"/>
                <w:sz w:val="20"/>
                <w:szCs w:val="20"/>
              </w:rPr>
              <w:t>Zip Code &amp; City</w:t>
            </w:r>
            <w:r w:rsidR="00567727" w:rsidRPr="000072F0">
              <w:rPr>
                <w:color w:val="00685E"/>
                <w:sz w:val="20"/>
                <w:szCs w:val="20"/>
              </w:rPr>
              <w:t>:</w:t>
            </w:r>
          </w:p>
        </w:tc>
        <w:tc>
          <w:tcPr>
            <w:tcW w:w="7193" w:type="dxa"/>
            <w:shd w:val="clear" w:color="auto" w:fill="auto"/>
            <w:vAlign w:val="center"/>
          </w:tcPr>
          <w:p w:rsidR="009D6F8A" w:rsidRPr="000072F0" w:rsidRDefault="00545F7C"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AF41D3" w:rsidRPr="000072F0" w:rsidRDefault="00AF41D3"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AF41D3" w:rsidRPr="000072F0" w:rsidRDefault="00AF41D3"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E-mail address:</w:t>
            </w:r>
          </w:p>
        </w:tc>
        <w:tc>
          <w:tcPr>
            <w:tcW w:w="7193" w:type="dxa"/>
            <w:shd w:val="clear" w:color="auto" w:fill="auto"/>
            <w:vAlign w:val="center"/>
          </w:tcPr>
          <w:p w:rsidR="00AF41D3" w:rsidRPr="000072F0" w:rsidRDefault="00AF41D3"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fax #:</w:t>
            </w:r>
          </w:p>
        </w:tc>
        <w:tc>
          <w:tcPr>
            <w:tcW w:w="7193" w:type="dxa"/>
            <w:shd w:val="clear" w:color="auto" w:fill="auto"/>
            <w:vAlign w:val="center"/>
          </w:tcPr>
          <w:p w:rsidR="00AF41D3" w:rsidRPr="000072F0" w:rsidRDefault="00AF41D3" w:rsidP="00194B4E">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A119A9" w:rsidRDefault="00A119A9" w:rsidP="009D6F8A">
      <w:pPr>
        <w:pStyle w:val="BodyText"/>
      </w:pPr>
    </w:p>
    <w:p w:rsidR="00A119A9" w:rsidRDefault="00A119A9" w:rsidP="00A119A9">
      <w:r>
        <w:br w:type="page"/>
      </w:r>
    </w:p>
    <w:p w:rsidR="006C2640" w:rsidRPr="004300E4" w:rsidRDefault="00962C7D" w:rsidP="00DE76DD">
      <w:pPr>
        <w:pStyle w:val="Heading1NoNumbCont"/>
        <w:spacing w:before="0"/>
        <w:rPr>
          <w:color w:val="00685E"/>
        </w:rPr>
      </w:pPr>
      <w:r w:rsidRPr="004300E4">
        <w:rPr>
          <w:color w:val="00685E"/>
        </w:rPr>
        <w:t>Constituents of the Clients Group</w:t>
      </w:r>
    </w:p>
    <w:p w:rsidR="00CD2BDE" w:rsidRPr="00745A01" w:rsidRDefault="00DE76DD" w:rsidP="00DF01F4">
      <w:pPr>
        <w:pStyle w:val="bodytext2tabpositions"/>
        <w:rPr>
          <w:sz w:val="20"/>
          <w:szCs w:val="20"/>
        </w:rPr>
      </w:pPr>
      <w:r w:rsidRPr="00F30F29">
        <w:rPr>
          <w:rFonts w:ascii="MS Gothic" w:eastAsia="MS Gothic" w:hAnsi="MS Gothic" w:hint="eastAsia"/>
          <w:b/>
          <w:sz w:val="28"/>
          <w:szCs w:val="28"/>
        </w:rPr>
        <w:t>☐</w:t>
      </w:r>
      <w:r w:rsidR="00745A01" w:rsidRPr="00745A01">
        <w:rPr>
          <w:sz w:val="20"/>
          <w:szCs w:val="20"/>
        </w:rPr>
        <w:t xml:space="preserve"> </w:t>
      </w:r>
      <w:r w:rsidR="00CD2BDE" w:rsidRPr="00745A01">
        <w:rPr>
          <w:sz w:val="20"/>
          <w:szCs w:val="20"/>
        </w:rPr>
        <w:t>Not applicable</w:t>
      </w:r>
      <w:r w:rsidR="00DF01F4" w:rsidRPr="00745A01">
        <w:rPr>
          <w:sz w:val="20"/>
          <w:szCs w:val="20"/>
        </w:rPr>
        <w:tab/>
      </w:r>
      <w:r w:rsidR="00745A01" w:rsidRPr="00F30F29">
        <w:rPr>
          <w:rFonts w:ascii="MS Gothic" w:eastAsia="MS Gothic" w:hAnsi="MS Gothic" w:hint="eastAsia"/>
          <w:b/>
          <w:sz w:val="28"/>
          <w:szCs w:val="28"/>
        </w:rPr>
        <w:t>☐</w:t>
      </w:r>
      <w:r w:rsidR="00745A01" w:rsidRPr="00745A01">
        <w:rPr>
          <w:sz w:val="20"/>
          <w:szCs w:val="20"/>
        </w:rPr>
        <w:t xml:space="preserve"> </w:t>
      </w:r>
      <w:r w:rsidR="009B6CE9" w:rsidRPr="00745A01">
        <w:rPr>
          <w:sz w:val="20"/>
          <w:szCs w:val="20"/>
        </w:rPr>
        <w:t>Applicable, fill in list below</w:t>
      </w:r>
    </w:p>
    <w:p w:rsidR="009D6F8A" w:rsidRPr="004300E4" w:rsidRDefault="009D6F8A" w:rsidP="00DF01F4">
      <w:pPr>
        <w:pStyle w:val="HEADING1NOTOC18ptbefore"/>
        <w:rPr>
          <w:color w:val="00685E"/>
          <w:sz w:val="24"/>
          <w:szCs w:val="24"/>
        </w:rPr>
      </w:pPr>
      <w:r w:rsidRPr="004300E4">
        <w:rPr>
          <w:color w:val="00685E"/>
          <w:sz w:val="24"/>
          <w:szCs w:val="24"/>
        </w:rPr>
        <w:t>1. Subsidiary / mother company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9D6F8A" w:rsidRPr="00C54667" w:rsidTr="000072F0">
        <w:trPr>
          <w:trHeight w:val="246"/>
        </w:trPr>
        <w:tc>
          <w:tcPr>
            <w:tcW w:w="2660" w:type="dxa"/>
            <w:shd w:val="clear" w:color="auto" w:fill="DDF3BF"/>
            <w:vAlign w:val="center"/>
          </w:tcPr>
          <w:p w:rsidR="009D6F8A" w:rsidRPr="000072F0" w:rsidRDefault="00CD2BDE" w:rsidP="005A3FA1">
            <w:pPr>
              <w:pStyle w:val="TABLEINFOBOLD15pt"/>
              <w:rPr>
                <w:color w:val="00685E"/>
                <w:sz w:val="20"/>
                <w:szCs w:val="20"/>
              </w:rPr>
            </w:pPr>
            <w:r w:rsidRPr="000072F0">
              <w:rPr>
                <w:color w:val="00685E"/>
                <w:sz w:val="20"/>
                <w:szCs w:val="20"/>
              </w:rPr>
              <w:t>Company Name:</w:t>
            </w:r>
          </w:p>
        </w:tc>
        <w:tc>
          <w:tcPr>
            <w:tcW w:w="7193" w:type="dxa"/>
            <w:shd w:val="clear" w:color="auto" w:fill="auto"/>
            <w:vAlign w:val="center"/>
          </w:tcPr>
          <w:p w:rsidR="009D6F8A"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CD2BDE" w:rsidP="005A3FA1">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9D6F8A"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CD2BDE" w:rsidP="005A3FA1">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9D6F8A"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CD2BDE" w:rsidRPr="00C54667" w:rsidTr="000072F0">
        <w:trPr>
          <w:trHeight w:val="241"/>
        </w:trPr>
        <w:tc>
          <w:tcPr>
            <w:tcW w:w="2660" w:type="dxa"/>
            <w:shd w:val="clear" w:color="auto" w:fill="DDF3BF"/>
            <w:vAlign w:val="center"/>
          </w:tcPr>
          <w:p w:rsidR="00CD2BDE" w:rsidRPr="000072F0" w:rsidRDefault="00CD2BDE" w:rsidP="005A3FA1">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CD2BDE"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9D6F8A" w:rsidRPr="00C54667" w:rsidTr="000072F0">
        <w:trPr>
          <w:trHeight w:val="241"/>
        </w:trPr>
        <w:tc>
          <w:tcPr>
            <w:tcW w:w="2660" w:type="dxa"/>
            <w:shd w:val="clear" w:color="auto" w:fill="DDF3BF"/>
            <w:vAlign w:val="center"/>
          </w:tcPr>
          <w:p w:rsidR="009D6F8A" w:rsidRPr="000072F0" w:rsidRDefault="009D6F8A" w:rsidP="005A3FA1">
            <w:pPr>
              <w:pStyle w:val="TABLEINFOBOLD15pt"/>
              <w:rPr>
                <w:color w:val="00685E"/>
                <w:sz w:val="20"/>
                <w:szCs w:val="20"/>
              </w:rPr>
            </w:pPr>
            <w:r w:rsidRPr="000072F0">
              <w:rPr>
                <w:color w:val="00685E"/>
                <w:sz w:val="20"/>
                <w:szCs w:val="20"/>
              </w:rPr>
              <w:t>Zip Code &amp; City:</w:t>
            </w:r>
          </w:p>
        </w:tc>
        <w:tc>
          <w:tcPr>
            <w:tcW w:w="7193" w:type="dxa"/>
            <w:shd w:val="clear" w:color="auto" w:fill="auto"/>
            <w:vAlign w:val="center"/>
          </w:tcPr>
          <w:p w:rsidR="009D6F8A"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E-mail address:</w:t>
            </w:r>
          </w:p>
        </w:tc>
        <w:tc>
          <w:tcPr>
            <w:tcW w:w="7193" w:type="dxa"/>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tcBorders>
              <w:bottom w:val="single" w:sz="4" w:space="0" w:color="auto"/>
            </w:tcBorders>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fax #:</w:t>
            </w:r>
          </w:p>
        </w:tc>
        <w:tc>
          <w:tcPr>
            <w:tcW w:w="7193" w:type="dxa"/>
            <w:tcBorders>
              <w:bottom w:val="single" w:sz="4" w:space="0" w:color="auto"/>
            </w:tcBorders>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9D6F8A" w:rsidRPr="00745A01" w:rsidRDefault="00DE3100" w:rsidP="00DF01F4">
      <w:pPr>
        <w:pStyle w:val="HEADING1NOTOC18ptbefore"/>
        <w:rPr>
          <w:sz w:val="24"/>
          <w:szCs w:val="24"/>
        </w:rPr>
      </w:pPr>
      <w:r w:rsidRPr="004300E4">
        <w:rPr>
          <w:color w:val="00685E"/>
          <w:sz w:val="24"/>
          <w:szCs w:val="24"/>
        </w:rPr>
        <w:t>2. Other constituent(s) of the Clients Group</w:t>
      </w:r>
      <w:r w:rsidRPr="00745A01">
        <w:rPr>
          <w:sz w:val="24"/>
          <w:szCs w:val="24"/>
        </w:rPr>
        <w:tab/>
      </w:r>
      <w:r w:rsidRPr="00745A01">
        <w:rPr>
          <w:sz w:val="24"/>
          <w:szCs w:val="24"/>
        </w:rPr>
        <w:tab/>
      </w:r>
      <w:r w:rsidRPr="00745A01">
        <w:rPr>
          <w:sz w:val="24"/>
          <w:szCs w:val="24"/>
        </w:rPr>
        <w:tab/>
      </w:r>
      <w:r w:rsidRPr="00745A01">
        <w:rPr>
          <w:sz w:val="24"/>
          <w:szCs w:val="24"/>
        </w:rPr>
        <w:tab/>
      </w:r>
      <w:r w:rsidRPr="00745A01">
        <w:rPr>
          <w:sz w:val="24"/>
          <w:szCs w:val="24"/>
        </w:rPr>
        <w:tab/>
      </w:r>
      <w:r w:rsidR="009D6F8A" w:rsidRPr="00745A01">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DE3100" w:rsidRPr="00C54667" w:rsidTr="000072F0">
        <w:trPr>
          <w:trHeight w:val="246"/>
        </w:trPr>
        <w:tc>
          <w:tcPr>
            <w:tcW w:w="2660" w:type="dxa"/>
            <w:shd w:val="clear" w:color="auto" w:fill="DDF3BF"/>
            <w:vAlign w:val="center"/>
          </w:tcPr>
          <w:p w:rsidR="00DE3100" w:rsidRPr="000072F0" w:rsidRDefault="00DE3100" w:rsidP="005A3FA1">
            <w:pPr>
              <w:pStyle w:val="TABLEINFOBOLD15pt"/>
              <w:rPr>
                <w:color w:val="00685E"/>
                <w:sz w:val="20"/>
                <w:szCs w:val="20"/>
              </w:rPr>
            </w:pPr>
            <w:r w:rsidRPr="000072F0">
              <w:rPr>
                <w:color w:val="00685E"/>
                <w:sz w:val="20"/>
                <w:szCs w:val="20"/>
              </w:rPr>
              <w:t>Company Name:</w:t>
            </w:r>
          </w:p>
        </w:tc>
        <w:tc>
          <w:tcPr>
            <w:tcW w:w="7193" w:type="dxa"/>
            <w:shd w:val="clear" w:color="auto" w:fill="auto"/>
            <w:vAlign w:val="center"/>
          </w:tcPr>
          <w:p w:rsidR="00DE3100"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DE3100" w:rsidRPr="00C54667" w:rsidTr="000072F0">
        <w:trPr>
          <w:trHeight w:val="241"/>
        </w:trPr>
        <w:tc>
          <w:tcPr>
            <w:tcW w:w="2660" w:type="dxa"/>
            <w:shd w:val="clear" w:color="auto" w:fill="DDF3BF"/>
            <w:vAlign w:val="center"/>
          </w:tcPr>
          <w:p w:rsidR="00DE3100" w:rsidRPr="000072F0" w:rsidRDefault="00DE3100" w:rsidP="005A3FA1">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DE3100"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DE3100" w:rsidRPr="00C54667" w:rsidTr="000072F0">
        <w:trPr>
          <w:trHeight w:val="241"/>
        </w:trPr>
        <w:tc>
          <w:tcPr>
            <w:tcW w:w="2660" w:type="dxa"/>
            <w:shd w:val="clear" w:color="auto" w:fill="DDF3BF"/>
            <w:vAlign w:val="center"/>
          </w:tcPr>
          <w:p w:rsidR="00DE3100" w:rsidRPr="000072F0" w:rsidRDefault="00DE3100" w:rsidP="005A3FA1">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DE3100"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DE3100" w:rsidRPr="00C54667" w:rsidTr="000072F0">
        <w:trPr>
          <w:trHeight w:val="241"/>
        </w:trPr>
        <w:tc>
          <w:tcPr>
            <w:tcW w:w="2660" w:type="dxa"/>
            <w:shd w:val="clear" w:color="auto" w:fill="DDF3BF"/>
            <w:vAlign w:val="center"/>
          </w:tcPr>
          <w:p w:rsidR="00DE3100" w:rsidRPr="000072F0" w:rsidRDefault="00DE3100" w:rsidP="005A3FA1">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DE3100"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DE3100" w:rsidRPr="00C54667" w:rsidTr="000072F0">
        <w:trPr>
          <w:trHeight w:val="241"/>
        </w:trPr>
        <w:tc>
          <w:tcPr>
            <w:tcW w:w="2660" w:type="dxa"/>
            <w:shd w:val="clear" w:color="auto" w:fill="DDF3BF"/>
            <w:vAlign w:val="center"/>
          </w:tcPr>
          <w:p w:rsidR="00DE3100" w:rsidRPr="000072F0" w:rsidRDefault="00DE3100" w:rsidP="005A3FA1">
            <w:pPr>
              <w:pStyle w:val="TABLEINFOBOLD15pt"/>
              <w:rPr>
                <w:color w:val="00685E"/>
                <w:sz w:val="20"/>
                <w:szCs w:val="20"/>
              </w:rPr>
            </w:pPr>
            <w:r w:rsidRPr="000072F0">
              <w:rPr>
                <w:color w:val="00685E"/>
                <w:sz w:val="20"/>
                <w:szCs w:val="20"/>
              </w:rPr>
              <w:t>Zip Code &amp; City:</w:t>
            </w:r>
          </w:p>
        </w:tc>
        <w:tc>
          <w:tcPr>
            <w:tcW w:w="7193" w:type="dxa"/>
            <w:shd w:val="clear" w:color="auto" w:fill="auto"/>
            <w:vAlign w:val="center"/>
          </w:tcPr>
          <w:p w:rsidR="00DE3100" w:rsidRPr="000072F0" w:rsidRDefault="00F96E69"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E-mail address:</w:t>
            </w:r>
          </w:p>
        </w:tc>
        <w:tc>
          <w:tcPr>
            <w:tcW w:w="7193" w:type="dxa"/>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AF41D3" w:rsidRPr="00C54667" w:rsidTr="000072F0">
        <w:trPr>
          <w:trHeight w:val="241"/>
        </w:trPr>
        <w:tc>
          <w:tcPr>
            <w:tcW w:w="2660" w:type="dxa"/>
            <w:tcBorders>
              <w:bottom w:val="single" w:sz="4" w:space="0" w:color="auto"/>
            </w:tcBorders>
            <w:shd w:val="clear" w:color="auto" w:fill="DDF3BF"/>
            <w:vAlign w:val="center"/>
          </w:tcPr>
          <w:p w:rsidR="00AF41D3" w:rsidRPr="000072F0" w:rsidRDefault="00AF41D3" w:rsidP="00AF41D3">
            <w:pPr>
              <w:pStyle w:val="TABLEINFOBOLD15pt"/>
              <w:rPr>
                <w:color w:val="00685E"/>
                <w:sz w:val="20"/>
                <w:szCs w:val="20"/>
              </w:rPr>
            </w:pPr>
            <w:r w:rsidRPr="000072F0">
              <w:rPr>
                <w:color w:val="00685E"/>
                <w:sz w:val="20"/>
                <w:szCs w:val="20"/>
              </w:rPr>
              <w:t>fax #:</w:t>
            </w:r>
          </w:p>
        </w:tc>
        <w:tc>
          <w:tcPr>
            <w:tcW w:w="7193" w:type="dxa"/>
            <w:tcBorders>
              <w:bottom w:val="single" w:sz="4" w:space="0" w:color="auto"/>
            </w:tcBorders>
            <w:shd w:val="clear" w:color="auto" w:fill="auto"/>
            <w:vAlign w:val="center"/>
          </w:tcPr>
          <w:p w:rsidR="00AF41D3" w:rsidRPr="000072F0" w:rsidRDefault="00AF41D3" w:rsidP="005A3FA1">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DE3100" w:rsidRDefault="00DE3100" w:rsidP="00962C7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745A01" w:rsidRPr="00C54667" w:rsidTr="000072F0">
        <w:trPr>
          <w:trHeight w:val="246"/>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Company Name:</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Contact Name:</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Position:</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Address:</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Zip Code &amp; City:</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Country:</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Telephone #:</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E-mail address:</w:t>
            </w:r>
          </w:p>
        </w:tc>
        <w:tc>
          <w:tcPr>
            <w:tcW w:w="7193" w:type="dxa"/>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r w:rsidR="00745A01" w:rsidRPr="00C54667" w:rsidTr="000072F0">
        <w:trPr>
          <w:trHeight w:val="241"/>
        </w:trPr>
        <w:tc>
          <w:tcPr>
            <w:tcW w:w="2660" w:type="dxa"/>
            <w:tcBorders>
              <w:bottom w:val="single" w:sz="4" w:space="0" w:color="auto"/>
            </w:tcBorders>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fax #:</w:t>
            </w:r>
          </w:p>
        </w:tc>
        <w:tc>
          <w:tcPr>
            <w:tcW w:w="7193" w:type="dxa"/>
            <w:tcBorders>
              <w:bottom w:val="single" w:sz="4" w:space="0" w:color="auto"/>
            </w:tcBorders>
            <w:shd w:val="clear" w:color="auto" w:fill="auto"/>
            <w:vAlign w:val="center"/>
          </w:tcPr>
          <w:p w:rsidR="00745A01" w:rsidRPr="000072F0" w:rsidRDefault="00745A01" w:rsidP="00D34A85">
            <w:pPr>
              <w:pStyle w:val="TableBodyLarge"/>
              <w:rPr>
                <w:sz w:val="20"/>
                <w:szCs w:val="20"/>
              </w:rPr>
            </w:pPr>
            <w:r w:rsidRPr="000072F0">
              <w:rPr>
                <w:sz w:val="20"/>
                <w:szCs w:val="20"/>
              </w:rPr>
              <w:fldChar w:fldCharType="begin">
                <w:ffData>
                  <w:name w:val=""/>
                  <w:enabled/>
                  <w:calcOnExit w:val="0"/>
                  <w:textInput/>
                </w:ffData>
              </w:fldChar>
            </w:r>
            <w:r w:rsidRPr="000072F0">
              <w:rPr>
                <w:sz w:val="20"/>
                <w:szCs w:val="20"/>
              </w:rPr>
              <w:instrText xml:space="preserve"> FORMTEXT </w:instrText>
            </w:r>
            <w:r w:rsidRPr="000072F0">
              <w:rPr>
                <w:sz w:val="20"/>
                <w:szCs w:val="20"/>
              </w:rPr>
            </w:r>
            <w:r w:rsidRPr="000072F0">
              <w:rPr>
                <w:sz w:val="20"/>
                <w:szCs w:val="20"/>
              </w:rPr>
              <w:fldChar w:fldCharType="separate"/>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t> </w:t>
            </w:r>
            <w:r w:rsidRPr="000072F0">
              <w:rPr>
                <w:sz w:val="20"/>
                <w:szCs w:val="20"/>
              </w:rPr>
              <w:fldChar w:fldCharType="end"/>
            </w:r>
          </w:p>
        </w:tc>
      </w:tr>
    </w:tbl>
    <w:p w:rsidR="00DE3100" w:rsidRDefault="00DE3100">
      <w:pPr>
        <w:spacing w:after="0" w:line="240" w:lineRule="auto"/>
        <w:jc w:val="left"/>
      </w:pPr>
    </w:p>
    <w:p w:rsidR="00DE3100" w:rsidRDefault="00DE3100" w:rsidP="00A119A9">
      <w:pPr>
        <w:pStyle w:val="Bodytext12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DE3100" w:rsidRPr="00745A01" w:rsidTr="000072F0">
        <w:trPr>
          <w:trHeight w:val="246"/>
        </w:trPr>
        <w:tc>
          <w:tcPr>
            <w:tcW w:w="2660" w:type="dxa"/>
            <w:shd w:val="clear" w:color="auto" w:fill="DDF3BF"/>
            <w:vAlign w:val="center"/>
          </w:tcPr>
          <w:p w:rsidR="00DE3100" w:rsidRPr="000072F0" w:rsidRDefault="00DE3100" w:rsidP="00C17A72">
            <w:pPr>
              <w:pStyle w:val="TABLEINFOBOLD15pt"/>
              <w:rPr>
                <w:rFonts w:cs="Calibri"/>
                <w:color w:val="00685E"/>
                <w:sz w:val="20"/>
                <w:szCs w:val="20"/>
              </w:rPr>
            </w:pPr>
            <w:r w:rsidRPr="000072F0">
              <w:rPr>
                <w:rFonts w:cs="Calibri"/>
                <w:color w:val="00685E"/>
                <w:sz w:val="20"/>
                <w:szCs w:val="20"/>
              </w:rPr>
              <w:t>Company Name:</w:t>
            </w:r>
          </w:p>
        </w:tc>
        <w:tc>
          <w:tcPr>
            <w:tcW w:w="7193" w:type="dxa"/>
            <w:shd w:val="clear" w:color="auto" w:fill="auto"/>
            <w:vAlign w:val="center"/>
          </w:tcPr>
          <w:p w:rsidR="00DE3100" w:rsidRPr="000072F0" w:rsidRDefault="00F72169"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C17A72">
            <w:pPr>
              <w:pStyle w:val="TABLEINFOBOLD15pt"/>
              <w:rPr>
                <w:rFonts w:cs="Calibri"/>
                <w:color w:val="00685E"/>
                <w:sz w:val="20"/>
                <w:szCs w:val="20"/>
              </w:rPr>
            </w:pPr>
            <w:r w:rsidRPr="000072F0">
              <w:rPr>
                <w:rFonts w:cs="Calibri"/>
                <w:color w:val="00685E"/>
                <w:sz w:val="20"/>
                <w:szCs w:val="20"/>
              </w:rPr>
              <w:t>Contact Name:</w:t>
            </w:r>
          </w:p>
        </w:tc>
        <w:tc>
          <w:tcPr>
            <w:tcW w:w="7193" w:type="dxa"/>
            <w:shd w:val="clear" w:color="auto" w:fill="auto"/>
            <w:vAlign w:val="center"/>
          </w:tcPr>
          <w:p w:rsidR="00DE3100" w:rsidRPr="000072F0" w:rsidRDefault="00F72169"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C17A72">
            <w:pPr>
              <w:pStyle w:val="TABLEINFOBOLD15pt"/>
              <w:rPr>
                <w:rFonts w:cs="Calibri"/>
                <w:color w:val="00685E"/>
                <w:sz w:val="20"/>
                <w:szCs w:val="20"/>
              </w:rPr>
            </w:pPr>
            <w:r w:rsidRPr="000072F0">
              <w:rPr>
                <w:rFonts w:cs="Calibri"/>
                <w:color w:val="00685E"/>
                <w:sz w:val="20"/>
                <w:szCs w:val="20"/>
              </w:rPr>
              <w:t>Position:</w:t>
            </w:r>
          </w:p>
        </w:tc>
        <w:tc>
          <w:tcPr>
            <w:tcW w:w="7193" w:type="dxa"/>
            <w:shd w:val="clear" w:color="auto" w:fill="auto"/>
            <w:vAlign w:val="center"/>
          </w:tcPr>
          <w:p w:rsidR="00DE3100" w:rsidRPr="000072F0" w:rsidRDefault="00F72169"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C17A72">
            <w:pPr>
              <w:pStyle w:val="TABLEINFOBOLD15pt"/>
              <w:rPr>
                <w:rFonts w:cs="Calibri"/>
                <w:color w:val="00685E"/>
                <w:sz w:val="20"/>
                <w:szCs w:val="20"/>
              </w:rPr>
            </w:pPr>
            <w:r w:rsidRPr="000072F0">
              <w:rPr>
                <w:rFonts w:cs="Calibri"/>
                <w:color w:val="00685E"/>
                <w:sz w:val="20"/>
                <w:szCs w:val="20"/>
              </w:rPr>
              <w:t>Address:</w:t>
            </w:r>
          </w:p>
        </w:tc>
        <w:tc>
          <w:tcPr>
            <w:tcW w:w="7193" w:type="dxa"/>
            <w:shd w:val="clear" w:color="auto" w:fill="auto"/>
            <w:vAlign w:val="center"/>
          </w:tcPr>
          <w:p w:rsidR="00DE3100" w:rsidRPr="000072F0" w:rsidRDefault="00F72169"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C17A72">
            <w:pPr>
              <w:pStyle w:val="TABLEINFOBOLD15pt"/>
              <w:rPr>
                <w:rFonts w:cs="Calibri"/>
                <w:color w:val="00685E"/>
                <w:sz w:val="20"/>
                <w:szCs w:val="20"/>
              </w:rPr>
            </w:pPr>
            <w:r w:rsidRPr="000072F0">
              <w:rPr>
                <w:rFonts w:cs="Calibri"/>
                <w:color w:val="00685E"/>
                <w:sz w:val="20"/>
                <w:szCs w:val="20"/>
              </w:rPr>
              <w:t>Zip Code &amp; City:</w:t>
            </w:r>
          </w:p>
        </w:tc>
        <w:tc>
          <w:tcPr>
            <w:tcW w:w="7193" w:type="dxa"/>
            <w:shd w:val="clear" w:color="auto" w:fill="auto"/>
            <w:vAlign w:val="center"/>
          </w:tcPr>
          <w:p w:rsidR="00DE3100" w:rsidRPr="000072F0" w:rsidRDefault="00F72169"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Country:</w:t>
            </w:r>
          </w:p>
        </w:tc>
        <w:tc>
          <w:tcPr>
            <w:tcW w:w="7193" w:type="dxa"/>
            <w:shd w:val="clear" w:color="auto" w:fill="auto"/>
            <w:vAlign w:val="center"/>
          </w:tcPr>
          <w:p w:rsidR="00AF41D3" w:rsidRPr="000072F0" w:rsidRDefault="00AF41D3"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Telephone #:</w:t>
            </w:r>
          </w:p>
        </w:tc>
        <w:tc>
          <w:tcPr>
            <w:tcW w:w="7193" w:type="dxa"/>
            <w:shd w:val="clear" w:color="auto" w:fill="auto"/>
            <w:vAlign w:val="center"/>
          </w:tcPr>
          <w:p w:rsidR="00AF41D3" w:rsidRPr="000072F0" w:rsidRDefault="00AF41D3"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E-mail address:</w:t>
            </w:r>
          </w:p>
        </w:tc>
        <w:tc>
          <w:tcPr>
            <w:tcW w:w="7193" w:type="dxa"/>
            <w:shd w:val="clear" w:color="auto" w:fill="auto"/>
            <w:vAlign w:val="center"/>
          </w:tcPr>
          <w:p w:rsidR="00AF41D3" w:rsidRPr="000072F0" w:rsidRDefault="00AF41D3"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tcBorders>
              <w:bottom w:val="single" w:sz="4" w:space="0" w:color="auto"/>
            </w:tcBorders>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fax #:</w:t>
            </w:r>
          </w:p>
        </w:tc>
        <w:tc>
          <w:tcPr>
            <w:tcW w:w="7193" w:type="dxa"/>
            <w:tcBorders>
              <w:bottom w:val="single" w:sz="4" w:space="0" w:color="auto"/>
            </w:tcBorders>
            <w:shd w:val="clear" w:color="auto" w:fill="auto"/>
            <w:vAlign w:val="center"/>
          </w:tcPr>
          <w:p w:rsidR="00AF41D3" w:rsidRPr="000072F0" w:rsidRDefault="00AF41D3" w:rsidP="00C17A72">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bl>
    <w:p w:rsidR="006C2640" w:rsidRPr="000072F0" w:rsidRDefault="006C2640" w:rsidP="00A119A9">
      <w:pPr>
        <w:pStyle w:val="Bodytext12pt"/>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DE3100" w:rsidRPr="00745A01" w:rsidTr="000072F0">
        <w:trPr>
          <w:trHeight w:val="246"/>
        </w:trPr>
        <w:tc>
          <w:tcPr>
            <w:tcW w:w="2660" w:type="dxa"/>
            <w:shd w:val="clear" w:color="auto" w:fill="DDF3BF"/>
            <w:vAlign w:val="center"/>
          </w:tcPr>
          <w:p w:rsidR="00DE3100" w:rsidRPr="000072F0" w:rsidRDefault="00DE3100" w:rsidP="009708E8">
            <w:pPr>
              <w:pStyle w:val="TABLEINFOBOLD15pt"/>
              <w:rPr>
                <w:rFonts w:cs="Calibri"/>
                <w:color w:val="00685E"/>
                <w:sz w:val="20"/>
                <w:szCs w:val="20"/>
              </w:rPr>
            </w:pPr>
            <w:r w:rsidRPr="000072F0">
              <w:rPr>
                <w:rFonts w:cs="Calibri"/>
                <w:color w:val="00685E"/>
                <w:sz w:val="20"/>
                <w:szCs w:val="20"/>
              </w:rPr>
              <w:t>Company Name:</w:t>
            </w:r>
          </w:p>
        </w:tc>
        <w:tc>
          <w:tcPr>
            <w:tcW w:w="7193" w:type="dxa"/>
            <w:shd w:val="clear" w:color="auto" w:fill="auto"/>
            <w:vAlign w:val="center"/>
          </w:tcPr>
          <w:p w:rsidR="00DE3100" w:rsidRPr="000072F0" w:rsidRDefault="00F72169"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9708E8">
            <w:pPr>
              <w:pStyle w:val="TABLEINFOBOLD15pt"/>
              <w:rPr>
                <w:rFonts w:cs="Calibri"/>
                <w:color w:val="00685E"/>
                <w:sz w:val="20"/>
                <w:szCs w:val="20"/>
              </w:rPr>
            </w:pPr>
            <w:r w:rsidRPr="000072F0">
              <w:rPr>
                <w:rFonts w:cs="Calibri"/>
                <w:color w:val="00685E"/>
                <w:sz w:val="20"/>
                <w:szCs w:val="20"/>
              </w:rPr>
              <w:t>Contact Name:</w:t>
            </w:r>
          </w:p>
        </w:tc>
        <w:tc>
          <w:tcPr>
            <w:tcW w:w="7193" w:type="dxa"/>
            <w:shd w:val="clear" w:color="auto" w:fill="auto"/>
            <w:vAlign w:val="center"/>
          </w:tcPr>
          <w:p w:rsidR="00DE3100" w:rsidRPr="000072F0" w:rsidRDefault="00F72169"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9708E8">
            <w:pPr>
              <w:pStyle w:val="TABLEINFOBOLD15pt"/>
              <w:rPr>
                <w:rFonts w:cs="Calibri"/>
                <w:color w:val="00685E"/>
                <w:sz w:val="20"/>
                <w:szCs w:val="20"/>
              </w:rPr>
            </w:pPr>
            <w:r w:rsidRPr="000072F0">
              <w:rPr>
                <w:rFonts w:cs="Calibri"/>
                <w:color w:val="00685E"/>
                <w:sz w:val="20"/>
                <w:szCs w:val="20"/>
              </w:rPr>
              <w:t>Position:</w:t>
            </w:r>
          </w:p>
        </w:tc>
        <w:tc>
          <w:tcPr>
            <w:tcW w:w="7193" w:type="dxa"/>
            <w:shd w:val="clear" w:color="auto" w:fill="auto"/>
            <w:vAlign w:val="center"/>
          </w:tcPr>
          <w:p w:rsidR="00DE3100" w:rsidRPr="000072F0" w:rsidRDefault="00F72169"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9708E8">
            <w:pPr>
              <w:pStyle w:val="TABLEINFOBOLD15pt"/>
              <w:rPr>
                <w:rFonts w:cs="Calibri"/>
                <w:color w:val="00685E"/>
                <w:sz w:val="20"/>
                <w:szCs w:val="20"/>
              </w:rPr>
            </w:pPr>
            <w:r w:rsidRPr="000072F0">
              <w:rPr>
                <w:rFonts w:cs="Calibri"/>
                <w:color w:val="00685E"/>
                <w:sz w:val="20"/>
                <w:szCs w:val="20"/>
              </w:rPr>
              <w:t>Address:</w:t>
            </w:r>
          </w:p>
        </w:tc>
        <w:tc>
          <w:tcPr>
            <w:tcW w:w="7193" w:type="dxa"/>
            <w:shd w:val="clear" w:color="auto" w:fill="auto"/>
            <w:vAlign w:val="center"/>
          </w:tcPr>
          <w:p w:rsidR="00DE3100" w:rsidRPr="000072F0" w:rsidRDefault="00F72169"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9708E8">
            <w:pPr>
              <w:pStyle w:val="TABLEINFOBOLD15pt"/>
              <w:rPr>
                <w:rFonts w:cs="Calibri"/>
                <w:color w:val="00685E"/>
                <w:sz w:val="20"/>
                <w:szCs w:val="20"/>
              </w:rPr>
            </w:pPr>
            <w:r w:rsidRPr="000072F0">
              <w:rPr>
                <w:rFonts w:cs="Calibri"/>
                <w:color w:val="00685E"/>
                <w:sz w:val="20"/>
                <w:szCs w:val="20"/>
              </w:rPr>
              <w:t>Zip Code &amp; City:</w:t>
            </w:r>
          </w:p>
        </w:tc>
        <w:tc>
          <w:tcPr>
            <w:tcW w:w="7193" w:type="dxa"/>
            <w:shd w:val="clear" w:color="auto" w:fill="auto"/>
            <w:vAlign w:val="center"/>
          </w:tcPr>
          <w:p w:rsidR="00DE3100" w:rsidRPr="000072F0" w:rsidRDefault="00F72169"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Country:</w:t>
            </w:r>
          </w:p>
        </w:tc>
        <w:tc>
          <w:tcPr>
            <w:tcW w:w="7193" w:type="dxa"/>
            <w:shd w:val="clear" w:color="auto" w:fill="auto"/>
            <w:vAlign w:val="center"/>
          </w:tcPr>
          <w:p w:rsidR="00AF41D3" w:rsidRPr="000072F0" w:rsidRDefault="00AF41D3"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Telephone #:</w:t>
            </w:r>
          </w:p>
        </w:tc>
        <w:tc>
          <w:tcPr>
            <w:tcW w:w="7193" w:type="dxa"/>
            <w:shd w:val="clear" w:color="auto" w:fill="auto"/>
            <w:vAlign w:val="center"/>
          </w:tcPr>
          <w:p w:rsidR="00AF41D3" w:rsidRPr="000072F0" w:rsidRDefault="00AF41D3"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E-mail address:</w:t>
            </w:r>
          </w:p>
        </w:tc>
        <w:tc>
          <w:tcPr>
            <w:tcW w:w="7193" w:type="dxa"/>
            <w:shd w:val="clear" w:color="auto" w:fill="auto"/>
            <w:vAlign w:val="center"/>
          </w:tcPr>
          <w:p w:rsidR="00AF41D3" w:rsidRPr="000072F0" w:rsidRDefault="00AF41D3"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F41D3" w:rsidRPr="00745A01" w:rsidTr="000072F0">
        <w:trPr>
          <w:trHeight w:val="241"/>
        </w:trPr>
        <w:tc>
          <w:tcPr>
            <w:tcW w:w="2660" w:type="dxa"/>
            <w:tcBorders>
              <w:bottom w:val="single" w:sz="4" w:space="0" w:color="auto"/>
            </w:tcBorders>
            <w:shd w:val="clear" w:color="auto" w:fill="DDF3BF"/>
            <w:vAlign w:val="center"/>
          </w:tcPr>
          <w:p w:rsidR="00AF41D3" w:rsidRPr="000072F0" w:rsidRDefault="00AF41D3" w:rsidP="00AF41D3">
            <w:pPr>
              <w:pStyle w:val="TABLEINFOBOLD15pt"/>
              <w:rPr>
                <w:rFonts w:cs="Calibri"/>
                <w:color w:val="00685E"/>
                <w:sz w:val="20"/>
                <w:szCs w:val="20"/>
              </w:rPr>
            </w:pPr>
            <w:r w:rsidRPr="000072F0">
              <w:rPr>
                <w:rFonts w:cs="Calibri"/>
                <w:color w:val="00685E"/>
                <w:sz w:val="20"/>
                <w:szCs w:val="20"/>
              </w:rPr>
              <w:t>fax #:</w:t>
            </w:r>
          </w:p>
        </w:tc>
        <w:tc>
          <w:tcPr>
            <w:tcW w:w="7193" w:type="dxa"/>
            <w:tcBorders>
              <w:bottom w:val="single" w:sz="4" w:space="0" w:color="auto"/>
            </w:tcBorders>
            <w:shd w:val="clear" w:color="auto" w:fill="auto"/>
            <w:vAlign w:val="center"/>
          </w:tcPr>
          <w:p w:rsidR="00AF41D3" w:rsidRPr="000072F0" w:rsidRDefault="00AF41D3" w:rsidP="009708E8">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bl>
    <w:p w:rsidR="006C2640" w:rsidRPr="000072F0" w:rsidRDefault="006C2640" w:rsidP="00745A01">
      <w:pPr>
        <w:pStyle w:val="Bodytext12pt"/>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745A01" w:rsidRPr="00745A01" w:rsidTr="000072F0">
        <w:trPr>
          <w:trHeight w:val="246"/>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Company Name:</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Contact Name:</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Position:</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Address:</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Zip Code &amp; City:</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Country:</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Telephone #:</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E-mail address:</w:t>
            </w:r>
          </w:p>
        </w:tc>
        <w:tc>
          <w:tcPr>
            <w:tcW w:w="7193" w:type="dxa"/>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745A01" w:rsidRPr="00745A01" w:rsidTr="000072F0">
        <w:trPr>
          <w:trHeight w:val="241"/>
        </w:trPr>
        <w:tc>
          <w:tcPr>
            <w:tcW w:w="2660" w:type="dxa"/>
            <w:tcBorders>
              <w:bottom w:val="single" w:sz="4" w:space="0" w:color="auto"/>
            </w:tcBorders>
            <w:shd w:val="clear" w:color="auto" w:fill="DDF3BF"/>
            <w:vAlign w:val="center"/>
          </w:tcPr>
          <w:p w:rsidR="00745A01" w:rsidRPr="000072F0" w:rsidRDefault="00745A01" w:rsidP="00D34A85">
            <w:pPr>
              <w:pStyle w:val="TABLEINFOBOLD15pt"/>
              <w:rPr>
                <w:rFonts w:cs="Calibri"/>
                <w:color w:val="00685E"/>
                <w:sz w:val="20"/>
                <w:szCs w:val="20"/>
              </w:rPr>
            </w:pPr>
            <w:r w:rsidRPr="000072F0">
              <w:rPr>
                <w:rFonts w:cs="Calibri"/>
                <w:color w:val="00685E"/>
                <w:sz w:val="20"/>
                <w:szCs w:val="20"/>
              </w:rPr>
              <w:t>fax #:</w:t>
            </w:r>
          </w:p>
        </w:tc>
        <w:tc>
          <w:tcPr>
            <w:tcW w:w="7193" w:type="dxa"/>
            <w:tcBorders>
              <w:bottom w:val="single" w:sz="4" w:space="0" w:color="auto"/>
            </w:tcBorders>
            <w:shd w:val="clear" w:color="auto" w:fill="auto"/>
            <w:vAlign w:val="center"/>
          </w:tcPr>
          <w:p w:rsidR="00745A01" w:rsidRPr="000072F0" w:rsidRDefault="00745A01" w:rsidP="00D34A85">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bl>
    <w:p w:rsidR="00745A01" w:rsidRDefault="00745A01" w:rsidP="00745A01"/>
    <w:p w:rsidR="00745A01" w:rsidRDefault="00745A01" w:rsidP="00DE3100"/>
    <w:p w:rsidR="00DE3100" w:rsidRDefault="00DE3100" w:rsidP="00DE3100">
      <w:pPr>
        <w:pStyle w:val="Heading1NoNumbCont"/>
        <w:spacing w:before="0"/>
      </w:pPr>
      <w:r>
        <w:br w:type="page"/>
      </w:r>
      <w:r w:rsidR="00F4550D">
        <w:rPr>
          <w:color w:val="00685E"/>
        </w:rPr>
        <w:t>Service Facilitator</w:t>
      </w:r>
      <w:r w:rsidR="007924A9">
        <w:rPr>
          <w:color w:val="00685E"/>
        </w:rPr>
        <w:t>/White label service client</w:t>
      </w:r>
      <w:r w:rsidRPr="00085D3B">
        <w:rPr>
          <w:color w:val="00685E"/>
        </w:rPr>
        <w:t xml:space="preserve"> declared by the client</w:t>
      </w:r>
    </w:p>
    <w:p w:rsidR="007924A9" w:rsidRPr="00745A01" w:rsidRDefault="00F4550D" w:rsidP="007924A9">
      <w:pPr>
        <w:pStyle w:val="bodytext2tabpositions"/>
        <w:rPr>
          <w:sz w:val="20"/>
          <w:szCs w:val="20"/>
        </w:rPr>
      </w:pPr>
      <w:r>
        <w:rPr>
          <w:rFonts w:ascii="MS Gothic" w:eastAsia="MS Gothic" w:hAnsi="MS Gothic" w:hint="eastAsia"/>
          <w:b/>
          <w:sz w:val="28"/>
          <w:szCs w:val="28"/>
        </w:rPr>
        <w:t>☐</w:t>
      </w:r>
      <w:r w:rsidR="00745A01" w:rsidRPr="00745A01">
        <w:rPr>
          <w:sz w:val="20"/>
          <w:szCs w:val="20"/>
        </w:rPr>
        <w:t xml:space="preserve"> Not applicable</w:t>
      </w:r>
      <w:r w:rsidR="00745A01" w:rsidRPr="00745A01">
        <w:rPr>
          <w:sz w:val="20"/>
          <w:szCs w:val="20"/>
        </w:rPr>
        <w:tab/>
      </w:r>
      <w:r w:rsidR="00745A01" w:rsidRPr="00F30F29">
        <w:rPr>
          <w:rFonts w:ascii="MS Gothic" w:eastAsia="MS Gothic" w:hAnsi="MS Gothic" w:hint="eastAsia"/>
          <w:b/>
          <w:sz w:val="28"/>
          <w:szCs w:val="28"/>
        </w:rPr>
        <w:t>☐</w:t>
      </w:r>
      <w:r w:rsidR="00745A01" w:rsidRPr="00745A01">
        <w:rPr>
          <w:sz w:val="20"/>
          <w:szCs w:val="20"/>
        </w:rPr>
        <w:t xml:space="preserve"> Applicable, fill in list below</w:t>
      </w:r>
    </w:p>
    <w:p w:rsidR="00DE3100" w:rsidRPr="00085D3B" w:rsidRDefault="00DE3100" w:rsidP="00067705">
      <w:pPr>
        <w:pStyle w:val="bodytext2tabpositio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7924A9" w:rsidRPr="00745A01" w:rsidTr="000072F0">
        <w:trPr>
          <w:trHeight w:val="303"/>
        </w:trPr>
        <w:tc>
          <w:tcPr>
            <w:tcW w:w="2660" w:type="dxa"/>
            <w:shd w:val="clear" w:color="auto" w:fill="DDF3BF"/>
            <w:vAlign w:val="center"/>
          </w:tcPr>
          <w:p w:rsidR="007924A9" w:rsidRPr="000072F0" w:rsidRDefault="007924A9" w:rsidP="00067705">
            <w:pPr>
              <w:pStyle w:val="TableBodyBullet3pt"/>
              <w:rPr>
                <w:rFonts w:cs="Calibri"/>
                <w:sz w:val="20"/>
                <w:szCs w:val="20"/>
              </w:rPr>
            </w:pPr>
          </w:p>
        </w:tc>
        <w:tc>
          <w:tcPr>
            <w:tcW w:w="7193" w:type="dxa"/>
            <w:shd w:val="clear" w:color="auto" w:fill="auto"/>
            <w:vAlign w:val="center"/>
          </w:tcPr>
          <w:p w:rsidR="007924A9" w:rsidRPr="000072F0" w:rsidRDefault="00AB1D9E" w:rsidP="00067705">
            <w:pPr>
              <w:pStyle w:val="TableBodyBullet3pt"/>
              <w:rPr>
                <w:rFonts w:cs="Calibri"/>
                <w:sz w:val="20"/>
                <w:szCs w:val="20"/>
              </w:rPr>
            </w:pPr>
            <w:r w:rsidRPr="000072F0">
              <w:rPr>
                <w:rFonts w:ascii="MS Gothic" w:eastAsia="MS Gothic" w:hAnsi="MS Gothic" w:cs="Calibri" w:hint="eastAsia"/>
                <w:sz w:val="20"/>
                <w:szCs w:val="20"/>
              </w:rPr>
              <w:t>☐</w:t>
            </w:r>
            <w:r w:rsidR="007924A9" w:rsidRPr="000072F0">
              <w:rPr>
                <w:rFonts w:cs="Calibri"/>
                <w:sz w:val="20"/>
                <w:szCs w:val="20"/>
              </w:rPr>
              <w:t xml:space="preserve"> Service Facilitator                    </w:t>
            </w:r>
            <w:r w:rsidR="007924A9" w:rsidRPr="000072F0">
              <w:rPr>
                <w:rFonts w:ascii="MS Gothic" w:eastAsia="MS Gothic" w:hAnsi="MS Gothic" w:cs="MS Gothic" w:hint="eastAsia"/>
                <w:sz w:val="20"/>
                <w:szCs w:val="20"/>
              </w:rPr>
              <w:t>☐</w:t>
            </w:r>
            <w:r w:rsidR="007924A9" w:rsidRPr="000072F0">
              <w:rPr>
                <w:rFonts w:cs="Calibri"/>
                <w:sz w:val="20"/>
                <w:szCs w:val="20"/>
              </w:rPr>
              <w:t xml:space="preserve"> White Label Service Client</w:t>
            </w:r>
          </w:p>
        </w:tc>
      </w:tr>
      <w:tr w:rsidR="00DE3100" w:rsidRPr="00745A01" w:rsidTr="000072F0">
        <w:trPr>
          <w:trHeight w:val="246"/>
        </w:trPr>
        <w:tc>
          <w:tcPr>
            <w:tcW w:w="2660" w:type="dxa"/>
            <w:shd w:val="clear" w:color="auto" w:fill="DDF3BF"/>
            <w:vAlign w:val="center"/>
          </w:tcPr>
          <w:p w:rsidR="00DE3100" w:rsidRPr="000072F0" w:rsidRDefault="00DE3100" w:rsidP="007924A9">
            <w:pPr>
              <w:pStyle w:val="TABLEINFOBOLD15pt"/>
              <w:rPr>
                <w:rFonts w:cs="Calibri"/>
                <w:sz w:val="20"/>
                <w:szCs w:val="20"/>
              </w:rPr>
            </w:pPr>
            <w:r w:rsidRPr="000072F0">
              <w:rPr>
                <w:rFonts w:cs="Calibri"/>
                <w:sz w:val="20"/>
                <w:szCs w:val="20"/>
              </w:rPr>
              <w:t>Company Name:</w:t>
            </w:r>
          </w:p>
        </w:tc>
        <w:tc>
          <w:tcPr>
            <w:tcW w:w="7193" w:type="dxa"/>
            <w:shd w:val="clear" w:color="auto" w:fill="auto"/>
            <w:vAlign w:val="center"/>
          </w:tcPr>
          <w:p w:rsidR="00DE3100" w:rsidRPr="000072F0" w:rsidRDefault="00F72169" w:rsidP="007924A9">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0072F0">
            <w:pPr>
              <w:pStyle w:val="bodytext2tabpositions"/>
              <w:ind w:left="4530" w:hanging="4530"/>
              <w:rPr>
                <w:rFonts w:cs="Calibri"/>
                <w:sz w:val="20"/>
                <w:szCs w:val="20"/>
              </w:rPr>
            </w:pPr>
            <w:r w:rsidRPr="000072F0">
              <w:rPr>
                <w:rFonts w:cs="Calibri"/>
                <w:sz w:val="20"/>
                <w:szCs w:val="20"/>
              </w:rPr>
              <w:t>Contact Name:</w:t>
            </w:r>
          </w:p>
        </w:tc>
        <w:tc>
          <w:tcPr>
            <w:tcW w:w="7193" w:type="dxa"/>
            <w:shd w:val="clear" w:color="auto" w:fill="auto"/>
            <w:vAlign w:val="center"/>
          </w:tcPr>
          <w:p w:rsidR="00DE3100" w:rsidRPr="000072F0" w:rsidRDefault="00F72169"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0072F0">
            <w:pPr>
              <w:pStyle w:val="bodytext2tabpositions"/>
              <w:ind w:left="4530" w:hanging="4530"/>
              <w:rPr>
                <w:rFonts w:cs="Calibri"/>
                <w:sz w:val="20"/>
                <w:szCs w:val="20"/>
              </w:rPr>
            </w:pPr>
            <w:r w:rsidRPr="000072F0">
              <w:rPr>
                <w:rFonts w:cs="Calibri"/>
                <w:sz w:val="20"/>
                <w:szCs w:val="20"/>
              </w:rPr>
              <w:t>Position:</w:t>
            </w:r>
          </w:p>
        </w:tc>
        <w:tc>
          <w:tcPr>
            <w:tcW w:w="7193" w:type="dxa"/>
            <w:shd w:val="clear" w:color="auto" w:fill="auto"/>
            <w:vAlign w:val="center"/>
          </w:tcPr>
          <w:p w:rsidR="00DE3100" w:rsidRPr="000072F0" w:rsidRDefault="00F72169"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0072F0">
            <w:pPr>
              <w:pStyle w:val="bodytext2tabpositions"/>
              <w:ind w:left="4530" w:hanging="4530"/>
              <w:rPr>
                <w:rFonts w:cs="Calibri"/>
                <w:sz w:val="20"/>
                <w:szCs w:val="20"/>
              </w:rPr>
            </w:pPr>
            <w:r w:rsidRPr="000072F0">
              <w:rPr>
                <w:rFonts w:cs="Calibri"/>
                <w:sz w:val="20"/>
                <w:szCs w:val="20"/>
              </w:rPr>
              <w:t>Address:</w:t>
            </w:r>
          </w:p>
        </w:tc>
        <w:tc>
          <w:tcPr>
            <w:tcW w:w="7193" w:type="dxa"/>
            <w:shd w:val="clear" w:color="auto" w:fill="auto"/>
            <w:vAlign w:val="center"/>
          </w:tcPr>
          <w:p w:rsidR="00DE3100" w:rsidRPr="000072F0" w:rsidRDefault="00F72169"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DE3100" w:rsidRPr="00745A01" w:rsidTr="000072F0">
        <w:trPr>
          <w:trHeight w:val="241"/>
        </w:trPr>
        <w:tc>
          <w:tcPr>
            <w:tcW w:w="2660" w:type="dxa"/>
            <w:shd w:val="clear" w:color="auto" w:fill="DDF3BF"/>
            <w:vAlign w:val="center"/>
          </w:tcPr>
          <w:p w:rsidR="00DE3100" w:rsidRPr="000072F0" w:rsidRDefault="00DE3100" w:rsidP="000072F0">
            <w:pPr>
              <w:pStyle w:val="bodytext2tabpositions"/>
              <w:ind w:left="4530" w:hanging="4530"/>
              <w:rPr>
                <w:rFonts w:cs="Calibri"/>
                <w:sz w:val="20"/>
                <w:szCs w:val="20"/>
              </w:rPr>
            </w:pPr>
            <w:r w:rsidRPr="000072F0">
              <w:rPr>
                <w:rFonts w:cs="Calibri"/>
                <w:sz w:val="20"/>
                <w:szCs w:val="20"/>
              </w:rPr>
              <w:t>Zip Code &amp; City:</w:t>
            </w:r>
          </w:p>
        </w:tc>
        <w:tc>
          <w:tcPr>
            <w:tcW w:w="7193" w:type="dxa"/>
            <w:shd w:val="clear" w:color="auto" w:fill="auto"/>
            <w:vAlign w:val="center"/>
          </w:tcPr>
          <w:p w:rsidR="00DE3100" w:rsidRPr="000072F0" w:rsidRDefault="00F72169"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88119A" w:rsidRPr="00745A01" w:rsidTr="000072F0">
        <w:trPr>
          <w:trHeight w:val="241"/>
        </w:trPr>
        <w:tc>
          <w:tcPr>
            <w:tcW w:w="2660" w:type="dxa"/>
            <w:shd w:val="clear" w:color="auto" w:fill="DDF3BF"/>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t>Country:</w:t>
            </w:r>
          </w:p>
        </w:tc>
        <w:tc>
          <w:tcPr>
            <w:tcW w:w="7193" w:type="dxa"/>
            <w:shd w:val="clear" w:color="auto" w:fill="auto"/>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88119A" w:rsidRPr="00745A01" w:rsidTr="000072F0">
        <w:trPr>
          <w:trHeight w:val="241"/>
        </w:trPr>
        <w:tc>
          <w:tcPr>
            <w:tcW w:w="2660" w:type="dxa"/>
            <w:shd w:val="clear" w:color="auto" w:fill="DDF3BF"/>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t>Telephone #:</w:t>
            </w:r>
          </w:p>
        </w:tc>
        <w:tc>
          <w:tcPr>
            <w:tcW w:w="7193" w:type="dxa"/>
            <w:shd w:val="clear" w:color="auto" w:fill="auto"/>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88119A" w:rsidRPr="00745A01" w:rsidTr="000072F0">
        <w:trPr>
          <w:trHeight w:val="241"/>
        </w:trPr>
        <w:tc>
          <w:tcPr>
            <w:tcW w:w="2660" w:type="dxa"/>
            <w:shd w:val="clear" w:color="auto" w:fill="DDF3BF"/>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t>E-mail address:</w:t>
            </w:r>
          </w:p>
        </w:tc>
        <w:tc>
          <w:tcPr>
            <w:tcW w:w="7193" w:type="dxa"/>
            <w:shd w:val="clear" w:color="auto" w:fill="auto"/>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88119A" w:rsidRPr="00745A01" w:rsidTr="000072F0">
        <w:trPr>
          <w:trHeight w:val="241"/>
        </w:trPr>
        <w:tc>
          <w:tcPr>
            <w:tcW w:w="2660" w:type="dxa"/>
            <w:tcBorders>
              <w:bottom w:val="single" w:sz="4" w:space="0" w:color="auto"/>
            </w:tcBorders>
            <w:shd w:val="clear" w:color="auto" w:fill="DDF3BF"/>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t>fax #:</w:t>
            </w:r>
          </w:p>
        </w:tc>
        <w:tc>
          <w:tcPr>
            <w:tcW w:w="7193" w:type="dxa"/>
            <w:tcBorders>
              <w:bottom w:val="single" w:sz="4" w:space="0" w:color="auto"/>
            </w:tcBorders>
            <w:shd w:val="clear" w:color="auto" w:fill="auto"/>
            <w:vAlign w:val="center"/>
          </w:tcPr>
          <w:p w:rsidR="0088119A" w:rsidRPr="000072F0" w:rsidRDefault="0088119A"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bl>
    <w:p w:rsidR="007924A9" w:rsidRPr="000072F0" w:rsidRDefault="007924A9" w:rsidP="00067705">
      <w:pPr>
        <w:pStyle w:val="bodytext2tabpositions"/>
        <w:spacing w:after="0" w:line="240" w:lineRule="auto"/>
        <w:ind w:left="4536" w:hanging="4536"/>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AB1D9E" w:rsidRPr="002D3F88" w:rsidTr="000072F0">
        <w:trPr>
          <w:trHeight w:val="246"/>
        </w:trPr>
        <w:tc>
          <w:tcPr>
            <w:tcW w:w="2660" w:type="dxa"/>
            <w:shd w:val="clear" w:color="auto" w:fill="DDF3BF"/>
            <w:vAlign w:val="center"/>
          </w:tcPr>
          <w:p w:rsidR="00AB1D9E" w:rsidRPr="000072F0" w:rsidRDefault="00AB1D9E" w:rsidP="00DA252E">
            <w:pPr>
              <w:pStyle w:val="TableBodyBullet3pt"/>
              <w:rPr>
                <w:rFonts w:cs="Calibri"/>
                <w:sz w:val="20"/>
                <w:szCs w:val="20"/>
              </w:rPr>
            </w:pPr>
          </w:p>
        </w:tc>
        <w:tc>
          <w:tcPr>
            <w:tcW w:w="7193" w:type="dxa"/>
            <w:shd w:val="clear" w:color="auto" w:fill="auto"/>
            <w:vAlign w:val="center"/>
          </w:tcPr>
          <w:p w:rsidR="00AB1D9E" w:rsidRPr="000072F0" w:rsidRDefault="00AB1D9E" w:rsidP="00DA252E">
            <w:pPr>
              <w:pStyle w:val="TableBodyBullet3pt"/>
              <w:rPr>
                <w:rFonts w:cs="Calibri"/>
                <w:sz w:val="20"/>
                <w:szCs w:val="20"/>
              </w:rPr>
            </w:pPr>
            <w:r w:rsidRPr="000072F0">
              <w:rPr>
                <w:rFonts w:ascii="MS Gothic" w:eastAsia="MS Gothic" w:hAnsi="MS Gothic" w:cs="MS Gothic" w:hint="eastAsia"/>
                <w:sz w:val="20"/>
                <w:szCs w:val="20"/>
              </w:rPr>
              <w:t>☐</w:t>
            </w:r>
            <w:r w:rsidRPr="000072F0">
              <w:rPr>
                <w:rFonts w:cs="Calibri"/>
                <w:sz w:val="20"/>
                <w:szCs w:val="20"/>
              </w:rPr>
              <w:t xml:space="preserve"> Service Facilitator                    </w:t>
            </w:r>
            <w:r w:rsidRPr="000072F0">
              <w:rPr>
                <w:rFonts w:ascii="MS Gothic" w:eastAsia="MS Gothic" w:hAnsi="MS Gothic" w:cs="MS Gothic" w:hint="eastAsia"/>
                <w:sz w:val="20"/>
                <w:szCs w:val="20"/>
              </w:rPr>
              <w:t>☐</w:t>
            </w:r>
            <w:r w:rsidRPr="000072F0">
              <w:rPr>
                <w:rFonts w:cs="Calibri"/>
                <w:sz w:val="20"/>
                <w:szCs w:val="20"/>
              </w:rPr>
              <w:t xml:space="preserve"> White Label Service Client</w:t>
            </w:r>
          </w:p>
        </w:tc>
      </w:tr>
      <w:tr w:rsidR="00AB1D9E" w:rsidRPr="00745A01" w:rsidTr="000072F0">
        <w:trPr>
          <w:trHeight w:val="246"/>
        </w:trPr>
        <w:tc>
          <w:tcPr>
            <w:tcW w:w="2660" w:type="dxa"/>
            <w:shd w:val="clear" w:color="auto" w:fill="DDF3BF"/>
            <w:vAlign w:val="center"/>
          </w:tcPr>
          <w:p w:rsidR="00AB1D9E" w:rsidRPr="000072F0" w:rsidRDefault="00AB1D9E" w:rsidP="00DA252E">
            <w:pPr>
              <w:pStyle w:val="TABLEINFOBOLD15pt"/>
              <w:rPr>
                <w:rFonts w:cs="Calibri"/>
                <w:sz w:val="20"/>
                <w:szCs w:val="20"/>
              </w:rPr>
            </w:pPr>
            <w:r w:rsidRPr="000072F0">
              <w:rPr>
                <w:rFonts w:cs="Calibri"/>
                <w:sz w:val="20"/>
                <w:szCs w:val="20"/>
              </w:rPr>
              <w:t>Company Name:</w:t>
            </w:r>
          </w:p>
        </w:tc>
        <w:tc>
          <w:tcPr>
            <w:tcW w:w="7193" w:type="dxa"/>
            <w:shd w:val="clear" w:color="auto" w:fill="auto"/>
            <w:vAlign w:val="center"/>
          </w:tcPr>
          <w:p w:rsidR="00AB1D9E" w:rsidRPr="000072F0" w:rsidRDefault="00AB1D9E" w:rsidP="00DA252E">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Contact Name:</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Position:</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Address:</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Zip Code &amp; City:</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Country:</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Telephone #:</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E-mail address:</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tcBorders>
              <w:bottom w:val="single" w:sz="4" w:space="0" w:color="auto"/>
            </w:tcBorders>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fax #:</w:t>
            </w:r>
          </w:p>
        </w:tc>
        <w:tc>
          <w:tcPr>
            <w:tcW w:w="7193" w:type="dxa"/>
            <w:tcBorders>
              <w:bottom w:val="single" w:sz="4" w:space="0" w:color="auto"/>
            </w:tcBorders>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bl>
    <w:p w:rsidR="00AB1D9E" w:rsidRPr="000072F0" w:rsidRDefault="00AB1D9E" w:rsidP="00067705">
      <w:pPr>
        <w:pStyle w:val="bodytext2tabpositions"/>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2660"/>
        <w:gridCol w:w="7193"/>
      </w:tblGrid>
      <w:tr w:rsidR="00AB1D9E" w:rsidRPr="002D3F88" w:rsidTr="000072F0">
        <w:trPr>
          <w:trHeight w:val="246"/>
        </w:trPr>
        <w:tc>
          <w:tcPr>
            <w:tcW w:w="2660" w:type="dxa"/>
            <w:shd w:val="clear" w:color="auto" w:fill="DDF3BF"/>
            <w:vAlign w:val="center"/>
          </w:tcPr>
          <w:p w:rsidR="00AB1D9E" w:rsidRPr="000072F0" w:rsidRDefault="00AB1D9E" w:rsidP="00DA252E">
            <w:pPr>
              <w:pStyle w:val="TableBodyBullet3pt"/>
              <w:rPr>
                <w:rFonts w:cs="Calibri"/>
                <w:sz w:val="20"/>
                <w:szCs w:val="20"/>
              </w:rPr>
            </w:pPr>
          </w:p>
        </w:tc>
        <w:tc>
          <w:tcPr>
            <w:tcW w:w="7193" w:type="dxa"/>
            <w:shd w:val="clear" w:color="auto" w:fill="auto"/>
            <w:vAlign w:val="center"/>
          </w:tcPr>
          <w:p w:rsidR="00AB1D9E" w:rsidRPr="000072F0" w:rsidRDefault="00AB1D9E" w:rsidP="00DA252E">
            <w:pPr>
              <w:pStyle w:val="TableBodyBullet3pt"/>
              <w:rPr>
                <w:rFonts w:cs="Calibri"/>
                <w:sz w:val="20"/>
                <w:szCs w:val="20"/>
              </w:rPr>
            </w:pPr>
            <w:r w:rsidRPr="000072F0">
              <w:rPr>
                <w:rFonts w:ascii="MS Gothic" w:eastAsia="MS Gothic" w:hAnsi="MS Gothic" w:cs="MS Gothic" w:hint="eastAsia"/>
                <w:sz w:val="20"/>
                <w:szCs w:val="20"/>
              </w:rPr>
              <w:t>☐</w:t>
            </w:r>
            <w:r w:rsidRPr="000072F0">
              <w:rPr>
                <w:rFonts w:cs="Calibri"/>
                <w:sz w:val="20"/>
                <w:szCs w:val="20"/>
              </w:rPr>
              <w:t xml:space="preserve"> Service Facilitator                    </w:t>
            </w:r>
            <w:r w:rsidRPr="000072F0">
              <w:rPr>
                <w:rFonts w:ascii="MS Gothic" w:eastAsia="MS Gothic" w:hAnsi="MS Gothic" w:cs="MS Gothic" w:hint="eastAsia"/>
                <w:sz w:val="20"/>
                <w:szCs w:val="20"/>
              </w:rPr>
              <w:t>☐</w:t>
            </w:r>
            <w:r w:rsidRPr="000072F0">
              <w:rPr>
                <w:rFonts w:cs="Calibri"/>
                <w:sz w:val="20"/>
                <w:szCs w:val="20"/>
              </w:rPr>
              <w:t xml:space="preserve"> White Label Service Client</w:t>
            </w:r>
          </w:p>
        </w:tc>
      </w:tr>
      <w:tr w:rsidR="00AB1D9E" w:rsidRPr="00745A01" w:rsidTr="000072F0">
        <w:trPr>
          <w:trHeight w:val="246"/>
        </w:trPr>
        <w:tc>
          <w:tcPr>
            <w:tcW w:w="2660" w:type="dxa"/>
            <w:shd w:val="clear" w:color="auto" w:fill="DDF3BF"/>
            <w:vAlign w:val="center"/>
          </w:tcPr>
          <w:p w:rsidR="00AB1D9E" w:rsidRPr="000072F0" w:rsidRDefault="00AB1D9E" w:rsidP="00DA252E">
            <w:pPr>
              <w:pStyle w:val="TABLEINFOBOLD15pt"/>
              <w:rPr>
                <w:rFonts w:cs="Calibri"/>
                <w:sz w:val="20"/>
                <w:szCs w:val="20"/>
              </w:rPr>
            </w:pPr>
            <w:r w:rsidRPr="000072F0">
              <w:rPr>
                <w:rFonts w:cs="Calibri"/>
                <w:sz w:val="20"/>
                <w:szCs w:val="20"/>
              </w:rPr>
              <w:t>Company Name:</w:t>
            </w:r>
          </w:p>
        </w:tc>
        <w:tc>
          <w:tcPr>
            <w:tcW w:w="7193" w:type="dxa"/>
            <w:shd w:val="clear" w:color="auto" w:fill="auto"/>
            <w:vAlign w:val="center"/>
          </w:tcPr>
          <w:p w:rsidR="00AB1D9E" w:rsidRPr="000072F0" w:rsidRDefault="00AB1D9E" w:rsidP="00DA252E">
            <w:pPr>
              <w:pStyle w:val="TableBodyLarge"/>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Contact Name:</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Position:</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Address:</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Zip Code &amp; City:</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Country:</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Telephone #:</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E-mail address:</w:t>
            </w:r>
          </w:p>
        </w:tc>
        <w:tc>
          <w:tcPr>
            <w:tcW w:w="7193" w:type="dxa"/>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r w:rsidR="00AB1D9E" w:rsidRPr="00745A01" w:rsidTr="000072F0">
        <w:trPr>
          <w:trHeight w:val="241"/>
        </w:trPr>
        <w:tc>
          <w:tcPr>
            <w:tcW w:w="2660" w:type="dxa"/>
            <w:tcBorders>
              <w:bottom w:val="single" w:sz="4" w:space="0" w:color="auto"/>
            </w:tcBorders>
            <w:shd w:val="clear" w:color="auto" w:fill="DDF3BF"/>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t>fax #:</w:t>
            </w:r>
          </w:p>
        </w:tc>
        <w:tc>
          <w:tcPr>
            <w:tcW w:w="7193" w:type="dxa"/>
            <w:tcBorders>
              <w:bottom w:val="single" w:sz="4" w:space="0" w:color="auto"/>
            </w:tcBorders>
            <w:shd w:val="clear" w:color="auto" w:fill="auto"/>
            <w:vAlign w:val="center"/>
          </w:tcPr>
          <w:p w:rsidR="00AB1D9E" w:rsidRPr="000072F0" w:rsidRDefault="00AB1D9E" w:rsidP="000072F0">
            <w:pPr>
              <w:pStyle w:val="bodytext2tabpositions"/>
              <w:ind w:left="4530" w:hanging="4530"/>
              <w:rPr>
                <w:rFonts w:cs="Calibri"/>
                <w:sz w:val="20"/>
                <w:szCs w:val="20"/>
              </w:rPr>
            </w:pPr>
            <w:r w:rsidRPr="000072F0">
              <w:rPr>
                <w:rFonts w:cs="Calibri"/>
                <w:sz w:val="20"/>
                <w:szCs w:val="20"/>
              </w:rPr>
              <w:fldChar w:fldCharType="begin">
                <w:ffData>
                  <w:name w:val=""/>
                  <w:enabled/>
                  <w:calcOnExit w:val="0"/>
                  <w:textInput/>
                </w:ffData>
              </w:fldChar>
            </w:r>
            <w:r w:rsidRPr="000072F0">
              <w:rPr>
                <w:rFonts w:cs="Calibri"/>
                <w:sz w:val="20"/>
                <w:szCs w:val="20"/>
              </w:rPr>
              <w:instrText xml:space="preserve"> FORMTEXT </w:instrText>
            </w:r>
            <w:r w:rsidRPr="000072F0">
              <w:rPr>
                <w:rFonts w:cs="Calibri"/>
                <w:sz w:val="20"/>
                <w:szCs w:val="20"/>
              </w:rPr>
            </w:r>
            <w:r w:rsidRPr="000072F0">
              <w:rPr>
                <w:rFonts w:cs="Calibri"/>
                <w:sz w:val="20"/>
                <w:szCs w:val="20"/>
              </w:rPr>
              <w:fldChar w:fldCharType="separate"/>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t> </w:t>
            </w:r>
            <w:r w:rsidRPr="000072F0">
              <w:rPr>
                <w:rFonts w:cs="Calibri"/>
                <w:sz w:val="20"/>
                <w:szCs w:val="20"/>
              </w:rPr>
              <w:fldChar w:fldCharType="end"/>
            </w:r>
          </w:p>
        </w:tc>
      </w:tr>
    </w:tbl>
    <w:p w:rsidR="00AB1D9E" w:rsidRPr="00067705" w:rsidRDefault="00AB1D9E" w:rsidP="00067705">
      <w:pPr>
        <w:pStyle w:val="Heading1NoNumbCont"/>
        <w:rPr>
          <w:color w:val="00685E"/>
        </w:rPr>
      </w:pPr>
      <w:r w:rsidRPr="00067705">
        <w:rPr>
          <w:color w:val="00685E"/>
        </w:rPr>
        <w:t>Other Provisions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853"/>
      </w:tblGrid>
      <w:tr w:rsidR="00983C13" w:rsidRPr="00745A01" w:rsidTr="000072F0">
        <w:tc>
          <w:tcPr>
            <w:tcW w:w="9853" w:type="dxa"/>
            <w:shd w:val="clear" w:color="auto" w:fill="auto"/>
          </w:tcPr>
          <w:p w:rsidR="00983C13" w:rsidRPr="000072F0" w:rsidRDefault="00067705" w:rsidP="00D63AC0">
            <w:pPr>
              <w:pStyle w:val="ListParagraph"/>
              <w:rPr>
                <w:lang w:val="fr-FR"/>
              </w:rPr>
            </w:pPr>
            <w:r w:rsidRPr="000072F0">
              <w:rPr>
                <w:color w:val="808080"/>
                <w:sz w:val="20"/>
                <w:szCs w:val="20"/>
              </w:rPr>
              <w:t xml:space="preserve">     </w:t>
            </w:r>
          </w:p>
        </w:tc>
      </w:tr>
    </w:tbl>
    <w:p w:rsidR="00AB1D9E" w:rsidRDefault="00AB1D9E" w:rsidP="00067705">
      <w:pPr>
        <w:rPr>
          <w:lang w:val="fr-FR"/>
        </w:rPr>
      </w:pPr>
    </w:p>
    <w:p w:rsidR="00962C7D" w:rsidRPr="00067705" w:rsidRDefault="004E5DC1" w:rsidP="004E5DC1">
      <w:pPr>
        <w:pStyle w:val="Heading1NoNumbCont"/>
        <w:spacing w:before="60" w:after="120"/>
        <w:rPr>
          <w:color w:val="00685E"/>
        </w:rPr>
      </w:pPr>
      <w:r w:rsidRPr="00960A58">
        <w:rPr>
          <w:color w:val="00685E"/>
        </w:rPr>
        <w:t>C</w:t>
      </w:r>
      <w:r w:rsidR="00962C7D" w:rsidRPr="00067705">
        <w:rPr>
          <w:color w:val="00685E"/>
        </w:rPr>
        <w:t>opies for signature</w:t>
      </w:r>
    </w:p>
    <w:p w:rsidR="0036419D" w:rsidRDefault="0036419D" w:rsidP="004E5DC1">
      <w:pPr>
        <w:pStyle w:val="BodyText"/>
        <w:spacing w:after="0"/>
        <w:rPr>
          <w:sz w:val="20"/>
          <w:szCs w:val="20"/>
        </w:rPr>
      </w:pPr>
      <w:r w:rsidRPr="00745A01">
        <w:rPr>
          <w:sz w:val="20"/>
          <w:szCs w:val="20"/>
        </w:rPr>
        <w:t>Two identical copies of this Application Form have been presented to both parties for execution by each party. Following execution, each party shall retain one copy of this Application Form. Each Party agrees that either of the two copies together with the General Conditions and its Annexes represent a full and complete version of the Agreement.</w:t>
      </w:r>
    </w:p>
    <w:p w:rsidR="00E569A5" w:rsidRPr="00067705" w:rsidRDefault="00E569A5" w:rsidP="00067705"/>
    <w:p w:rsidR="00962C7D" w:rsidRPr="00067705" w:rsidRDefault="00962C7D" w:rsidP="004E5DC1">
      <w:pPr>
        <w:pStyle w:val="Heading1NoNumbCont"/>
        <w:spacing w:before="240" w:after="180"/>
        <w:rPr>
          <w:color w:val="00685E"/>
        </w:rPr>
      </w:pPr>
      <w:r w:rsidRPr="00960A58">
        <w:rPr>
          <w:color w:val="00685E"/>
        </w:rPr>
        <w:t>Agreed and signed by both Parties in dup</w:t>
      </w:r>
      <w:r w:rsidR="0036419D" w:rsidRPr="00067705">
        <w:rPr>
          <w:color w:val="00685E"/>
        </w:rPr>
        <w:t>licate</w:t>
      </w:r>
    </w:p>
    <w:p w:rsidR="00CD2F45" w:rsidRPr="00745A01" w:rsidRDefault="00962C7D" w:rsidP="004E5DC1">
      <w:pPr>
        <w:pStyle w:val="Bodytext6pt"/>
        <w:rPr>
          <w:sz w:val="20"/>
          <w:szCs w:val="20"/>
        </w:rPr>
      </w:pPr>
      <w:r w:rsidRPr="00745A01">
        <w:rPr>
          <w:sz w:val="20"/>
          <w:szCs w:val="20"/>
        </w:rPr>
        <w:t>Signed on behalf of:</w:t>
      </w:r>
    </w:p>
    <w:p w:rsidR="0036419D" w:rsidRPr="00745A01" w:rsidRDefault="0033770E" w:rsidP="00962C7D">
      <w:pPr>
        <w:pStyle w:val="BodyText"/>
        <w:rPr>
          <w:b/>
          <w:sz w:val="20"/>
          <w:szCs w:val="20"/>
        </w:rPr>
      </w:pPr>
      <w:r w:rsidRPr="00745A01">
        <w:rPr>
          <w:b/>
          <w:sz w:val="20"/>
          <w:szCs w:val="20"/>
        </w:rPr>
        <w:t xml:space="preserve">EURONEXT </w:t>
      </w:r>
      <w:r w:rsidR="00CD2F45" w:rsidRPr="00745A01">
        <w:rPr>
          <w:b/>
          <w:sz w:val="20"/>
          <w:szCs w:val="20"/>
        </w:rPr>
        <w:t>N.V.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4361"/>
        <w:gridCol w:w="5492"/>
      </w:tblGrid>
      <w:tr w:rsidR="00C22BD4" w:rsidRPr="0030257F" w:rsidTr="000072F0">
        <w:trPr>
          <w:trHeight w:val="1021"/>
        </w:trPr>
        <w:tc>
          <w:tcPr>
            <w:tcW w:w="4361" w:type="dxa"/>
            <w:shd w:val="clear" w:color="auto" w:fill="DDF3BF"/>
          </w:tcPr>
          <w:p w:rsidR="00C22BD4" w:rsidRPr="000072F0" w:rsidRDefault="00102E14" w:rsidP="00102E14">
            <w:pPr>
              <w:pStyle w:val="TABLEINFOBOLD15pt"/>
              <w:rPr>
                <w:color w:val="00685E"/>
                <w:sz w:val="20"/>
                <w:szCs w:val="20"/>
              </w:rPr>
            </w:pPr>
            <w:r w:rsidRPr="000072F0">
              <w:rPr>
                <w:color w:val="00685E"/>
                <w:sz w:val="20"/>
                <w:szCs w:val="20"/>
              </w:rPr>
              <w:t xml:space="preserve">Signature of </w:t>
            </w:r>
            <w:r w:rsidR="00C22BD4" w:rsidRPr="000072F0">
              <w:rPr>
                <w:color w:val="00685E"/>
                <w:sz w:val="20"/>
                <w:szCs w:val="20"/>
              </w:rPr>
              <w:t>Au</w:t>
            </w:r>
            <w:r w:rsidR="0033770E" w:rsidRPr="000072F0">
              <w:rPr>
                <w:color w:val="00685E"/>
                <w:sz w:val="20"/>
                <w:szCs w:val="20"/>
              </w:rPr>
              <w:t>thoris</w:t>
            </w:r>
            <w:r w:rsidR="00C22BD4" w:rsidRPr="000072F0">
              <w:rPr>
                <w:color w:val="00685E"/>
                <w:sz w:val="20"/>
                <w:szCs w:val="20"/>
              </w:rPr>
              <w:t>ed representative:</w:t>
            </w:r>
          </w:p>
        </w:tc>
        <w:tc>
          <w:tcPr>
            <w:tcW w:w="5492" w:type="dxa"/>
            <w:shd w:val="clear" w:color="auto" w:fill="auto"/>
          </w:tcPr>
          <w:p w:rsidR="00C22BD4" w:rsidRPr="0030257F" w:rsidRDefault="00C22BD4" w:rsidP="00150DBC">
            <w:pPr>
              <w:pStyle w:val="TableBodyLarge"/>
            </w:pPr>
          </w:p>
        </w:tc>
      </w:tr>
      <w:tr w:rsidR="00C22BD4" w:rsidRPr="0030257F" w:rsidTr="000072F0">
        <w:trPr>
          <w:trHeight w:val="366"/>
        </w:trPr>
        <w:tc>
          <w:tcPr>
            <w:tcW w:w="4361" w:type="dxa"/>
            <w:shd w:val="clear" w:color="auto" w:fill="DDF3BF"/>
            <w:vAlign w:val="center"/>
          </w:tcPr>
          <w:p w:rsidR="00C22BD4" w:rsidRPr="000072F0" w:rsidRDefault="0033770E" w:rsidP="00102E14">
            <w:pPr>
              <w:pStyle w:val="TABLEINFOBOLD15pt"/>
              <w:rPr>
                <w:color w:val="00685E"/>
                <w:sz w:val="20"/>
                <w:szCs w:val="20"/>
              </w:rPr>
            </w:pPr>
            <w:r w:rsidRPr="000072F0">
              <w:rPr>
                <w:color w:val="00685E"/>
                <w:sz w:val="20"/>
                <w:szCs w:val="20"/>
              </w:rPr>
              <w:t>Name of authoris</w:t>
            </w:r>
            <w:r w:rsidR="00C22BD4" w:rsidRPr="000072F0">
              <w:rPr>
                <w:color w:val="00685E"/>
                <w:sz w:val="20"/>
                <w:szCs w:val="20"/>
              </w:rPr>
              <w:t>ed representative:</w:t>
            </w:r>
          </w:p>
        </w:tc>
        <w:tc>
          <w:tcPr>
            <w:tcW w:w="5492" w:type="dxa"/>
            <w:shd w:val="clear" w:color="auto" w:fill="auto"/>
            <w:vAlign w:val="center"/>
          </w:tcPr>
          <w:p w:rsidR="00C22BD4" w:rsidRPr="0030257F" w:rsidRDefault="00001DB2" w:rsidP="00651133">
            <w:pPr>
              <w:pStyle w:val="TableBodyLarge"/>
            </w:pPr>
            <w:r>
              <w:t>Michael HODGSON</w:t>
            </w:r>
          </w:p>
        </w:tc>
      </w:tr>
      <w:tr w:rsidR="00C22BD4" w:rsidRPr="0030257F" w:rsidTr="000072F0">
        <w:trPr>
          <w:trHeight w:val="366"/>
        </w:trPr>
        <w:tc>
          <w:tcPr>
            <w:tcW w:w="4361" w:type="dxa"/>
            <w:shd w:val="clear" w:color="auto" w:fill="DDF3BF"/>
            <w:vAlign w:val="center"/>
          </w:tcPr>
          <w:p w:rsidR="00C22BD4" w:rsidRPr="000072F0" w:rsidRDefault="0033770E" w:rsidP="00102E14">
            <w:pPr>
              <w:pStyle w:val="TABLEINFOBOLD15pt"/>
              <w:rPr>
                <w:color w:val="00685E"/>
                <w:sz w:val="20"/>
                <w:szCs w:val="20"/>
              </w:rPr>
            </w:pPr>
            <w:r w:rsidRPr="000072F0">
              <w:rPr>
                <w:color w:val="00685E"/>
                <w:sz w:val="20"/>
                <w:szCs w:val="20"/>
              </w:rPr>
              <w:t>Position of authoris</w:t>
            </w:r>
            <w:r w:rsidR="00C22BD4" w:rsidRPr="000072F0">
              <w:rPr>
                <w:color w:val="00685E"/>
                <w:sz w:val="20"/>
                <w:szCs w:val="20"/>
              </w:rPr>
              <w:t>ed representative:</w:t>
            </w:r>
          </w:p>
        </w:tc>
        <w:tc>
          <w:tcPr>
            <w:tcW w:w="5492" w:type="dxa"/>
            <w:shd w:val="clear" w:color="auto" w:fill="auto"/>
            <w:vAlign w:val="center"/>
          </w:tcPr>
          <w:p w:rsidR="00C22BD4" w:rsidRPr="0030257F" w:rsidRDefault="00001DB2" w:rsidP="00651133">
            <w:pPr>
              <w:pStyle w:val="TableBodyLarge"/>
            </w:pPr>
            <w:r>
              <w:t>Head of Information Services</w:t>
            </w:r>
          </w:p>
        </w:tc>
      </w:tr>
      <w:tr w:rsidR="00C22BD4" w:rsidRPr="0030257F" w:rsidTr="000072F0">
        <w:trPr>
          <w:trHeight w:val="366"/>
        </w:trPr>
        <w:tc>
          <w:tcPr>
            <w:tcW w:w="4361" w:type="dxa"/>
            <w:shd w:val="clear" w:color="auto" w:fill="DDF3BF"/>
            <w:vAlign w:val="center"/>
          </w:tcPr>
          <w:p w:rsidR="00C22BD4" w:rsidRPr="000072F0" w:rsidRDefault="00C22BD4" w:rsidP="00102E14">
            <w:pPr>
              <w:pStyle w:val="TABLEINFOBOLD15pt"/>
              <w:rPr>
                <w:color w:val="00685E"/>
                <w:sz w:val="20"/>
                <w:szCs w:val="20"/>
              </w:rPr>
            </w:pPr>
            <w:r w:rsidRPr="000072F0">
              <w:rPr>
                <w:color w:val="00685E"/>
                <w:sz w:val="20"/>
                <w:szCs w:val="20"/>
              </w:rPr>
              <w:t>Place:</w:t>
            </w:r>
            <w:r w:rsidRPr="000072F0">
              <w:rPr>
                <w:color w:val="00685E"/>
                <w:sz w:val="20"/>
                <w:szCs w:val="20"/>
              </w:rPr>
              <w:tab/>
            </w:r>
          </w:p>
        </w:tc>
        <w:tc>
          <w:tcPr>
            <w:tcW w:w="5492" w:type="dxa"/>
            <w:shd w:val="clear" w:color="auto" w:fill="auto"/>
            <w:vAlign w:val="center"/>
          </w:tcPr>
          <w:p w:rsidR="00C22BD4" w:rsidRPr="0030257F" w:rsidRDefault="00102E14" w:rsidP="00651133">
            <w:pPr>
              <w:pStyle w:val="TableBodyLarg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BD4" w:rsidRPr="0030257F" w:rsidTr="000072F0">
        <w:trPr>
          <w:trHeight w:val="366"/>
        </w:trPr>
        <w:tc>
          <w:tcPr>
            <w:tcW w:w="4361" w:type="dxa"/>
            <w:shd w:val="clear" w:color="auto" w:fill="DDF3BF"/>
            <w:vAlign w:val="center"/>
          </w:tcPr>
          <w:p w:rsidR="00C22BD4" w:rsidRPr="000072F0" w:rsidRDefault="00C22BD4" w:rsidP="00102E14">
            <w:pPr>
              <w:pStyle w:val="TABLEINFOBOLD15pt"/>
              <w:rPr>
                <w:color w:val="00685E"/>
                <w:sz w:val="20"/>
                <w:szCs w:val="20"/>
              </w:rPr>
            </w:pPr>
            <w:r w:rsidRPr="000072F0">
              <w:rPr>
                <w:color w:val="00685E"/>
                <w:sz w:val="20"/>
                <w:szCs w:val="20"/>
              </w:rPr>
              <w:t>Date:</w:t>
            </w:r>
            <w:r w:rsidRPr="000072F0">
              <w:rPr>
                <w:color w:val="00685E"/>
                <w:sz w:val="20"/>
                <w:szCs w:val="20"/>
              </w:rPr>
              <w:tab/>
            </w:r>
          </w:p>
        </w:tc>
        <w:tc>
          <w:tcPr>
            <w:tcW w:w="5492" w:type="dxa"/>
            <w:shd w:val="clear" w:color="auto" w:fill="auto"/>
            <w:vAlign w:val="center"/>
          </w:tcPr>
          <w:p w:rsidR="00C22BD4" w:rsidRPr="0030257F" w:rsidRDefault="00102E14" w:rsidP="00651133">
            <w:pPr>
              <w:pStyle w:val="TableBodyLarg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45A01" w:rsidRPr="00745A01" w:rsidRDefault="00745A01" w:rsidP="00745A01">
      <w:pPr>
        <w:pStyle w:val="BodyText"/>
        <w:spacing w:before="180"/>
        <w:rPr>
          <w:b/>
          <w:sz w:val="20"/>
          <w:szCs w:val="20"/>
        </w:rPr>
      </w:pPr>
      <w:r w:rsidRPr="00745A01">
        <w:rPr>
          <w:b/>
          <w:sz w:val="20"/>
          <w:szCs w:val="20"/>
        </w:rPr>
        <w:fldChar w:fldCharType="begin">
          <w:ffData>
            <w:name w:val=""/>
            <w:enabled/>
            <w:calcOnExit w:val="0"/>
            <w:textInput>
              <w:default w:val="Name of Company"/>
            </w:textInput>
          </w:ffData>
        </w:fldChar>
      </w:r>
      <w:r w:rsidRPr="00745A01">
        <w:rPr>
          <w:b/>
          <w:sz w:val="20"/>
          <w:szCs w:val="20"/>
        </w:rPr>
        <w:instrText xml:space="preserve"> FORMTEXT </w:instrText>
      </w:r>
      <w:r w:rsidRPr="00745A01">
        <w:rPr>
          <w:b/>
          <w:sz w:val="20"/>
          <w:szCs w:val="20"/>
        </w:rPr>
      </w:r>
      <w:r w:rsidRPr="00745A01">
        <w:rPr>
          <w:b/>
          <w:sz w:val="20"/>
          <w:szCs w:val="20"/>
        </w:rPr>
        <w:fldChar w:fldCharType="separate"/>
      </w:r>
      <w:r w:rsidRPr="00745A01">
        <w:rPr>
          <w:b/>
          <w:noProof/>
          <w:sz w:val="20"/>
          <w:szCs w:val="20"/>
        </w:rPr>
        <w:t>Name of Company</w:t>
      </w:r>
      <w:r w:rsidRPr="00745A01">
        <w:rPr>
          <w:b/>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4361"/>
        <w:gridCol w:w="5492"/>
      </w:tblGrid>
      <w:tr w:rsidR="00745A01" w:rsidRPr="0030257F" w:rsidTr="000072F0">
        <w:trPr>
          <w:trHeight w:val="1021"/>
        </w:trPr>
        <w:tc>
          <w:tcPr>
            <w:tcW w:w="4361" w:type="dxa"/>
            <w:shd w:val="clear" w:color="auto" w:fill="DDF3BF"/>
          </w:tcPr>
          <w:p w:rsidR="00745A01" w:rsidRPr="000072F0" w:rsidRDefault="00745A01" w:rsidP="00D34A85">
            <w:pPr>
              <w:pStyle w:val="TABLEINFOBOLD15pt"/>
              <w:rPr>
                <w:color w:val="00685E"/>
                <w:sz w:val="20"/>
                <w:szCs w:val="20"/>
              </w:rPr>
            </w:pPr>
            <w:r w:rsidRPr="000072F0">
              <w:rPr>
                <w:color w:val="00685E"/>
                <w:sz w:val="20"/>
                <w:szCs w:val="20"/>
              </w:rPr>
              <w:t>Signature of Authorised representative:</w:t>
            </w:r>
          </w:p>
        </w:tc>
        <w:tc>
          <w:tcPr>
            <w:tcW w:w="5492" w:type="dxa"/>
            <w:shd w:val="clear" w:color="auto" w:fill="auto"/>
          </w:tcPr>
          <w:p w:rsidR="00745A01" w:rsidRPr="0030257F" w:rsidRDefault="00745A01" w:rsidP="00D34A85">
            <w:pPr>
              <w:pStyle w:val="TableBodyLarge"/>
            </w:pPr>
          </w:p>
        </w:tc>
      </w:tr>
      <w:tr w:rsidR="00745A01" w:rsidRPr="0030257F" w:rsidTr="000072F0">
        <w:trPr>
          <w:trHeight w:val="366"/>
        </w:trPr>
        <w:tc>
          <w:tcPr>
            <w:tcW w:w="4361"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Name of authorised representative:</w:t>
            </w:r>
          </w:p>
        </w:tc>
        <w:tc>
          <w:tcPr>
            <w:tcW w:w="5492" w:type="dxa"/>
            <w:shd w:val="clear" w:color="auto" w:fill="auto"/>
            <w:vAlign w:val="center"/>
          </w:tcPr>
          <w:p w:rsidR="00745A01" w:rsidRPr="0030257F" w:rsidRDefault="00745A01" w:rsidP="00D34A85">
            <w:pPr>
              <w:pStyle w:val="TableBodyLarge"/>
            </w:pPr>
            <w:r w:rsidRPr="000072F0">
              <w:rPr>
                <w:b/>
              </w:rPr>
              <w:fldChar w:fldCharType="begin">
                <w:ffData>
                  <w:name w:val=""/>
                  <w:enabled/>
                  <w:calcOnExit w:val="0"/>
                  <w:textInput/>
                </w:ffData>
              </w:fldChar>
            </w:r>
            <w:r w:rsidRPr="000072F0">
              <w:rPr>
                <w:b/>
              </w:rPr>
              <w:instrText xml:space="preserve"> FORMTEXT </w:instrText>
            </w:r>
            <w:r w:rsidRPr="000072F0">
              <w:rPr>
                <w:b/>
              </w:rPr>
            </w:r>
            <w:r w:rsidRPr="000072F0">
              <w:rPr>
                <w:b/>
              </w:rPr>
              <w:fldChar w:fldCharType="separate"/>
            </w:r>
            <w:r w:rsidRPr="000072F0">
              <w:rPr>
                <w:b/>
                <w:noProof/>
              </w:rPr>
              <w:t> </w:t>
            </w:r>
            <w:r w:rsidRPr="000072F0">
              <w:rPr>
                <w:b/>
                <w:noProof/>
              </w:rPr>
              <w:t> </w:t>
            </w:r>
            <w:r w:rsidRPr="000072F0">
              <w:rPr>
                <w:b/>
                <w:noProof/>
              </w:rPr>
              <w:t> </w:t>
            </w:r>
            <w:r w:rsidRPr="000072F0">
              <w:rPr>
                <w:b/>
                <w:noProof/>
              </w:rPr>
              <w:t> </w:t>
            </w:r>
            <w:r w:rsidRPr="000072F0">
              <w:rPr>
                <w:b/>
                <w:noProof/>
              </w:rPr>
              <w:t> </w:t>
            </w:r>
            <w:r w:rsidRPr="000072F0">
              <w:rPr>
                <w:b/>
              </w:rPr>
              <w:fldChar w:fldCharType="end"/>
            </w:r>
          </w:p>
        </w:tc>
      </w:tr>
      <w:tr w:rsidR="00745A01" w:rsidRPr="0030257F" w:rsidTr="000072F0">
        <w:trPr>
          <w:trHeight w:val="366"/>
        </w:trPr>
        <w:tc>
          <w:tcPr>
            <w:tcW w:w="4361"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Position of authorised representative:</w:t>
            </w:r>
          </w:p>
        </w:tc>
        <w:tc>
          <w:tcPr>
            <w:tcW w:w="5492" w:type="dxa"/>
            <w:shd w:val="clear" w:color="auto" w:fill="auto"/>
            <w:vAlign w:val="center"/>
          </w:tcPr>
          <w:p w:rsidR="00745A01" w:rsidRPr="0030257F" w:rsidRDefault="00745A01" w:rsidP="00D34A85">
            <w:pPr>
              <w:pStyle w:val="TableBodyLarge"/>
            </w:pPr>
            <w:r w:rsidRPr="000072F0">
              <w:rPr>
                <w:b/>
              </w:rPr>
              <w:fldChar w:fldCharType="begin">
                <w:ffData>
                  <w:name w:val=""/>
                  <w:enabled/>
                  <w:calcOnExit w:val="0"/>
                  <w:textInput/>
                </w:ffData>
              </w:fldChar>
            </w:r>
            <w:r w:rsidRPr="000072F0">
              <w:rPr>
                <w:b/>
              </w:rPr>
              <w:instrText xml:space="preserve"> FORMTEXT </w:instrText>
            </w:r>
            <w:r w:rsidRPr="000072F0">
              <w:rPr>
                <w:b/>
              </w:rPr>
            </w:r>
            <w:r w:rsidRPr="000072F0">
              <w:rPr>
                <w:b/>
              </w:rPr>
              <w:fldChar w:fldCharType="separate"/>
            </w:r>
            <w:r w:rsidRPr="000072F0">
              <w:rPr>
                <w:b/>
                <w:noProof/>
              </w:rPr>
              <w:t> </w:t>
            </w:r>
            <w:r w:rsidRPr="000072F0">
              <w:rPr>
                <w:b/>
                <w:noProof/>
              </w:rPr>
              <w:t> </w:t>
            </w:r>
            <w:r w:rsidRPr="000072F0">
              <w:rPr>
                <w:b/>
                <w:noProof/>
              </w:rPr>
              <w:t> </w:t>
            </w:r>
            <w:r w:rsidRPr="000072F0">
              <w:rPr>
                <w:b/>
                <w:noProof/>
              </w:rPr>
              <w:t> </w:t>
            </w:r>
            <w:r w:rsidRPr="000072F0">
              <w:rPr>
                <w:b/>
                <w:noProof/>
              </w:rPr>
              <w:t> </w:t>
            </w:r>
            <w:r w:rsidRPr="000072F0">
              <w:rPr>
                <w:b/>
              </w:rPr>
              <w:fldChar w:fldCharType="end"/>
            </w:r>
          </w:p>
        </w:tc>
      </w:tr>
      <w:tr w:rsidR="00745A01" w:rsidRPr="0030257F" w:rsidTr="000072F0">
        <w:trPr>
          <w:trHeight w:val="366"/>
        </w:trPr>
        <w:tc>
          <w:tcPr>
            <w:tcW w:w="4361"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Place:</w:t>
            </w:r>
            <w:r w:rsidRPr="000072F0">
              <w:rPr>
                <w:color w:val="00685E"/>
                <w:sz w:val="20"/>
                <w:szCs w:val="20"/>
              </w:rPr>
              <w:tab/>
            </w:r>
          </w:p>
        </w:tc>
        <w:tc>
          <w:tcPr>
            <w:tcW w:w="5492" w:type="dxa"/>
            <w:shd w:val="clear" w:color="auto" w:fill="auto"/>
            <w:vAlign w:val="center"/>
          </w:tcPr>
          <w:p w:rsidR="00745A01" w:rsidRPr="0030257F" w:rsidRDefault="00745A01" w:rsidP="00D34A85">
            <w:pPr>
              <w:pStyle w:val="TableBodyLarge"/>
            </w:pPr>
            <w:r w:rsidRPr="000072F0">
              <w:rPr>
                <w:b/>
              </w:rPr>
              <w:fldChar w:fldCharType="begin">
                <w:ffData>
                  <w:name w:val=""/>
                  <w:enabled/>
                  <w:calcOnExit w:val="0"/>
                  <w:textInput/>
                </w:ffData>
              </w:fldChar>
            </w:r>
            <w:r w:rsidRPr="000072F0">
              <w:rPr>
                <w:b/>
              </w:rPr>
              <w:instrText xml:space="preserve"> FORMTEXT </w:instrText>
            </w:r>
            <w:r w:rsidRPr="000072F0">
              <w:rPr>
                <w:b/>
              </w:rPr>
            </w:r>
            <w:r w:rsidRPr="000072F0">
              <w:rPr>
                <w:b/>
              </w:rPr>
              <w:fldChar w:fldCharType="separate"/>
            </w:r>
            <w:r w:rsidRPr="000072F0">
              <w:rPr>
                <w:b/>
                <w:noProof/>
              </w:rPr>
              <w:t> </w:t>
            </w:r>
            <w:r w:rsidRPr="000072F0">
              <w:rPr>
                <w:b/>
                <w:noProof/>
              </w:rPr>
              <w:t> </w:t>
            </w:r>
            <w:r w:rsidRPr="000072F0">
              <w:rPr>
                <w:b/>
                <w:noProof/>
              </w:rPr>
              <w:t> </w:t>
            </w:r>
            <w:r w:rsidRPr="000072F0">
              <w:rPr>
                <w:b/>
                <w:noProof/>
              </w:rPr>
              <w:t> </w:t>
            </w:r>
            <w:r w:rsidRPr="000072F0">
              <w:rPr>
                <w:b/>
                <w:noProof/>
              </w:rPr>
              <w:t> </w:t>
            </w:r>
            <w:r w:rsidRPr="000072F0">
              <w:rPr>
                <w:b/>
              </w:rPr>
              <w:fldChar w:fldCharType="end"/>
            </w:r>
          </w:p>
        </w:tc>
      </w:tr>
      <w:tr w:rsidR="00745A01" w:rsidRPr="0030257F" w:rsidTr="000072F0">
        <w:trPr>
          <w:trHeight w:val="366"/>
        </w:trPr>
        <w:tc>
          <w:tcPr>
            <w:tcW w:w="4361" w:type="dxa"/>
            <w:shd w:val="clear" w:color="auto" w:fill="DDF3BF"/>
            <w:vAlign w:val="center"/>
          </w:tcPr>
          <w:p w:rsidR="00745A01" w:rsidRPr="000072F0" w:rsidRDefault="00745A01" w:rsidP="00D34A85">
            <w:pPr>
              <w:pStyle w:val="TABLEINFOBOLD15pt"/>
              <w:rPr>
                <w:color w:val="00685E"/>
                <w:sz w:val="20"/>
                <w:szCs w:val="20"/>
              </w:rPr>
            </w:pPr>
            <w:r w:rsidRPr="000072F0">
              <w:rPr>
                <w:color w:val="00685E"/>
                <w:sz w:val="20"/>
                <w:szCs w:val="20"/>
              </w:rPr>
              <w:t>Date:</w:t>
            </w:r>
            <w:r w:rsidRPr="000072F0">
              <w:rPr>
                <w:color w:val="00685E"/>
                <w:sz w:val="20"/>
                <w:szCs w:val="20"/>
              </w:rPr>
              <w:tab/>
            </w:r>
          </w:p>
        </w:tc>
        <w:tc>
          <w:tcPr>
            <w:tcW w:w="5492" w:type="dxa"/>
            <w:shd w:val="clear" w:color="auto" w:fill="auto"/>
            <w:vAlign w:val="center"/>
          </w:tcPr>
          <w:p w:rsidR="00745A01" w:rsidRPr="0030257F" w:rsidRDefault="00745A01" w:rsidP="00D34A85">
            <w:pPr>
              <w:pStyle w:val="TableBodyLarge"/>
            </w:pPr>
            <w:r w:rsidRPr="000072F0">
              <w:rPr>
                <w:b/>
              </w:rPr>
              <w:fldChar w:fldCharType="begin">
                <w:ffData>
                  <w:name w:val=""/>
                  <w:enabled/>
                  <w:calcOnExit w:val="0"/>
                  <w:textInput/>
                </w:ffData>
              </w:fldChar>
            </w:r>
            <w:r w:rsidRPr="000072F0">
              <w:rPr>
                <w:b/>
              </w:rPr>
              <w:instrText xml:space="preserve"> FORMTEXT </w:instrText>
            </w:r>
            <w:r w:rsidRPr="000072F0">
              <w:rPr>
                <w:b/>
              </w:rPr>
            </w:r>
            <w:r w:rsidRPr="000072F0">
              <w:rPr>
                <w:b/>
              </w:rPr>
              <w:fldChar w:fldCharType="separate"/>
            </w:r>
            <w:r w:rsidRPr="000072F0">
              <w:rPr>
                <w:b/>
                <w:noProof/>
              </w:rPr>
              <w:t> </w:t>
            </w:r>
            <w:r w:rsidRPr="000072F0">
              <w:rPr>
                <w:b/>
                <w:noProof/>
              </w:rPr>
              <w:t> </w:t>
            </w:r>
            <w:r w:rsidRPr="000072F0">
              <w:rPr>
                <w:b/>
                <w:noProof/>
              </w:rPr>
              <w:t> </w:t>
            </w:r>
            <w:r w:rsidRPr="000072F0">
              <w:rPr>
                <w:b/>
                <w:noProof/>
              </w:rPr>
              <w:t> </w:t>
            </w:r>
            <w:r w:rsidRPr="000072F0">
              <w:rPr>
                <w:b/>
                <w:noProof/>
              </w:rPr>
              <w:t> </w:t>
            </w:r>
            <w:r w:rsidRPr="000072F0">
              <w:rPr>
                <w:b/>
              </w:rPr>
              <w:fldChar w:fldCharType="end"/>
            </w:r>
          </w:p>
        </w:tc>
      </w:tr>
    </w:tbl>
    <w:p w:rsidR="00A119A9" w:rsidRDefault="00A119A9" w:rsidP="00745A01"/>
    <w:sectPr w:rsidR="00A119A9" w:rsidSect="00F54D77">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D57" w:rsidRDefault="00095D57" w:rsidP="002B2D99">
      <w:pPr>
        <w:spacing w:after="0" w:line="240" w:lineRule="auto"/>
      </w:pPr>
      <w:r>
        <w:separator/>
      </w:r>
    </w:p>
  </w:endnote>
  <w:endnote w:type="continuationSeparator" w:id="0">
    <w:p w:rsidR="00095D57" w:rsidRDefault="00095D57"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561"/>
      <w:gridCol w:w="5547"/>
      <w:gridCol w:w="1525"/>
      <w:gridCol w:w="567"/>
    </w:tblGrid>
    <w:tr w:rsidR="006B35B8" w:rsidRPr="00532BB3">
      <w:trPr>
        <w:trHeight w:val="397"/>
        <w:jc w:val="center"/>
      </w:trPr>
      <w:tc>
        <w:tcPr>
          <w:tcW w:w="1513" w:type="dxa"/>
          <w:vAlign w:val="center"/>
        </w:tcPr>
        <w:p w:rsidR="006B35B8" w:rsidRPr="00E91E50" w:rsidRDefault="006B35B8" w:rsidP="007029E5">
          <w:pPr>
            <w:pStyle w:val="Copyright"/>
            <w:jc w:val="left"/>
          </w:pPr>
          <w:r w:rsidRPr="00E91E50">
            <w:t xml:space="preserve">Initials </w:t>
          </w:r>
          <w:r w:rsidRPr="00F773B1">
            <w:t>Euronext</w:t>
          </w:r>
        </w:p>
      </w:tc>
      <w:tc>
        <w:tcPr>
          <w:tcW w:w="561" w:type="dxa"/>
          <w:tcBorders>
            <w:right w:val="single" w:sz="4" w:space="0" w:color="auto"/>
          </w:tcBorders>
        </w:tcPr>
        <w:p w:rsidR="006B35B8" w:rsidRPr="00E91E50" w:rsidRDefault="006B35B8" w:rsidP="007029E5">
          <w:pPr>
            <w:pStyle w:val="Copyright"/>
            <w:jc w:val="left"/>
          </w:pPr>
        </w:p>
      </w:tc>
      <w:tc>
        <w:tcPr>
          <w:tcW w:w="5547" w:type="dxa"/>
          <w:tcBorders>
            <w:top w:val="nil"/>
            <w:left w:val="single" w:sz="4" w:space="0" w:color="auto"/>
            <w:bottom w:val="nil"/>
            <w:right w:val="single" w:sz="4" w:space="0" w:color="auto"/>
          </w:tcBorders>
          <w:shd w:val="clear" w:color="auto" w:fill="auto"/>
          <w:vAlign w:val="center"/>
        </w:tcPr>
        <w:p w:rsidR="006B35B8" w:rsidRPr="00E91E50" w:rsidRDefault="006B35B8" w:rsidP="007029E5">
          <w:pPr>
            <w:pStyle w:val="Copyright"/>
            <w:jc w:val="left"/>
          </w:pPr>
        </w:p>
      </w:tc>
      <w:tc>
        <w:tcPr>
          <w:tcW w:w="1525" w:type="dxa"/>
          <w:tcBorders>
            <w:left w:val="single" w:sz="4" w:space="0" w:color="auto"/>
          </w:tcBorders>
          <w:vAlign w:val="center"/>
        </w:tcPr>
        <w:p w:rsidR="006B35B8" w:rsidRPr="00E91E50" w:rsidRDefault="006B35B8" w:rsidP="007029E5">
          <w:pPr>
            <w:pStyle w:val="Copyright"/>
            <w:jc w:val="left"/>
          </w:pPr>
          <w:r w:rsidRPr="00E91E50">
            <w:t>Initials Client</w:t>
          </w:r>
        </w:p>
      </w:tc>
      <w:tc>
        <w:tcPr>
          <w:tcW w:w="567" w:type="dxa"/>
          <w:vAlign w:val="center"/>
        </w:tcPr>
        <w:p w:rsidR="006B35B8" w:rsidRPr="00E91E50" w:rsidRDefault="006B35B8" w:rsidP="007029E5">
          <w:pPr>
            <w:pStyle w:val="Copyright"/>
            <w:jc w:val="left"/>
          </w:pPr>
        </w:p>
      </w:tc>
    </w:tr>
  </w:tbl>
  <w:p w:rsidR="006B35B8" w:rsidRDefault="006B35B8" w:rsidP="006833EA">
    <w:pPr>
      <w:pStyle w:val="Copyright"/>
    </w:pPr>
  </w:p>
  <w:p w:rsidR="006B35B8" w:rsidRDefault="006B35B8" w:rsidP="006833EA">
    <w:pPr>
      <w:pStyle w:val="Copyright"/>
    </w:pPr>
  </w:p>
  <w:p w:rsidR="006B35B8" w:rsidRPr="00532BB3" w:rsidRDefault="006B35B8" w:rsidP="006833EA">
    <w:pPr>
      <w:pStyle w:val="Copyright"/>
      <w:rPr>
        <w:iCs/>
      </w:rPr>
    </w:pPr>
    <w:r>
      <w:t>© 20</w:t>
    </w:r>
    <w:r w:rsidR="002F6C7A">
      <w:t>19</w:t>
    </w:r>
    <w:r w:rsidRPr="00DF5261">
      <w:t>,</w:t>
    </w:r>
    <w:r>
      <w:t xml:space="preserve"> Euronext</w:t>
    </w:r>
    <w:r w:rsidRPr="00A2509B">
      <w:rPr>
        <w:iCs/>
      </w:rPr>
      <w:tab/>
    </w:r>
    <w:r>
      <w:fldChar w:fldCharType="begin"/>
    </w:r>
    <w:r>
      <w:instrText xml:space="preserve"> PAGE   \* MERGEFORMAT </w:instrText>
    </w:r>
    <w:r>
      <w:fldChar w:fldCharType="separate"/>
    </w:r>
    <w:r w:rsidR="000F7C21">
      <w:rPr>
        <w:noProof/>
      </w:rPr>
      <w:t>17</w:t>
    </w:r>
    <w:r>
      <w:rPr>
        <w:noProof/>
      </w:rPr>
      <w:fldChar w:fldCharType="end"/>
    </w:r>
    <w:r w:rsidRPr="00A2509B">
      <w:rPr>
        <w:noProof/>
      </w:rPr>
      <w:t xml:space="preserve"> of </w:t>
    </w:r>
    <w:r w:rsidR="00B23770">
      <w:fldChar w:fldCharType="begin"/>
    </w:r>
    <w:r w:rsidR="00B23770">
      <w:instrText xml:space="preserve"> NUMPAGES   \* MERGEFORMAT </w:instrText>
    </w:r>
    <w:r w:rsidR="00B23770">
      <w:fldChar w:fldCharType="separate"/>
    </w:r>
    <w:r w:rsidR="000F7C21">
      <w:rPr>
        <w:noProof/>
      </w:rPr>
      <w:t>17</w:t>
    </w:r>
    <w:r w:rsidR="00B23770">
      <w:rPr>
        <w:noProof/>
      </w:rPr>
      <w:fldChar w:fldCharType="end"/>
    </w:r>
    <w:r w:rsidRPr="00A2509B">
      <w:tab/>
    </w:r>
    <w:r>
      <w:rPr>
        <w:iCs/>
      </w:rPr>
      <w:t xml:space="preserve">Revision Number: </w:t>
    </w:r>
    <w:r w:rsidR="00655F8E">
      <w:rPr>
        <w:iCs/>
      </w:rPr>
      <w:t>3.0</w:t>
    </w:r>
  </w:p>
  <w:p w:rsidR="006B35B8" w:rsidRPr="006833EA" w:rsidRDefault="006B35B8"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561"/>
      <w:gridCol w:w="5547"/>
      <w:gridCol w:w="1525"/>
      <w:gridCol w:w="567"/>
    </w:tblGrid>
    <w:tr w:rsidR="006B35B8" w:rsidRPr="00532BB3">
      <w:trPr>
        <w:trHeight w:val="397"/>
        <w:jc w:val="center"/>
      </w:trPr>
      <w:tc>
        <w:tcPr>
          <w:tcW w:w="1513" w:type="dxa"/>
          <w:vAlign w:val="center"/>
        </w:tcPr>
        <w:p w:rsidR="006B35B8" w:rsidRPr="00E91E50" w:rsidRDefault="006B35B8" w:rsidP="007029E5">
          <w:pPr>
            <w:pStyle w:val="Copyright"/>
            <w:jc w:val="left"/>
          </w:pPr>
          <w:r w:rsidRPr="00E91E50">
            <w:t>Initials Euronext</w:t>
          </w:r>
        </w:p>
      </w:tc>
      <w:tc>
        <w:tcPr>
          <w:tcW w:w="561" w:type="dxa"/>
          <w:tcBorders>
            <w:right w:val="single" w:sz="4" w:space="0" w:color="auto"/>
          </w:tcBorders>
        </w:tcPr>
        <w:p w:rsidR="006B35B8" w:rsidRPr="00E91E50" w:rsidRDefault="006B35B8" w:rsidP="007029E5">
          <w:pPr>
            <w:pStyle w:val="Copyright"/>
            <w:jc w:val="left"/>
          </w:pPr>
        </w:p>
      </w:tc>
      <w:tc>
        <w:tcPr>
          <w:tcW w:w="5547" w:type="dxa"/>
          <w:tcBorders>
            <w:top w:val="nil"/>
            <w:left w:val="single" w:sz="4" w:space="0" w:color="auto"/>
            <w:bottom w:val="nil"/>
            <w:right w:val="single" w:sz="4" w:space="0" w:color="auto"/>
          </w:tcBorders>
          <w:shd w:val="clear" w:color="auto" w:fill="auto"/>
          <w:vAlign w:val="center"/>
        </w:tcPr>
        <w:p w:rsidR="006B35B8" w:rsidRPr="00E91E50" w:rsidRDefault="006B35B8" w:rsidP="007029E5">
          <w:pPr>
            <w:pStyle w:val="Copyright"/>
            <w:jc w:val="left"/>
          </w:pPr>
        </w:p>
      </w:tc>
      <w:tc>
        <w:tcPr>
          <w:tcW w:w="1525" w:type="dxa"/>
          <w:tcBorders>
            <w:left w:val="single" w:sz="4" w:space="0" w:color="auto"/>
          </w:tcBorders>
          <w:vAlign w:val="center"/>
        </w:tcPr>
        <w:p w:rsidR="006B35B8" w:rsidRPr="00E91E50" w:rsidRDefault="006B35B8" w:rsidP="007029E5">
          <w:pPr>
            <w:pStyle w:val="Copyright"/>
            <w:jc w:val="left"/>
          </w:pPr>
          <w:r w:rsidRPr="00E91E50">
            <w:t>Initials Client</w:t>
          </w:r>
        </w:p>
      </w:tc>
      <w:tc>
        <w:tcPr>
          <w:tcW w:w="567" w:type="dxa"/>
          <w:vAlign w:val="center"/>
        </w:tcPr>
        <w:p w:rsidR="006B35B8" w:rsidRPr="00E91E50" w:rsidRDefault="006B35B8" w:rsidP="007029E5">
          <w:pPr>
            <w:pStyle w:val="Copyright"/>
            <w:jc w:val="left"/>
          </w:pPr>
        </w:p>
      </w:tc>
    </w:tr>
  </w:tbl>
  <w:p w:rsidR="006B35B8" w:rsidRDefault="006B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D57" w:rsidRDefault="00095D57" w:rsidP="002B2D99">
      <w:pPr>
        <w:pStyle w:val="FootnoteSeparator"/>
      </w:pPr>
      <w:r>
        <w:tab/>
      </w:r>
    </w:p>
  </w:footnote>
  <w:footnote w:type="continuationSeparator" w:id="0">
    <w:p w:rsidR="00095D57" w:rsidRDefault="00095D57"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B8" w:rsidRPr="000E3D35" w:rsidRDefault="006B35B8" w:rsidP="00F773B1">
    <w:pPr>
      <w:pStyle w:val="Headercapstopofpage"/>
    </w:pPr>
    <w:r>
      <w:t xml:space="preserve">Application </w:t>
    </w:r>
    <w:r w:rsidRPr="00F773B1">
      <w:t xml:space="preserve">Form </w:t>
    </w:r>
    <w:r>
      <w:t xml:space="preserve">- </w:t>
    </w:r>
    <w:r w:rsidRPr="00F773B1">
      <w:t xml:space="preserve">Euronext Market </w:t>
    </w:r>
    <w:r>
      <w:t>Data Dissemination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B8" w:rsidRDefault="00B237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50.45pt;margin-top:-70.6pt;width:593.35pt;height:127pt;z-index:251657728;visibility:visible;mso-wrap-distance-left:9.35pt;mso-wrap-distance-right:9.35pt" wrapcoords="-27 0 -27 21472 21600 21472 21600 0 -27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9pt;height:9pt" o:bullet="t">
        <v:imagedata r:id="rId2" o:title="BD14693_"/>
      </v:shape>
    </w:pict>
  </w:numPicBullet>
  <w:abstractNum w:abstractNumId="0" w15:restartNumberingAfterBreak="0">
    <w:nsid w:val="FFFFFF1D"/>
    <w:multiLevelType w:val="multilevel"/>
    <w:tmpl w:val="A2ECA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AE69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3635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00E5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4E53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E53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4A19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48C8B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A445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E704D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CAF0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06F22EDB"/>
    <w:multiLevelType w:val="hybridMultilevel"/>
    <w:tmpl w:val="72F0C5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0A3F4B8C"/>
    <w:multiLevelType w:val="hybridMultilevel"/>
    <w:tmpl w:val="1500264A"/>
    <w:lvl w:ilvl="0" w:tplc="0076F2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163A5839"/>
    <w:multiLevelType w:val="hybridMultilevel"/>
    <w:tmpl w:val="936AC5FC"/>
    <w:lvl w:ilvl="0" w:tplc="0076F2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DF202D"/>
    <w:multiLevelType w:val="multilevel"/>
    <w:tmpl w:val="12DA8EDA"/>
    <w:lvl w:ilvl="0">
      <w:start w:val="1"/>
      <w:numFmt w:val="decimal"/>
      <w:lvlText w:val="%1."/>
      <w:lvlJc w:val="left"/>
      <w:pPr>
        <w:ind w:left="709" w:hanging="709"/>
      </w:pPr>
      <w:rPr>
        <w:b/>
        <w:i w:val="0"/>
        <w:sz w:val="21"/>
      </w:rPr>
    </w:lvl>
    <w:lvl w:ilvl="1">
      <w:start w:val="1"/>
      <w:numFmt w:val="decimal"/>
      <w:lvlText w:val="%1.%2."/>
      <w:lvlJc w:val="left"/>
      <w:pPr>
        <w:tabs>
          <w:tab w:val="num" w:pos="1077"/>
        </w:tabs>
        <w:ind w:left="709" w:hanging="709"/>
      </w:pPr>
      <w:rPr>
        <w:b w:val="0"/>
        <w:i w:val="0"/>
        <w:sz w:val="21"/>
      </w:rPr>
    </w:lvl>
    <w:lvl w:ilvl="2">
      <w:start w:val="1"/>
      <w:numFmt w:val="lowerLetter"/>
      <w:lvlText w:val="%1.%2.%3"/>
      <w:lvlJc w:val="left"/>
      <w:pPr>
        <w:ind w:left="709" w:hanging="709"/>
      </w:pPr>
      <w:rPr>
        <w:b w:val="0"/>
        <w:i w:val="0"/>
        <w:sz w:val="21"/>
      </w:rPr>
    </w:lvl>
    <w:lvl w:ilvl="3">
      <w:start w:val="1"/>
      <w:numFmt w:val="decimal"/>
      <w:lvlText w:val="%1.%2.%3.%4."/>
      <w:lvlJc w:val="left"/>
      <w:pPr>
        <w:ind w:left="1728" w:hanging="648"/>
      </w:pPr>
    </w:lvl>
    <w:lvl w:ilvl="4">
      <w:start w:val="1"/>
      <w:numFmt w:val="decimal"/>
      <w:lvlText w:val="%3."/>
      <w:lvlJc w:val="left"/>
      <w:pPr>
        <w:ind w:left="1418" w:hanging="709"/>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0" w15:restartNumberingAfterBreak="0">
    <w:nsid w:val="2CA161CE"/>
    <w:multiLevelType w:val="multilevel"/>
    <w:tmpl w:val="B68216C6"/>
    <w:numStyleLink w:val="NumbLstMain"/>
  </w:abstractNum>
  <w:abstractNum w:abstractNumId="2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37643BE5"/>
    <w:multiLevelType w:val="hybridMultilevel"/>
    <w:tmpl w:val="11B490DA"/>
    <w:lvl w:ilvl="0" w:tplc="0409000F">
      <w:start w:val="1"/>
      <w:numFmt w:val="decimal"/>
      <w:lvlText w:val="%1."/>
      <w:lvlJc w:val="left"/>
      <w:pPr>
        <w:ind w:left="720" w:hanging="360"/>
      </w:pPr>
      <w:rPr>
        <w:rFont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7"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5E7D204F"/>
    <w:multiLevelType w:val="multilevel"/>
    <w:tmpl w:val="8CD43666"/>
    <w:numStyleLink w:val="NumbLstTableBullet"/>
  </w:abstractNum>
  <w:abstractNum w:abstractNumId="31" w15:restartNumberingAfterBreak="0">
    <w:nsid w:val="6167710A"/>
    <w:multiLevelType w:val="hybridMultilevel"/>
    <w:tmpl w:val="D03637A6"/>
    <w:lvl w:ilvl="0" w:tplc="802E0A52">
      <w:start w:val="1"/>
      <w:numFmt w:val="bullet"/>
      <w:lvlText w:val=""/>
      <w:lvlPicBulletId w:val="1"/>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4" w15:restartNumberingAfterBreak="0">
    <w:nsid w:val="671F4F47"/>
    <w:multiLevelType w:val="hybridMultilevel"/>
    <w:tmpl w:val="A850845A"/>
    <w:lvl w:ilvl="0" w:tplc="E3804E88">
      <w:start w:val="1"/>
      <w:numFmt w:val="lowerLetter"/>
      <w:lvlText w:val="%1)"/>
      <w:lvlJc w:val="left"/>
      <w:pPr>
        <w:ind w:left="1004" w:hanging="720"/>
      </w:pPr>
      <w:rPr>
        <w:rFonts w:ascii="Calibri" w:eastAsia="Cambria"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74B44"/>
    <w:multiLevelType w:val="hybridMultilevel"/>
    <w:tmpl w:val="8B54B3E2"/>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2308BD"/>
    <w:multiLevelType w:val="multilevel"/>
    <w:tmpl w:val="E1B8E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3"/>
  </w:num>
  <w:num w:numId="2">
    <w:abstractNumId w:val="29"/>
  </w:num>
  <w:num w:numId="3">
    <w:abstractNumId w:val="27"/>
  </w:num>
  <w:num w:numId="4">
    <w:abstractNumId w:val="19"/>
  </w:num>
  <w:num w:numId="5">
    <w:abstractNumId w:val="22"/>
  </w:num>
  <w:num w:numId="6">
    <w:abstractNumId w:val="11"/>
  </w:num>
  <w:num w:numId="7">
    <w:abstractNumId w:val="26"/>
  </w:num>
  <w:num w:numId="8">
    <w:abstractNumId w:val="28"/>
  </w:num>
  <w:num w:numId="9">
    <w:abstractNumId w:val="17"/>
  </w:num>
  <w:num w:numId="10">
    <w:abstractNumId w:val="32"/>
  </w:num>
  <w:num w:numId="11">
    <w:abstractNumId w:val="30"/>
  </w:num>
  <w:num w:numId="12">
    <w:abstractNumId w:val="21"/>
  </w:num>
  <w:num w:numId="13">
    <w:abstractNumId w:val="14"/>
  </w:num>
  <w:num w:numId="14">
    <w:abstractNumId w:val="24"/>
  </w:num>
  <w:num w:numId="15">
    <w:abstractNumId w:val="20"/>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1"/>
  </w:num>
  <w:num w:numId="28">
    <w:abstractNumId w:val="11"/>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5"/>
  </w:num>
  <w:num w:numId="33">
    <w:abstractNumId w:val="12"/>
  </w:num>
  <w:num w:numId="34">
    <w:abstractNumId w:val="31"/>
  </w:num>
  <w:num w:numId="35">
    <w:abstractNumId w:val="23"/>
  </w:num>
  <w:num w:numId="36">
    <w:abstractNumId w:val="15"/>
  </w:num>
  <w:num w:numId="37">
    <w:abstractNumId w:val="36"/>
  </w:num>
  <w:num w:numId="38">
    <w:abstractNumId w:val="34"/>
  </w:num>
  <w:num w:numId="39">
    <w:abstractNumId w:val="13"/>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AES" w:cryptAlgorithmClass="hash" w:cryptAlgorithmType="typeAny" w:cryptAlgorithmSid="14" w:cryptSpinCount="100000" w:hash="G9kLHvbKXVGCTiosTrfXS3euINjhMIL2GNy+l4SXI2gFLjnnSLLf9uJ5E35I1Xs5fI3LJOZEwjWDwc4BmXAmvQ==" w:salt="M19MYvvjwiKRBm3GS2Mydw=="/>
  <w:defaultTabStop w:val="567"/>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CB6"/>
    <w:rsid w:val="00000491"/>
    <w:rsid w:val="00001DB2"/>
    <w:rsid w:val="000072F0"/>
    <w:rsid w:val="00011044"/>
    <w:rsid w:val="00013AD9"/>
    <w:rsid w:val="00015F13"/>
    <w:rsid w:val="00016D72"/>
    <w:rsid w:val="000230A7"/>
    <w:rsid w:val="0003061E"/>
    <w:rsid w:val="00045102"/>
    <w:rsid w:val="00046D94"/>
    <w:rsid w:val="00052437"/>
    <w:rsid w:val="0005246B"/>
    <w:rsid w:val="00056696"/>
    <w:rsid w:val="00061551"/>
    <w:rsid w:val="00064F5C"/>
    <w:rsid w:val="000663BA"/>
    <w:rsid w:val="00066796"/>
    <w:rsid w:val="00067705"/>
    <w:rsid w:val="00072325"/>
    <w:rsid w:val="000766FA"/>
    <w:rsid w:val="00081220"/>
    <w:rsid w:val="00085D3B"/>
    <w:rsid w:val="00091BBE"/>
    <w:rsid w:val="00095CDB"/>
    <w:rsid w:val="00095D57"/>
    <w:rsid w:val="000962C2"/>
    <w:rsid w:val="000A4EB9"/>
    <w:rsid w:val="000B238D"/>
    <w:rsid w:val="000B4A83"/>
    <w:rsid w:val="000B5E29"/>
    <w:rsid w:val="000C0E0B"/>
    <w:rsid w:val="000D400B"/>
    <w:rsid w:val="000E0280"/>
    <w:rsid w:val="000E1507"/>
    <w:rsid w:val="000E6ABF"/>
    <w:rsid w:val="000F1395"/>
    <w:rsid w:val="000F7C21"/>
    <w:rsid w:val="00102E14"/>
    <w:rsid w:val="00104D0F"/>
    <w:rsid w:val="00113B37"/>
    <w:rsid w:val="00114E08"/>
    <w:rsid w:val="00117D31"/>
    <w:rsid w:val="00120EAA"/>
    <w:rsid w:val="00124E2E"/>
    <w:rsid w:val="00125CB5"/>
    <w:rsid w:val="00132623"/>
    <w:rsid w:val="00132788"/>
    <w:rsid w:val="00137586"/>
    <w:rsid w:val="001425BD"/>
    <w:rsid w:val="001441CC"/>
    <w:rsid w:val="001469A4"/>
    <w:rsid w:val="00147B7E"/>
    <w:rsid w:val="001501E9"/>
    <w:rsid w:val="00150DBC"/>
    <w:rsid w:val="00164B2D"/>
    <w:rsid w:val="00171E54"/>
    <w:rsid w:val="0017664D"/>
    <w:rsid w:val="00177198"/>
    <w:rsid w:val="00186ECD"/>
    <w:rsid w:val="00194B4E"/>
    <w:rsid w:val="001C4936"/>
    <w:rsid w:val="001D4124"/>
    <w:rsid w:val="001E67DD"/>
    <w:rsid w:val="001E753E"/>
    <w:rsid w:val="001F0768"/>
    <w:rsid w:val="001F0B7D"/>
    <w:rsid w:val="001F4D79"/>
    <w:rsid w:val="001F7389"/>
    <w:rsid w:val="001F7D80"/>
    <w:rsid w:val="002072A5"/>
    <w:rsid w:val="00214E3E"/>
    <w:rsid w:val="002156D2"/>
    <w:rsid w:val="0022426A"/>
    <w:rsid w:val="00231E9B"/>
    <w:rsid w:val="002346FB"/>
    <w:rsid w:val="00235234"/>
    <w:rsid w:val="00245F14"/>
    <w:rsid w:val="00266BFE"/>
    <w:rsid w:val="002740B2"/>
    <w:rsid w:val="002741AD"/>
    <w:rsid w:val="00275368"/>
    <w:rsid w:val="00276DA4"/>
    <w:rsid w:val="002775BE"/>
    <w:rsid w:val="00283A2B"/>
    <w:rsid w:val="002878C4"/>
    <w:rsid w:val="00294175"/>
    <w:rsid w:val="00297745"/>
    <w:rsid w:val="002A5BFB"/>
    <w:rsid w:val="002B0415"/>
    <w:rsid w:val="002B0D93"/>
    <w:rsid w:val="002B0F63"/>
    <w:rsid w:val="002B2828"/>
    <w:rsid w:val="002B2D99"/>
    <w:rsid w:val="002C2CE2"/>
    <w:rsid w:val="002D3307"/>
    <w:rsid w:val="002D3E28"/>
    <w:rsid w:val="002E0BE9"/>
    <w:rsid w:val="002E55A7"/>
    <w:rsid w:val="002F0137"/>
    <w:rsid w:val="002F0C1D"/>
    <w:rsid w:val="002F6C7A"/>
    <w:rsid w:val="002F790D"/>
    <w:rsid w:val="002F7CDF"/>
    <w:rsid w:val="003004D3"/>
    <w:rsid w:val="00300E7B"/>
    <w:rsid w:val="00304354"/>
    <w:rsid w:val="0031673B"/>
    <w:rsid w:val="00321047"/>
    <w:rsid w:val="0032425C"/>
    <w:rsid w:val="0032596D"/>
    <w:rsid w:val="00330F0D"/>
    <w:rsid w:val="003312BF"/>
    <w:rsid w:val="0033770E"/>
    <w:rsid w:val="00352026"/>
    <w:rsid w:val="00353560"/>
    <w:rsid w:val="00355B88"/>
    <w:rsid w:val="0036419D"/>
    <w:rsid w:val="0036524B"/>
    <w:rsid w:val="00385944"/>
    <w:rsid w:val="00386036"/>
    <w:rsid w:val="003921C4"/>
    <w:rsid w:val="0039322D"/>
    <w:rsid w:val="00395CDE"/>
    <w:rsid w:val="003A13E3"/>
    <w:rsid w:val="003A2188"/>
    <w:rsid w:val="003B040C"/>
    <w:rsid w:val="003B1BC4"/>
    <w:rsid w:val="003B290F"/>
    <w:rsid w:val="003B4089"/>
    <w:rsid w:val="003B5322"/>
    <w:rsid w:val="003B6F90"/>
    <w:rsid w:val="003C673F"/>
    <w:rsid w:val="003D6262"/>
    <w:rsid w:val="003E1701"/>
    <w:rsid w:val="003F17C3"/>
    <w:rsid w:val="003F2E44"/>
    <w:rsid w:val="003F2F3A"/>
    <w:rsid w:val="004005E3"/>
    <w:rsid w:val="00400ADF"/>
    <w:rsid w:val="00404CCF"/>
    <w:rsid w:val="00407952"/>
    <w:rsid w:val="0041464B"/>
    <w:rsid w:val="00417FBC"/>
    <w:rsid w:val="00420491"/>
    <w:rsid w:val="00420BEA"/>
    <w:rsid w:val="0042127A"/>
    <w:rsid w:val="004300E4"/>
    <w:rsid w:val="004340C8"/>
    <w:rsid w:val="00435776"/>
    <w:rsid w:val="00440DB2"/>
    <w:rsid w:val="00441301"/>
    <w:rsid w:val="004501F3"/>
    <w:rsid w:val="004503EA"/>
    <w:rsid w:val="00451033"/>
    <w:rsid w:val="00471BC4"/>
    <w:rsid w:val="00480B98"/>
    <w:rsid w:val="00487774"/>
    <w:rsid w:val="004936D6"/>
    <w:rsid w:val="0049766D"/>
    <w:rsid w:val="004A04BC"/>
    <w:rsid w:val="004A3701"/>
    <w:rsid w:val="004C2E25"/>
    <w:rsid w:val="004C355D"/>
    <w:rsid w:val="004C6092"/>
    <w:rsid w:val="004D3E87"/>
    <w:rsid w:val="004D471F"/>
    <w:rsid w:val="004D6A05"/>
    <w:rsid w:val="004E0AAD"/>
    <w:rsid w:val="004E5DC1"/>
    <w:rsid w:val="004E68DF"/>
    <w:rsid w:val="004E69AF"/>
    <w:rsid w:val="004F1986"/>
    <w:rsid w:val="004F6000"/>
    <w:rsid w:val="005016ED"/>
    <w:rsid w:val="005104DA"/>
    <w:rsid w:val="00512F2F"/>
    <w:rsid w:val="005207A0"/>
    <w:rsid w:val="00535EE1"/>
    <w:rsid w:val="00545F7C"/>
    <w:rsid w:val="005475DE"/>
    <w:rsid w:val="0056287F"/>
    <w:rsid w:val="00563CB6"/>
    <w:rsid w:val="00567588"/>
    <w:rsid w:val="00567727"/>
    <w:rsid w:val="00571F8A"/>
    <w:rsid w:val="0059249B"/>
    <w:rsid w:val="005A1DED"/>
    <w:rsid w:val="005A2D50"/>
    <w:rsid w:val="005A3FA1"/>
    <w:rsid w:val="005B2BA9"/>
    <w:rsid w:val="005C66DD"/>
    <w:rsid w:val="005C6EF8"/>
    <w:rsid w:val="005C784D"/>
    <w:rsid w:val="005D23E5"/>
    <w:rsid w:val="005D5615"/>
    <w:rsid w:val="005E1B05"/>
    <w:rsid w:val="005E5DFD"/>
    <w:rsid w:val="005F22E0"/>
    <w:rsid w:val="00607F18"/>
    <w:rsid w:val="006239B8"/>
    <w:rsid w:val="00627ED1"/>
    <w:rsid w:val="00631837"/>
    <w:rsid w:val="006351F5"/>
    <w:rsid w:val="00637FCE"/>
    <w:rsid w:val="00643060"/>
    <w:rsid w:val="00651133"/>
    <w:rsid w:val="006536DB"/>
    <w:rsid w:val="00655F8E"/>
    <w:rsid w:val="00664076"/>
    <w:rsid w:val="006673B2"/>
    <w:rsid w:val="006811E5"/>
    <w:rsid w:val="006833EA"/>
    <w:rsid w:val="006948BE"/>
    <w:rsid w:val="00696E5E"/>
    <w:rsid w:val="006977BF"/>
    <w:rsid w:val="006A3945"/>
    <w:rsid w:val="006B3120"/>
    <w:rsid w:val="006B35B8"/>
    <w:rsid w:val="006B5651"/>
    <w:rsid w:val="006B6748"/>
    <w:rsid w:val="006B7149"/>
    <w:rsid w:val="006B7F87"/>
    <w:rsid w:val="006C0DDC"/>
    <w:rsid w:val="006C2640"/>
    <w:rsid w:val="006D55E2"/>
    <w:rsid w:val="006D77AF"/>
    <w:rsid w:val="006E28A5"/>
    <w:rsid w:val="006E2A7E"/>
    <w:rsid w:val="006E3C09"/>
    <w:rsid w:val="006E73D0"/>
    <w:rsid w:val="00700340"/>
    <w:rsid w:val="00702491"/>
    <w:rsid w:val="0070280D"/>
    <w:rsid w:val="007029E5"/>
    <w:rsid w:val="007050D8"/>
    <w:rsid w:val="00706C09"/>
    <w:rsid w:val="007147B7"/>
    <w:rsid w:val="00722FA1"/>
    <w:rsid w:val="00726B2D"/>
    <w:rsid w:val="00745A01"/>
    <w:rsid w:val="00755DA6"/>
    <w:rsid w:val="00756BC0"/>
    <w:rsid w:val="00763816"/>
    <w:rsid w:val="00775415"/>
    <w:rsid w:val="00776817"/>
    <w:rsid w:val="007841AA"/>
    <w:rsid w:val="007870C2"/>
    <w:rsid w:val="007916CD"/>
    <w:rsid w:val="00792133"/>
    <w:rsid w:val="007924A9"/>
    <w:rsid w:val="007A28F5"/>
    <w:rsid w:val="007B1792"/>
    <w:rsid w:val="007B45E9"/>
    <w:rsid w:val="007B769D"/>
    <w:rsid w:val="007B7998"/>
    <w:rsid w:val="007C2CC2"/>
    <w:rsid w:val="007C4E23"/>
    <w:rsid w:val="007D5ACE"/>
    <w:rsid w:val="007E2920"/>
    <w:rsid w:val="007F4393"/>
    <w:rsid w:val="007F637B"/>
    <w:rsid w:val="007F66EE"/>
    <w:rsid w:val="00802D72"/>
    <w:rsid w:val="00813724"/>
    <w:rsid w:val="008138C7"/>
    <w:rsid w:val="00817179"/>
    <w:rsid w:val="00822398"/>
    <w:rsid w:val="0082280C"/>
    <w:rsid w:val="00826FBB"/>
    <w:rsid w:val="008311D4"/>
    <w:rsid w:val="00837323"/>
    <w:rsid w:val="00841B6D"/>
    <w:rsid w:val="008466AF"/>
    <w:rsid w:val="00853F7E"/>
    <w:rsid w:val="008618F2"/>
    <w:rsid w:val="0086320F"/>
    <w:rsid w:val="00863AC9"/>
    <w:rsid w:val="0088119A"/>
    <w:rsid w:val="00886243"/>
    <w:rsid w:val="008973F4"/>
    <w:rsid w:val="008A5094"/>
    <w:rsid w:val="008A6975"/>
    <w:rsid w:val="008B0788"/>
    <w:rsid w:val="008C1BAD"/>
    <w:rsid w:val="008C75AB"/>
    <w:rsid w:val="008E7937"/>
    <w:rsid w:val="008F19FE"/>
    <w:rsid w:val="008F3D4D"/>
    <w:rsid w:val="008F518D"/>
    <w:rsid w:val="00912FD7"/>
    <w:rsid w:val="00931670"/>
    <w:rsid w:val="00932953"/>
    <w:rsid w:val="00933F93"/>
    <w:rsid w:val="00935D52"/>
    <w:rsid w:val="00941299"/>
    <w:rsid w:val="00944176"/>
    <w:rsid w:val="00960A58"/>
    <w:rsid w:val="00962C7D"/>
    <w:rsid w:val="009708E8"/>
    <w:rsid w:val="00973942"/>
    <w:rsid w:val="00983C13"/>
    <w:rsid w:val="00992314"/>
    <w:rsid w:val="00994F0A"/>
    <w:rsid w:val="009A10A7"/>
    <w:rsid w:val="009A5016"/>
    <w:rsid w:val="009B4389"/>
    <w:rsid w:val="009B6CE9"/>
    <w:rsid w:val="009B74F5"/>
    <w:rsid w:val="009C18D0"/>
    <w:rsid w:val="009C1B65"/>
    <w:rsid w:val="009C3195"/>
    <w:rsid w:val="009D3B04"/>
    <w:rsid w:val="009D6F8A"/>
    <w:rsid w:val="009E1F66"/>
    <w:rsid w:val="009E2C86"/>
    <w:rsid w:val="009E603E"/>
    <w:rsid w:val="009F0DE1"/>
    <w:rsid w:val="009F2248"/>
    <w:rsid w:val="009F4EB9"/>
    <w:rsid w:val="009F676A"/>
    <w:rsid w:val="009F713D"/>
    <w:rsid w:val="00A03DBF"/>
    <w:rsid w:val="00A04761"/>
    <w:rsid w:val="00A06F9A"/>
    <w:rsid w:val="00A119A9"/>
    <w:rsid w:val="00A13DC8"/>
    <w:rsid w:val="00A27475"/>
    <w:rsid w:val="00A27496"/>
    <w:rsid w:val="00A32E69"/>
    <w:rsid w:val="00A42C11"/>
    <w:rsid w:val="00A432FD"/>
    <w:rsid w:val="00A47086"/>
    <w:rsid w:val="00A505A5"/>
    <w:rsid w:val="00A52049"/>
    <w:rsid w:val="00A600EE"/>
    <w:rsid w:val="00A71A9D"/>
    <w:rsid w:val="00A82585"/>
    <w:rsid w:val="00A86312"/>
    <w:rsid w:val="00A909D3"/>
    <w:rsid w:val="00A95324"/>
    <w:rsid w:val="00AA2200"/>
    <w:rsid w:val="00AA2E14"/>
    <w:rsid w:val="00AA5988"/>
    <w:rsid w:val="00AA742A"/>
    <w:rsid w:val="00AB1D9E"/>
    <w:rsid w:val="00AB72B8"/>
    <w:rsid w:val="00AC295A"/>
    <w:rsid w:val="00AC73B6"/>
    <w:rsid w:val="00AD6651"/>
    <w:rsid w:val="00AE13B9"/>
    <w:rsid w:val="00AE4848"/>
    <w:rsid w:val="00AF171A"/>
    <w:rsid w:val="00AF23EE"/>
    <w:rsid w:val="00AF25E6"/>
    <w:rsid w:val="00AF41D3"/>
    <w:rsid w:val="00B06268"/>
    <w:rsid w:val="00B068AE"/>
    <w:rsid w:val="00B15071"/>
    <w:rsid w:val="00B15C8D"/>
    <w:rsid w:val="00B23770"/>
    <w:rsid w:val="00B35F06"/>
    <w:rsid w:val="00B44317"/>
    <w:rsid w:val="00B45EAA"/>
    <w:rsid w:val="00B46F35"/>
    <w:rsid w:val="00B72C22"/>
    <w:rsid w:val="00B74708"/>
    <w:rsid w:val="00B9089B"/>
    <w:rsid w:val="00B90E42"/>
    <w:rsid w:val="00B913BC"/>
    <w:rsid w:val="00BB0A87"/>
    <w:rsid w:val="00BB24DD"/>
    <w:rsid w:val="00BB6329"/>
    <w:rsid w:val="00BC15DF"/>
    <w:rsid w:val="00BC1B6C"/>
    <w:rsid w:val="00BC2100"/>
    <w:rsid w:val="00BC49F2"/>
    <w:rsid w:val="00BD0BFA"/>
    <w:rsid w:val="00BD33AC"/>
    <w:rsid w:val="00BD48AB"/>
    <w:rsid w:val="00BD4958"/>
    <w:rsid w:val="00BE1819"/>
    <w:rsid w:val="00BE2DAB"/>
    <w:rsid w:val="00BE6637"/>
    <w:rsid w:val="00BF4EDE"/>
    <w:rsid w:val="00C04C6A"/>
    <w:rsid w:val="00C11939"/>
    <w:rsid w:val="00C17A72"/>
    <w:rsid w:val="00C22323"/>
    <w:rsid w:val="00C22BD4"/>
    <w:rsid w:val="00C2390F"/>
    <w:rsid w:val="00C242AE"/>
    <w:rsid w:val="00C34F1D"/>
    <w:rsid w:val="00C37993"/>
    <w:rsid w:val="00C41574"/>
    <w:rsid w:val="00C44706"/>
    <w:rsid w:val="00C45DA6"/>
    <w:rsid w:val="00C47B00"/>
    <w:rsid w:val="00C537C9"/>
    <w:rsid w:val="00C634C6"/>
    <w:rsid w:val="00C64011"/>
    <w:rsid w:val="00C64A1B"/>
    <w:rsid w:val="00C655DA"/>
    <w:rsid w:val="00C67571"/>
    <w:rsid w:val="00C71A5C"/>
    <w:rsid w:val="00C80243"/>
    <w:rsid w:val="00C830FA"/>
    <w:rsid w:val="00C926ED"/>
    <w:rsid w:val="00CA4143"/>
    <w:rsid w:val="00CA41A0"/>
    <w:rsid w:val="00CB2135"/>
    <w:rsid w:val="00CC0CEF"/>
    <w:rsid w:val="00CC5D0E"/>
    <w:rsid w:val="00CD2BDE"/>
    <w:rsid w:val="00CD2F45"/>
    <w:rsid w:val="00CD3E87"/>
    <w:rsid w:val="00CE488A"/>
    <w:rsid w:val="00CE55AB"/>
    <w:rsid w:val="00CF3A04"/>
    <w:rsid w:val="00D00353"/>
    <w:rsid w:val="00D058BF"/>
    <w:rsid w:val="00D071F7"/>
    <w:rsid w:val="00D10263"/>
    <w:rsid w:val="00D122F5"/>
    <w:rsid w:val="00D13505"/>
    <w:rsid w:val="00D308A8"/>
    <w:rsid w:val="00D34A85"/>
    <w:rsid w:val="00D37BB8"/>
    <w:rsid w:val="00D37F59"/>
    <w:rsid w:val="00D46CCC"/>
    <w:rsid w:val="00D47E4B"/>
    <w:rsid w:val="00D52152"/>
    <w:rsid w:val="00D54750"/>
    <w:rsid w:val="00D571ED"/>
    <w:rsid w:val="00D63AC0"/>
    <w:rsid w:val="00D649C6"/>
    <w:rsid w:val="00D64F48"/>
    <w:rsid w:val="00D767CA"/>
    <w:rsid w:val="00D86CDA"/>
    <w:rsid w:val="00D9073E"/>
    <w:rsid w:val="00D9180E"/>
    <w:rsid w:val="00D971BA"/>
    <w:rsid w:val="00D975A7"/>
    <w:rsid w:val="00DA1AC9"/>
    <w:rsid w:val="00DA252E"/>
    <w:rsid w:val="00DA43DC"/>
    <w:rsid w:val="00DB08EA"/>
    <w:rsid w:val="00DB11F8"/>
    <w:rsid w:val="00DB5251"/>
    <w:rsid w:val="00DC196E"/>
    <w:rsid w:val="00DC213B"/>
    <w:rsid w:val="00DD4458"/>
    <w:rsid w:val="00DE3100"/>
    <w:rsid w:val="00DE4594"/>
    <w:rsid w:val="00DE485C"/>
    <w:rsid w:val="00DE76DD"/>
    <w:rsid w:val="00DF01F4"/>
    <w:rsid w:val="00DF15D2"/>
    <w:rsid w:val="00DF3EB6"/>
    <w:rsid w:val="00DF4548"/>
    <w:rsid w:val="00E014A0"/>
    <w:rsid w:val="00E05704"/>
    <w:rsid w:val="00E0652B"/>
    <w:rsid w:val="00E1719E"/>
    <w:rsid w:val="00E2327A"/>
    <w:rsid w:val="00E23E97"/>
    <w:rsid w:val="00E2633E"/>
    <w:rsid w:val="00E30787"/>
    <w:rsid w:val="00E32AC1"/>
    <w:rsid w:val="00E410A8"/>
    <w:rsid w:val="00E42365"/>
    <w:rsid w:val="00E50647"/>
    <w:rsid w:val="00E510B7"/>
    <w:rsid w:val="00E522DC"/>
    <w:rsid w:val="00E569A5"/>
    <w:rsid w:val="00E6160A"/>
    <w:rsid w:val="00E61760"/>
    <w:rsid w:val="00E62DED"/>
    <w:rsid w:val="00E812F9"/>
    <w:rsid w:val="00E85AA8"/>
    <w:rsid w:val="00E95248"/>
    <w:rsid w:val="00E974EE"/>
    <w:rsid w:val="00EC5506"/>
    <w:rsid w:val="00EC593E"/>
    <w:rsid w:val="00EC67A2"/>
    <w:rsid w:val="00EC6B08"/>
    <w:rsid w:val="00ED3AE1"/>
    <w:rsid w:val="00EF1767"/>
    <w:rsid w:val="00EF263A"/>
    <w:rsid w:val="00EF3960"/>
    <w:rsid w:val="00EF65D1"/>
    <w:rsid w:val="00EF6EE5"/>
    <w:rsid w:val="00F016DE"/>
    <w:rsid w:val="00F06DD0"/>
    <w:rsid w:val="00F11114"/>
    <w:rsid w:val="00F163AE"/>
    <w:rsid w:val="00F22B9E"/>
    <w:rsid w:val="00F25A04"/>
    <w:rsid w:val="00F30F29"/>
    <w:rsid w:val="00F328A5"/>
    <w:rsid w:val="00F4550D"/>
    <w:rsid w:val="00F52410"/>
    <w:rsid w:val="00F54D77"/>
    <w:rsid w:val="00F70EBF"/>
    <w:rsid w:val="00F72169"/>
    <w:rsid w:val="00F773B1"/>
    <w:rsid w:val="00F83005"/>
    <w:rsid w:val="00F93787"/>
    <w:rsid w:val="00F9392F"/>
    <w:rsid w:val="00F95923"/>
    <w:rsid w:val="00F96E69"/>
    <w:rsid w:val="00FB225C"/>
    <w:rsid w:val="00FB6C5C"/>
    <w:rsid w:val="00FC5B2F"/>
    <w:rsid w:val="00FD26A4"/>
    <w:rsid w:val="00FD79F3"/>
    <w:rsid w:val="00FE09C1"/>
    <w:rsid w:val="00FF1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09B1493-7A64-4097-BBEE-43D2502A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C50456"/>
    <w:pPr>
      <w:keepNext/>
      <w:keepLines/>
      <w:pageBreakBefore/>
      <w:numPr>
        <w:numId w:val="15"/>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5"/>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5"/>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5"/>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ascii="Calibri" w:eastAsia="MS Gothic" w:hAnsi="Calibri" w:cs="Times New Roman"/>
      <w:b/>
      <w:bCs/>
      <w:caps/>
      <w:color w:val="008D7F"/>
      <w:sz w:val="28"/>
      <w:szCs w:val="28"/>
    </w:rPr>
  </w:style>
  <w:style w:type="character" w:customStyle="1" w:styleId="Heading2Char">
    <w:name w:val="Heading 2 Char"/>
    <w:aliases w:val="2 Char"/>
    <w:link w:val="Heading2"/>
    <w:rsid w:val="00C50456"/>
    <w:rPr>
      <w:rFonts w:ascii="Calibri" w:eastAsia="MS Gothic" w:hAnsi="Calibri" w:cs="Times New Roman"/>
      <w:b/>
      <w:bCs/>
      <w:caps/>
      <w:color w:val="008D7F"/>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ascii="Calibri" w:eastAsia="MS Gothic" w:hAnsi="Calibri" w:cs="Times New Roman"/>
      <w:b/>
      <w:bCs/>
      <w:color w:val="008D7F"/>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ascii="Calibri" w:eastAsia="MS Gothic" w:hAnsi="Calibri" w:cs="Times New Roman"/>
      <w:b/>
      <w:bCs/>
      <w:iCs/>
      <w:color w:val="008D7F"/>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3"/>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8"/>
      </w:numPr>
    </w:pPr>
  </w:style>
  <w:style w:type="paragraph" w:customStyle="1" w:styleId="NumbList5">
    <w:name w:val="NumbList5"/>
    <w:basedOn w:val="Normal"/>
    <w:uiPriority w:val="19"/>
    <w:semiHidden/>
    <w:qFormat/>
    <w:rsid w:val="00D5690A"/>
    <w:pPr>
      <w:numPr>
        <w:ilvl w:val="4"/>
        <w:numId w:val="8"/>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3"/>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lang w:val="en-GB"/>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28"/>
      </w:numPr>
    </w:pPr>
  </w:style>
  <w:style w:type="paragraph" w:customStyle="1" w:styleId="Bullet4">
    <w:name w:val="Bullet4"/>
    <w:basedOn w:val="Normal"/>
    <w:uiPriority w:val="19"/>
    <w:semiHidden/>
    <w:qFormat/>
    <w:rsid w:val="00D5690A"/>
    <w:pPr>
      <w:numPr>
        <w:ilvl w:val="3"/>
        <w:numId w:val="28"/>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sz w:val="24"/>
      <w:szCs w:val="24"/>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szCs w:val="24"/>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sz w:val="24"/>
      <w:szCs w:val="24"/>
    </w:rPr>
  </w:style>
  <w:style w:type="paragraph" w:styleId="Caption">
    <w:name w:val="caption"/>
    <w:next w:val="BodyText"/>
    <w:uiPriority w:val="1"/>
    <w:rsid w:val="00D5690A"/>
    <w:pPr>
      <w:spacing w:before="120" w:after="120"/>
    </w:pPr>
    <w:rPr>
      <w:rFonts w:eastAsia="Times New Roman" w:cs="Times New Roman"/>
      <w:b/>
      <w:sz w:val="24"/>
      <w:szCs w:val="24"/>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215DDE"/>
    <w:pPr>
      <w:numPr>
        <w:numId w:val="3"/>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 w:val="24"/>
      <w:szCs w:val="22"/>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Cambria"/>
      <w:b/>
      <w:bCs/>
      <w:caps/>
      <w:lang w:val="en-US"/>
    </w:rPr>
  </w:style>
  <w:style w:type="paragraph" w:customStyle="1" w:styleId="TableHeader3pt">
    <w:name w:val="TableHeader_+3pt"/>
    <w:basedOn w:val="Normal"/>
    <w:qFormat/>
    <w:rsid w:val="00FD79F3"/>
    <w:pPr>
      <w:spacing w:after="60"/>
      <w:jc w:val="left"/>
    </w:pPr>
    <w:rPr>
      <w:rFonts w:eastAsia="Cambria"/>
      <w:b/>
      <w:caps/>
      <w:color w:val="FFFFFF"/>
      <w:lang w:val="en-US"/>
    </w:rPr>
  </w:style>
  <w:style w:type="paragraph" w:customStyle="1" w:styleId="TableBodyBullet3pt">
    <w:name w:val="TableBodyBullet_+3pt"/>
    <w:basedOn w:val="Normal"/>
    <w:qFormat/>
    <w:rsid w:val="00700340"/>
    <w:pPr>
      <w:spacing w:after="30"/>
      <w:jc w:val="left"/>
    </w:pPr>
    <w:rPr>
      <w:rFonts w:eastAsia="Cambria"/>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Cambria"/>
      <w:b/>
      <w:caps/>
      <w:color w:val="FFFFFF"/>
      <w:lang w:val="en-US"/>
    </w:rPr>
  </w:style>
  <w:style w:type="paragraph" w:customStyle="1" w:styleId="Bulleted">
    <w:name w:val="Bulleted"/>
    <w:basedOn w:val="Normal"/>
    <w:rsid w:val="00052437"/>
    <w:pPr>
      <w:numPr>
        <w:numId w:val="29"/>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Revision">
    <w:name w:val="Revision"/>
    <w:hidden/>
    <w:semiHidden/>
    <w:rsid w:val="008B078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826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390930657">
      <w:bodyDiv w:val="1"/>
      <w:marLeft w:val="0"/>
      <w:marRight w:val="0"/>
      <w:marTop w:val="0"/>
      <w:marBottom w:val="0"/>
      <w:divBdr>
        <w:top w:val="none" w:sz="0" w:space="0" w:color="auto"/>
        <w:left w:val="none" w:sz="0" w:space="0" w:color="auto"/>
        <w:bottom w:val="none" w:sz="0" w:space="0" w:color="auto"/>
        <w:right w:val="none" w:sz="0" w:space="0" w:color="auto"/>
      </w:divBdr>
    </w:div>
    <w:div w:id="626472609">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89473752">
      <w:bodyDiv w:val="1"/>
      <w:marLeft w:val="0"/>
      <w:marRight w:val="0"/>
      <w:marTop w:val="0"/>
      <w:marBottom w:val="0"/>
      <w:divBdr>
        <w:top w:val="none" w:sz="0" w:space="0" w:color="auto"/>
        <w:left w:val="none" w:sz="0" w:space="0" w:color="auto"/>
        <w:bottom w:val="none" w:sz="0" w:space="0" w:color="auto"/>
        <w:right w:val="none" w:sz="0" w:space="0" w:color="auto"/>
      </w:divBdr>
    </w:div>
    <w:div w:id="21136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D6601-7DE2-48ED-8988-D4948891BB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CDF63C32-A565-4011-9091-0F06F25DB2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2CD6F4E-8268-4361-88C6-6D7486C8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2997</Words>
  <Characters>17086</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Shelley Oor</cp:lastModifiedBy>
  <cp:revision>3</cp:revision>
  <cp:lastPrinted>2017-10-27T13:52:00Z</cp:lastPrinted>
  <dcterms:created xsi:type="dcterms:W3CDTF">2019-08-30T10:38:00Z</dcterms:created>
  <dcterms:modified xsi:type="dcterms:W3CDTF">2019-08-30T10:39:00Z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3f1be98e-28ea-4b54-9023-1674cef695d5</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